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87CBD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extLst xmlns:a="http://schemas.openxmlformats.org/drawingml/2006/main">
                    <a:ext uri="{7FBC4E63-A832-4D11-8238-D91031DB1400}">
                      <s:tag xmlns="http://www.wps.cn/officeDocument/2013/wpsCustomData" xmlns:s="http://www.wps.cn/officeDocument/2013/wpsCustomData">
                        <s:item s:name="KSO_DOCER_RESOURCE_TRACE_INFO" s:val="{&quot;id&quot;:&quot;&quot;,&quot;origin&quot;:0,&quot;type&quot;:&quot;wordart&quot;,&quot;user&quot;:&quot;292216292&quot;}"/>
                      </s:tag>
                    </a:ext>
                  </a:extLst>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1CC9E383">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5E2864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部门决算公开文本</w:t>
                      </w:r>
                    </w:p>
                  </w:txbxContent>
                </v:textbox>
              </v:shape>
            </w:pict>
          </mc:Fallback>
        </mc:AlternateContent>
      </w:r>
    </w:p>
    <w:p w14:paraId="463B404E">
      <w:pPr>
        <w:spacing w:line="600" w:lineRule="auto"/>
        <w:jc w:val="both"/>
        <w:rPr>
          <w:rFonts w:hint="eastAsia" w:ascii="楷体_GB2312" w:hAnsi="楷体_GB2312" w:eastAsia="楷体_GB2312" w:cs="楷体_GB2312"/>
          <w:color w:val="000000"/>
          <w:sz w:val="40"/>
          <w:szCs w:val="40"/>
        </w:rPr>
      </w:pPr>
    </w:p>
    <w:p w14:paraId="1DF988B9">
      <w:pPr>
        <w:spacing w:line="600" w:lineRule="auto"/>
        <w:jc w:val="both"/>
        <w:rPr>
          <w:rFonts w:hint="eastAsia" w:ascii="楷体_GB2312" w:hAnsi="楷体_GB2312" w:eastAsia="楷体_GB2312" w:cs="楷体_GB2312"/>
          <w:color w:val="000000"/>
          <w:sz w:val="40"/>
          <w:szCs w:val="40"/>
        </w:rPr>
      </w:pPr>
    </w:p>
    <w:p w14:paraId="6AF41A91">
      <w:pPr>
        <w:spacing w:line="600" w:lineRule="auto"/>
        <w:jc w:val="both"/>
        <w:rPr>
          <w:rFonts w:hint="eastAsia" w:ascii="楷体_GB2312" w:hAnsi="楷体_GB2312" w:eastAsia="楷体_GB2312" w:cs="楷体_GB2312"/>
          <w:color w:val="000000"/>
          <w:sz w:val="40"/>
          <w:szCs w:val="40"/>
        </w:rPr>
      </w:pPr>
    </w:p>
    <w:p w14:paraId="41D2384A">
      <w:pPr>
        <w:spacing w:line="600" w:lineRule="auto"/>
        <w:jc w:val="both"/>
        <w:rPr>
          <w:rFonts w:hint="eastAsia" w:ascii="楷体_GB2312" w:hAnsi="楷体_GB2312" w:eastAsia="楷体_GB2312" w:cs="楷体_GB2312"/>
          <w:color w:val="000000"/>
          <w:sz w:val="40"/>
          <w:szCs w:val="40"/>
        </w:rPr>
      </w:pPr>
    </w:p>
    <w:p w14:paraId="2595C946">
      <w:pPr>
        <w:spacing w:line="600" w:lineRule="auto"/>
        <w:jc w:val="both"/>
        <w:rPr>
          <w:rFonts w:hint="eastAsia" w:ascii="楷体_GB2312" w:hAnsi="楷体_GB2312" w:eastAsia="楷体_GB2312" w:cs="楷体_GB2312"/>
          <w:color w:val="000000"/>
          <w:sz w:val="40"/>
          <w:szCs w:val="40"/>
        </w:rPr>
      </w:pPr>
    </w:p>
    <w:p w14:paraId="0AE2FD3D">
      <w:pPr>
        <w:spacing w:line="600" w:lineRule="auto"/>
        <w:jc w:val="both"/>
        <w:rPr>
          <w:rFonts w:hint="eastAsia" w:ascii="楷体_GB2312" w:hAnsi="楷体_GB2312" w:eastAsia="楷体_GB2312" w:cs="楷体_GB2312"/>
          <w:color w:val="000000"/>
          <w:sz w:val="40"/>
          <w:szCs w:val="40"/>
        </w:rPr>
      </w:pPr>
    </w:p>
    <w:p w14:paraId="061E2D0C">
      <w:pPr>
        <w:spacing w:line="600" w:lineRule="auto"/>
        <w:jc w:val="both"/>
        <w:rPr>
          <w:rFonts w:hint="eastAsia" w:ascii="楷体_GB2312" w:hAnsi="楷体_GB2312" w:eastAsia="楷体_GB2312" w:cs="楷体_GB2312"/>
          <w:color w:val="000000"/>
          <w:sz w:val="40"/>
          <w:szCs w:val="40"/>
        </w:rPr>
      </w:pPr>
    </w:p>
    <w:p w14:paraId="1EEC808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11B2C3FD">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11B9B5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287DAAC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2A1FC16">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533B336">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行唐县农业农村局(本级)</w:t>
      </w:r>
    </w:p>
    <w:p w14:paraId="419C671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327001</w:t>
      </w:r>
    </w:p>
    <w:p w14:paraId="32B81FC9">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2384735">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6E4EE8C6">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3810A2CD">
      <w:pPr>
        <w:spacing w:line="600" w:lineRule="auto"/>
        <w:jc w:val="center"/>
        <w:rPr>
          <w:rFonts w:hint="eastAsia" w:ascii="楷体_GB2312" w:hAnsi="楷体_GB2312" w:eastAsia="楷体_GB2312" w:cs="楷体_GB2312"/>
          <w:color w:val="000000"/>
          <w:sz w:val="40"/>
          <w:szCs w:val="40"/>
        </w:rPr>
      </w:pPr>
    </w:p>
    <w:p w14:paraId="2509B2C8">
      <w:pPr>
        <w:rPr>
          <w:rFonts w:hint="eastAsia" w:ascii="黑体" w:hAnsi="黑体" w:eastAsia="黑体" w:cs="黑体"/>
          <w:b/>
          <w:bCs/>
          <w:sz w:val="32"/>
          <w:szCs w:val="36"/>
          <w:highlight w:val="yellow"/>
        </w:rPr>
      </w:pPr>
    </w:p>
    <w:p w14:paraId="49D6F429">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行唐县农业农村局(本级)</w:t>
      </w:r>
    </w:p>
    <w:p w14:paraId="39DA3377">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23AEA024">
      <w:pPr>
        <w:spacing w:line="360" w:lineRule="auto"/>
        <w:jc w:val="center"/>
        <w:rPr>
          <w:rFonts w:ascii="黑体" w:hAnsi="黑体" w:eastAsia="黑体" w:cs="黑体"/>
          <w:sz w:val="56"/>
          <w:szCs w:val="72"/>
        </w:rPr>
      </w:pPr>
    </w:p>
    <w:p w14:paraId="3956C54B">
      <w:pPr>
        <w:spacing w:line="480" w:lineRule="auto"/>
        <w:jc w:val="both"/>
        <w:rPr>
          <w:rFonts w:ascii="黑体" w:hAnsi="黑体" w:eastAsia="黑体" w:cs="黑体"/>
          <w:sz w:val="56"/>
          <w:szCs w:val="72"/>
        </w:rPr>
      </w:pPr>
    </w:p>
    <w:p w14:paraId="1AC962D5">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行唐县农业农村局(本级)</w:t>
      </w:r>
    </w:p>
    <w:p w14:paraId="28CB07E1">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二〇二六年八月</w:t>
      </w:r>
    </w:p>
    <w:p w14:paraId="60DB5EB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6C78327F">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6748A46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0463692A">
      <w:pPr>
        <w:widowControl/>
        <w:spacing w:after="160" w:line="580" w:lineRule="exact"/>
        <w:ind w:firstLine="640" w:firstLineChars="200"/>
        <w:rPr>
          <w:rFonts w:ascii="Times New Roman" w:hAnsi="Times New Roman" w:eastAsia="黑体" w:cs="Times New Roman"/>
          <w:sz w:val="32"/>
          <w:szCs w:val="32"/>
        </w:rPr>
      </w:pPr>
    </w:p>
    <w:p w14:paraId="1F3EDBBF">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641078A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5D3FAF7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41E64493">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281C30B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3B61F52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5F7B80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599357F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60EDBA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55736F7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20C779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3C4F01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94683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59450DDA">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4E3A8B2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33BBF18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5BE600C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293C9FC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5BA879F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511293B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2E0371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585E143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69D577D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647380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2CA78D94">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7D901DE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5B2D3D4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E34956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83864AE">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4FE03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D3AE84F">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E712751">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2BBB99B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F124E5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17BCA3C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8598B1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9F2AE7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F8091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48D52C9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CD17C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D32F36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7E5837FC">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334213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（一）统筹研究和组织实施全县以乡村振兴为重心的“三农”工作发展战略、中长期规划、重大政策。指导农业综合执法。参与涉农的财税、价格、收储、金融保险、进出口等政策制定工作。 （二）协调推动发展全县农村社会事业、农村公共服务、农村文化、农村基础设施和乡村治理。牵头组织改善农村人居环境，推进和美乡村建设。 协调推进农村精神文明和优秀农耕文化建设。承担农业行业安全生产工作。 （三）负责推动全县农民承包地、农村宅基地、农村集体产权制度改革和管理有关工作。拟订县级深化农村经济体制改革和巩固完善农村基本经营制度的政策措施。指导农村集体经济组织发展和集体资产管理工作。指导农民合作经济组织、农业社会化服务体系、新型农业经营主体建设与发展。 （四）负责全县巩固拓展脱贫攻坚成果有关工作。牵头开展防止返贫监测和帮扶，组织拟订乡村振兴重点帮扶县和重点地区帮扶政策，组织开展区域性帮扶、定点帮扶、社会帮扶，会同有关部门组织实施过渡期内巩固拓展脱贫攻坚成果相关考核评估工作，研究提出财政衔接推进乡村振兴相关资金分配建议方案并指导、监督资金使用，推动乡村帮扶产业发展。承担农村低收入人口和欠发达地区常态化帮扶有关工作，构建长效帮扶机制。 （五）负责指导全县乡村特色产业、农产品加工业、休闲农业和乡镇企业发展工作，推动延长农产品产业链。提出促进大宗农产品流通的建议，培育、保护农业品牌。发布农业农村经济信息，监测分析农业农村经济运行。承担农业统计和农业农村信息化有关工作。 （六）负责全县种植业农业产业的监督管理。指导粮食等农产品生产，推进构建多元化食物供给体系。组织构建现代农业产业体系、生产体系、经营体系，负责农业标准化生产。 （七）负责全县农产品质量安全监督管理。组织开展农产品质量安全监测、追溯、风险评估和监督抽查。会同有关部门组织实施农产品质量安全标准。负责农业检验检测体系建设。 （八）负责全县耕地、永久基本农田质量保护和高标准农田建设工作。负责农业资源保护、开发与利用。指导农用地以及农业生物物种资源的保护与管理。负责农产品产地环境管理和农业清洁生产，负责设施农业、生态循环农业、节水农业发展以及农村可再生能源综合开发利用、农业生物质产业发展。牵头外来物种防控管理。 （九） 负责全县有关农业生产资料和农业投入品的监督管理。组织农业生产资料市场体系建设，监督执行农业生产资料残留限量和残留检测标准。拟订全县种业振兴政策并组织实施。 （十）负责全县农业防灾减灾、农作物重大病虫害预测预报及防治工作。负责植物防疫检疫体系建设相关工作。 （十一）负责全县农业投资管理。提出农业投融资机制改革建议。编制县级投资安排的农业投资项目建设规划，提出农业投资规模和方向、扶持农业农村发展财政项目的建议。负责农业投资项目资金安排和监督管理。 （十二）配合有关部门拟订全县农业农村科技发展规划并组织实施，推动落实农业农村科技体制改革和科技创新体系建设，推动农业产业技术体系和农技推广体系建设，组织开展农业领域的高新技术和应用技术研究、科技成果转化和技术推广。负责农业转基因生物安全监督管理和农业植物新品种保护。 （十三）负责农业农村人才工作。拟订农业农村人才队伍建设规划并组织实施，负责农业教育和农业职业技能开发，负责高素质农民培育、农业科技人才培养和农村实用人才培训工作。 （十四）牵头开展农业对外合作工作。承办县本级政府农业涉外事务，按照有关规定和程序组织开展农业贸易促进和有关国际交流合作，具体执行有关农业援外项目。</w:t>
      </w:r>
    </w:p>
    <w:p w14:paraId="7E1A4DD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027A0D5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从决算编报单位构成看，纳入2025年度本部门决算汇编范围的独立核算单位（以下简称“单位”）共1个，具体情况如下：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2EA31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1DE7739F">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72227383">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28DD6DE6">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7DF97AAD">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16003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EB8109F">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3E1DE48C">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行唐县农业农村局(本级)</w:t>
            </w:r>
          </w:p>
        </w:tc>
        <w:tc>
          <w:tcPr>
            <w:tcW w:w="2445" w:type="dxa"/>
          </w:tcPr>
          <w:p w14:paraId="2E443189">
            <w:pPr>
              <w:spacing w:line="560" w:lineRule="exact"/>
              <w:jc w:val="center"/>
              <w:rPr>
                <w:rFonts w:hint="eastAsia" w:ascii="仿宋_GB2312" w:hAnsi="Calibri" w:eastAsia="仿宋_GB2312" w:cs="ArialUnicodeMS"/>
                <w:kern w:val="0"/>
                <w:sz w:val="28"/>
                <w:szCs w:val="28"/>
                <w:lang w:val="en-US" w:eastAsia="zh-CN"/>
              </w:rPr>
            </w:pPr>
            <w:r>
              <w:rPr>
                <w:rFonts w:hint="eastAsia" w:ascii="仿宋_GB2312" w:hAnsi="Calibri" w:eastAsia="仿宋_GB2312" w:cs="ArialUnicodeMS"/>
                <w:kern w:val="0"/>
                <w:sz w:val="28"/>
                <w:szCs w:val="28"/>
                <w:lang w:val="en-US" w:eastAsia="zh-CN"/>
              </w:rPr>
              <w:t>行政单位</w:t>
            </w:r>
          </w:p>
        </w:tc>
        <w:tc>
          <w:tcPr>
            <w:tcW w:w="2665" w:type="dxa"/>
          </w:tcPr>
          <w:p w14:paraId="3FEF84E0">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全额</w:t>
            </w:r>
          </w:p>
        </w:tc>
      </w:tr>
    </w:tbl>
    <w:tbl>
      <w:tblPr>
        <w:tblStyle w:val="11"/>
        <w:tblpPr w:leftFromText="180" w:rightFromText="180" w:vertAnchor="text" w:horzAnchor="page" w:tblpX="1277" w:tblpY="2484"/>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80"/>
      </w:tblGrid>
      <w:tr w14:paraId="0D897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4" w:hRule="atLeast"/>
          <w:jc w:val="center"/>
        </w:trPr>
        <w:tc>
          <w:tcPr>
            <w:tcW w:w="9580" w:type="dxa"/>
            <w:tcBorders>
              <w:top w:val="single" w:color="auto" w:sz="4" w:space="0"/>
              <w:left w:val="nil"/>
              <w:bottom w:val="single" w:color="auto" w:sz="4" w:space="0"/>
              <w:right w:val="nil"/>
            </w:tcBorders>
          </w:tcPr>
          <w:p w14:paraId="60039FC5">
            <w:pPr>
              <w:spacing w:line="560" w:lineRule="exact"/>
              <w:jc w:val="lef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注：1、单位基本性质分为行政单位、参公事业单位、财政补助事业单位、经费自理事业单位四类。</w:t>
            </w:r>
          </w:p>
          <w:p w14:paraId="343F8BE4">
            <w:pPr>
              <w:spacing w:line="560" w:lineRule="exact"/>
              <w:ind w:firstLine="560" w:firstLineChars="200"/>
              <w:jc w:val="left"/>
              <w:rPr>
                <w:rFonts w:ascii="仿宋_GB2312" w:hAnsi="Calibri" w:eastAsia="仿宋_GB2312" w:cs="ArialUnicodeMS"/>
                <w:kern w:val="0"/>
                <w:sz w:val="28"/>
                <w:szCs w:val="28"/>
              </w:rPr>
            </w:pPr>
            <w:r>
              <w:rPr>
                <w:rFonts w:hint="eastAsia" w:ascii="仿宋_GB2312" w:hAnsi="Calibri" w:eastAsia="仿宋_GB2312" w:cs="ArialUnicodeMS"/>
                <w:kern w:val="0"/>
                <w:sz w:val="28"/>
                <w:szCs w:val="28"/>
              </w:rPr>
              <w:t>2、经费形式分为财政拨款、财政性资金基本保证、财政性资金定额或定项补助、财政性资金零补助四类。</w:t>
            </w:r>
          </w:p>
          <w:p w14:paraId="60DE816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0" w:afterAutospacing="0"/>
              <w:ind w:left="0" w:right="0" w:firstLine="560" w:firstLineChars="200"/>
              <w:jc w:val="left"/>
              <w:rPr>
                <w:rFonts w:hint="eastAsia" w:ascii="仿宋_GB2312" w:hAnsi="Calibri" w:eastAsia="仿宋_GB2312" w:cs="ArialUnicodeMS"/>
                <w:sz w:val="28"/>
                <w:szCs w:val="28"/>
                <w:highlight w:val="none"/>
              </w:rPr>
            </w:pPr>
            <w:r>
              <w:rPr>
                <w:rFonts w:hint="eastAsia" w:ascii="仿宋_GB2312" w:hAnsi="Calibri" w:eastAsia="仿宋_GB2312" w:cs="ArialUnicodeMS"/>
                <w:sz w:val="28"/>
                <w:szCs w:val="28"/>
                <w:highlight w:val="none"/>
              </w:rPr>
              <w:t> 我</w:t>
            </w:r>
            <w:r>
              <w:rPr>
                <w:rFonts w:ascii="仿宋_GB2312" w:hAnsi="Calibri" w:eastAsia="仿宋_GB2312" w:cs="ArialUnicodeMS"/>
                <w:sz w:val="28"/>
                <w:szCs w:val="28"/>
                <w:highlight w:val="none"/>
              </w:rPr>
              <w:t>部门无</w:t>
            </w:r>
            <w:r>
              <w:rPr>
                <w:rFonts w:hint="eastAsia" w:ascii="仿宋_GB2312" w:hAnsi="Calibri" w:eastAsia="仿宋_GB2312" w:cs="ArialUnicodeMS"/>
                <w:sz w:val="28"/>
                <w:szCs w:val="28"/>
                <w:highlight w:val="none"/>
              </w:rPr>
              <w:t>二级预算单位，因此，行唐县农业农村局202</w:t>
            </w:r>
            <w:r>
              <w:rPr>
                <w:rFonts w:hint="eastAsia" w:ascii="仿宋_GB2312" w:hAnsi="Calibri" w:eastAsia="仿宋_GB2312" w:cs="ArialUnicodeMS"/>
                <w:sz w:val="28"/>
                <w:szCs w:val="28"/>
                <w:highlight w:val="none"/>
                <w:lang w:val="en-US" w:eastAsia="zh-CN"/>
              </w:rPr>
              <w:t>5</w:t>
            </w:r>
            <w:r>
              <w:rPr>
                <w:rFonts w:hint="eastAsia" w:ascii="仿宋_GB2312" w:hAnsi="Calibri" w:eastAsia="仿宋_GB2312" w:cs="ArialUnicodeMS"/>
                <w:sz w:val="28"/>
                <w:szCs w:val="28"/>
                <w:highlight w:val="none"/>
              </w:rPr>
              <w:t>年度部</w:t>
            </w:r>
            <w:r>
              <w:rPr>
                <w:rFonts w:ascii="仿宋_GB2312" w:hAnsi="Calibri" w:eastAsia="仿宋_GB2312" w:cs="ArialUnicodeMS"/>
                <w:sz w:val="28"/>
                <w:szCs w:val="28"/>
                <w:highlight w:val="none"/>
              </w:rPr>
              <w:t>门</w:t>
            </w:r>
            <w:r>
              <w:rPr>
                <w:rFonts w:hint="eastAsia" w:ascii="仿宋_GB2312" w:hAnsi="Calibri" w:eastAsia="仿宋_GB2312" w:cs="ArialUnicodeMS"/>
                <w:sz w:val="28"/>
                <w:szCs w:val="28"/>
                <w:highlight w:val="none"/>
              </w:rPr>
              <w:t>决算即行唐县农业农村局本级202</w:t>
            </w:r>
            <w:r>
              <w:rPr>
                <w:rFonts w:hint="eastAsia" w:ascii="仿宋_GB2312" w:hAnsi="Calibri" w:eastAsia="仿宋_GB2312" w:cs="ArialUnicodeMS"/>
                <w:sz w:val="28"/>
                <w:szCs w:val="28"/>
                <w:highlight w:val="none"/>
                <w:lang w:val="en-US" w:eastAsia="zh-CN"/>
              </w:rPr>
              <w:t>5</w:t>
            </w:r>
            <w:r>
              <w:rPr>
                <w:rFonts w:hint="eastAsia" w:ascii="仿宋_GB2312" w:hAnsi="Calibri" w:eastAsia="仿宋_GB2312" w:cs="ArialUnicodeMS"/>
                <w:sz w:val="28"/>
                <w:szCs w:val="28"/>
                <w:highlight w:val="none"/>
              </w:rPr>
              <w:t>年决算。</w:t>
            </w:r>
          </w:p>
          <w:p w14:paraId="0BACF6AB">
            <w:pPr>
              <w:spacing w:line="560" w:lineRule="exact"/>
              <w:jc w:val="center"/>
              <w:rPr>
                <w:rFonts w:hint="eastAsia" w:ascii="仿宋_GB2312" w:hAnsi="Calibri" w:eastAsia="仿宋_GB2312" w:cs="ArialUnicodeMS"/>
                <w:kern w:val="0"/>
                <w:sz w:val="28"/>
                <w:szCs w:val="28"/>
                <w:lang w:val="en-US" w:eastAsia="zh-CN"/>
              </w:rPr>
            </w:pPr>
          </w:p>
        </w:tc>
      </w:tr>
    </w:tbl>
    <w:p w14:paraId="3AB629F3">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3954C51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86D00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8C32FA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036BF9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1B8024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57DD9B3">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01D1C24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0C48EC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4754BF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36387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B389FE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C7E16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2ECB4F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E7B5C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05334CA2">
      <w:pPr>
        <w:bidi w:val="0"/>
        <w:rPr>
          <w:rFonts w:hint="default"/>
          <w:lang w:val="en-US" w:eastAsia="zh-CN"/>
        </w:rPr>
      </w:pPr>
    </w:p>
    <w:p w14:paraId="500E5C00">
      <w:pPr>
        <w:bidi w:val="0"/>
        <w:rPr>
          <w:rFonts w:hint="default"/>
          <w:lang w:val="en-US" w:eastAsia="zh-CN"/>
        </w:rPr>
      </w:pPr>
    </w:p>
    <w:tbl>
      <w:tblPr>
        <w:tblStyle w:val="11"/>
        <w:tblW w:w="7250" w:type="pct"/>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DA601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61" w:hRule="atLeast"/>
        </w:trPr>
        <w:tc>
          <w:tcPr>
            <w:tcW w:w="4985" w:type="pct"/>
            <w:gridSpan w:val="8"/>
            <w:tcBorders>
              <w:top w:val="nil"/>
              <w:left w:val="nil"/>
              <w:bottom w:val="nil"/>
              <w:right w:val="nil"/>
            </w:tcBorders>
            <w:noWrap/>
            <w:vAlign w:val="bottom"/>
          </w:tcPr>
          <w:p w14:paraId="59499F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41CE80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7" w:hRule="atLeast"/>
        </w:trPr>
        <w:tc>
          <w:tcPr>
            <w:tcW w:w="4985" w:type="pct"/>
            <w:gridSpan w:val="8"/>
            <w:tcBorders>
              <w:top w:val="nil"/>
              <w:left w:val="nil"/>
              <w:bottom w:val="nil"/>
              <w:right w:val="nil"/>
            </w:tcBorders>
            <w:noWrap/>
            <w:vAlign w:val="bottom"/>
          </w:tcPr>
          <w:p w14:paraId="35F9288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A3F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51" w:hRule="atLeast"/>
        </w:trPr>
        <w:tc>
          <w:tcPr>
            <w:tcW w:w="1964" w:type="pct"/>
            <w:gridSpan w:val="3"/>
            <w:tcBorders>
              <w:top w:val="nil"/>
              <w:left w:val="nil"/>
              <w:bottom w:val="single" w:color="000000" w:themeColor="text1" w:sz="8" w:space="0"/>
              <w:right w:val="nil"/>
            </w:tcBorders>
            <w:noWrap/>
            <w:vAlign w:val="bottom"/>
          </w:tcPr>
          <w:p w14:paraId="64773C9C">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部门（单位）：行唐县农业农村局(本级)</w:t>
            </w:r>
          </w:p>
        </w:tc>
        <w:tc>
          <w:tcPr>
            <w:tcW w:w="1262" w:type="pct"/>
            <w:gridSpan w:val="2"/>
            <w:tcBorders>
              <w:top w:val="nil"/>
              <w:left w:val="nil"/>
              <w:bottom w:val="single" w:color="000000" w:themeColor="text1" w:sz="8" w:space="0"/>
              <w:right w:val="nil"/>
            </w:tcBorders>
            <w:noWrap/>
            <w:vAlign w:val="bottom"/>
          </w:tcPr>
          <w:p w14:paraId="639086C5">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57" w:type="pct"/>
            <w:gridSpan w:val="3"/>
            <w:tcBorders>
              <w:top w:val="nil"/>
              <w:left w:val="nil"/>
              <w:bottom w:val="single" w:color="000000" w:themeColor="text1" w:sz="8" w:space="0"/>
              <w:right w:val="nil"/>
            </w:tcBorders>
            <w:noWrap/>
            <w:vAlign w:val="bottom"/>
          </w:tcPr>
          <w:p w14:paraId="4A0862C1">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65446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44" w:hRule="atLeast"/>
        </w:trPr>
        <w:tc>
          <w:tcPr>
            <w:tcW w:w="245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2C6EB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2525"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C14A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62455F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FAA0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721C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5B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CDC9F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B0273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4173C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767E3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206D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9B486">
            <w:pPr>
              <w:jc w:val="center"/>
              <w:rPr>
                <w:rFonts w:hint="eastAsia" w:ascii="宋体" w:hAnsi="宋体" w:eastAsia="宋体" w:cs="宋体"/>
                <w:i w:val="0"/>
                <w:iCs w:val="0"/>
                <w:color w:val="000000"/>
                <w:sz w:val="20"/>
                <w:szCs w:val="20"/>
                <w:highlight w:val="none"/>
                <w:u w:val="none"/>
              </w:rPr>
            </w:pP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44079">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2A30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A704A">
            <w:pPr>
              <w:jc w:val="center"/>
              <w:rPr>
                <w:rFonts w:hint="eastAsia" w:ascii="宋体" w:hAnsi="宋体" w:eastAsia="宋体" w:cs="宋体"/>
                <w:i w:val="0"/>
                <w:iCs w:val="0"/>
                <w:color w:val="000000"/>
                <w:sz w:val="20"/>
                <w:szCs w:val="20"/>
                <w:highlight w:val="none"/>
                <w:u w:val="none"/>
              </w:rPr>
            </w:pP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B97DE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37A36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F14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74E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8B1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25,185.28</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2D2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74D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0F137F">
            <w:pPr>
              <w:jc w:val="right"/>
              <w:rPr>
                <w:rFonts w:hint="default" w:ascii="Times New Roman" w:hAnsi="Times New Roman" w:eastAsia="宋体" w:cs="Times New Roman"/>
                <w:i w:val="0"/>
                <w:iCs w:val="0"/>
                <w:color w:val="000000"/>
                <w:sz w:val="20"/>
                <w:szCs w:val="20"/>
                <w:highlight w:val="none"/>
                <w:u w:val="none"/>
              </w:rPr>
            </w:pPr>
          </w:p>
        </w:tc>
      </w:tr>
      <w:tr w14:paraId="023640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AD19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1961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89B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1,135.57</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8769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FF2AE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065125">
            <w:pPr>
              <w:jc w:val="right"/>
              <w:rPr>
                <w:rFonts w:hint="default" w:ascii="Times New Roman" w:hAnsi="Times New Roman" w:eastAsia="宋体" w:cs="Times New Roman"/>
                <w:i w:val="0"/>
                <w:iCs w:val="0"/>
                <w:color w:val="000000"/>
                <w:sz w:val="20"/>
                <w:szCs w:val="20"/>
                <w:highlight w:val="none"/>
                <w:u w:val="none"/>
              </w:rPr>
            </w:pPr>
          </w:p>
        </w:tc>
      </w:tr>
      <w:tr w14:paraId="62FA7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4AAB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3003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344E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BBD0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B671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0A449">
            <w:pPr>
              <w:jc w:val="right"/>
              <w:rPr>
                <w:rFonts w:hint="default" w:ascii="Times New Roman" w:hAnsi="Times New Roman" w:eastAsia="宋体" w:cs="Times New Roman"/>
                <w:i w:val="0"/>
                <w:iCs w:val="0"/>
                <w:color w:val="000000"/>
                <w:sz w:val="20"/>
                <w:szCs w:val="20"/>
                <w:highlight w:val="none"/>
                <w:u w:val="none"/>
              </w:rPr>
            </w:pPr>
          </w:p>
        </w:tc>
      </w:tr>
      <w:tr w14:paraId="5825D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33C5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F842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21BB3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84FE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2E3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63B519">
            <w:pPr>
              <w:jc w:val="right"/>
              <w:rPr>
                <w:rFonts w:hint="default" w:ascii="Times New Roman" w:hAnsi="Times New Roman" w:eastAsia="宋体" w:cs="Times New Roman"/>
                <w:i w:val="0"/>
                <w:iCs w:val="0"/>
                <w:color w:val="000000"/>
                <w:sz w:val="20"/>
                <w:szCs w:val="20"/>
                <w:highlight w:val="none"/>
                <w:u w:val="none"/>
              </w:rPr>
            </w:pPr>
          </w:p>
        </w:tc>
      </w:tr>
      <w:tr w14:paraId="3DD94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30687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2EF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EC95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3AE7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1CB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4961B8">
            <w:pPr>
              <w:jc w:val="right"/>
              <w:rPr>
                <w:rFonts w:hint="default" w:ascii="Times New Roman" w:hAnsi="Times New Roman" w:eastAsia="宋体" w:cs="Times New Roman"/>
                <w:i w:val="0"/>
                <w:iCs w:val="0"/>
                <w:color w:val="000000"/>
                <w:sz w:val="20"/>
                <w:szCs w:val="20"/>
                <w:highlight w:val="none"/>
                <w:u w:val="none"/>
              </w:rPr>
            </w:pPr>
          </w:p>
        </w:tc>
      </w:tr>
      <w:tr w14:paraId="162932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12DD7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FA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69F5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ED7F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53EA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77F292">
            <w:pPr>
              <w:jc w:val="right"/>
              <w:rPr>
                <w:rFonts w:hint="default" w:ascii="Times New Roman" w:hAnsi="Times New Roman" w:eastAsia="宋体" w:cs="Times New Roman"/>
                <w:i w:val="0"/>
                <w:iCs w:val="0"/>
                <w:color w:val="000000"/>
                <w:sz w:val="20"/>
                <w:szCs w:val="20"/>
                <w:highlight w:val="none"/>
                <w:u w:val="none"/>
              </w:rPr>
            </w:pPr>
          </w:p>
        </w:tc>
      </w:tr>
      <w:tr w14:paraId="0B117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A3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E1804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8910F9">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295DA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A90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DCFBC">
            <w:pPr>
              <w:jc w:val="right"/>
              <w:rPr>
                <w:rFonts w:hint="default" w:ascii="Times New Roman" w:hAnsi="Times New Roman" w:eastAsia="宋体" w:cs="Times New Roman"/>
                <w:i w:val="0"/>
                <w:iCs w:val="0"/>
                <w:color w:val="000000"/>
                <w:sz w:val="20"/>
                <w:szCs w:val="20"/>
                <w:highlight w:val="none"/>
                <w:u w:val="none"/>
              </w:rPr>
            </w:pPr>
          </w:p>
        </w:tc>
      </w:tr>
      <w:tr w14:paraId="2304DD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1877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26214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772F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522E0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27AD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6D8D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237.53</w:t>
            </w:r>
          </w:p>
        </w:tc>
      </w:tr>
      <w:tr w14:paraId="55C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94645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AD7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ADB0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02DE9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11D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9D94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74.78</w:t>
            </w:r>
          </w:p>
        </w:tc>
      </w:tr>
      <w:tr w14:paraId="7C9E9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A2BEB">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00B8B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EA35F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AE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C25B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BF87">
            <w:pPr>
              <w:jc w:val="right"/>
              <w:rPr>
                <w:rFonts w:hint="default" w:ascii="Times New Roman" w:hAnsi="Times New Roman" w:eastAsia="宋体" w:cs="Times New Roman"/>
                <w:i w:val="0"/>
                <w:iCs w:val="0"/>
                <w:color w:val="000000"/>
                <w:sz w:val="20"/>
                <w:szCs w:val="20"/>
                <w:highlight w:val="none"/>
                <w:u w:val="none"/>
              </w:rPr>
            </w:pPr>
          </w:p>
        </w:tc>
      </w:tr>
      <w:tr w14:paraId="1809E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4B80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7E5E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68F988">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812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961C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F8B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938.63</w:t>
            </w:r>
          </w:p>
        </w:tc>
      </w:tr>
      <w:tr w14:paraId="60E5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21402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F6386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374B1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9C4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8D83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170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24,592.66</w:t>
            </w:r>
          </w:p>
        </w:tc>
      </w:tr>
      <w:tr w14:paraId="7EEDD4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5A00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F39B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251A8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046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85620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03808">
            <w:pPr>
              <w:jc w:val="right"/>
              <w:rPr>
                <w:rFonts w:hint="default" w:ascii="Times New Roman" w:hAnsi="Times New Roman" w:eastAsia="宋体" w:cs="Times New Roman"/>
                <w:i w:val="0"/>
                <w:iCs w:val="0"/>
                <w:color w:val="000000"/>
                <w:sz w:val="20"/>
                <w:szCs w:val="20"/>
                <w:highlight w:val="none"/>
                <w:u w:val="none"/>
              </w:rPr>
            </w:pPr>
          </w:p>
        </w:tc>
      </w:tr>
      <w:tr w14:paraId="2CB859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681"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FC5BF">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E57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EADB7">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C6B9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84B0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7B80D0">
            <w:pPr>
              <w:jc w:val="right"/>
              <w:rPr>
                <w:rFonts w:hint="default" w:ascii="Times New Roman" w:hAnsi="Times New Roman" w:eastAsia="宋体" w:cs="Times New Roman"/>
                <w:i w:val="0"/>
                <w:iCs w:val="0"/>
                <w:color w:val="000000"/>
                <w:sz w:val="20"/>
                <w:szCs w:val="20"/>
                <w:highlight w:val="none"/>
                <w:u w:val="none"/>
              </w:rPr>
            </w:pPr>
          </w:p>
        </w:tc>
      </w:tr>
      <w:tr w14:paraId="5524FE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78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6ABF5">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132A0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5923F">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8C09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60F6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CE891">
            <w:pPr>
              <w:jc w:val="right"/>
              <w:rPr>
                <w:rFonts w:hint="default" w:ascii="Times New Roman" w:hAnsi="Times New Roman" w:eastAsia="宋体" w:cs="Times New Roman"/>
                <w:i w:val="0"/>
                <w:iCs w:val="0"/>
                <w:color w:val="000000"/>
                <w:sz w:val="20"/>
                <w:szCs w:val="20"/>
                <w:highlight w:val="none"/>
                <w:u w:val="none"/>
              </w:rPr>
            </w:pPr>
          </w:p>
        </w:tc>
      </w:tr>
      <w:tr w14:paraId="2CE7D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90"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1A94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43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6CC9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1D4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A6073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0BB9A9">
            <w:pPr>
              <w:jc w:val="right"/>
              <w:rPr>
                <w:rFonts w:hint="default" w:ascii="Times New Roman" w:hAnsi="Times New Roman" w:eastAsia="宋体" w:cs="Times New Roman"/>
                <w:i w:val="0"/>
                <w:iCs w:val="0"/>
                <w:color w:val="000000"/>
                <w:sz w:val="20"/>
                <w:szCs w:val="20"/>
                <w:highlight w:val="none"/>
                <w:u w:val="none"/>
              </w:rPr>
            </w:pPr>
          </w:p>
        </w:tc>
      </w:tr>
      <w:tr w14:paraId="524B71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C164B6">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2322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3C27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3B9E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B108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70580">
            <w:pPr>
              <w:jc w:val="right"/>
              <w:rPr>
                <w:rFonts w:hint="default" w:ascii="Times New Roman" w:hAnsi="Times New Roman" w:eastAsia="宋体" w:cs="Times New Roman"/>
                <w:i w:val="0"/>
                <w:iCs w:val="0"/>
                <w:color w:val="000000"/>
                <w:sz w:val="20"/>
                <w:szCs w:val="20"/>
                <w:highlight w:val="none"/>
                <w:u w:val="none"/>
              </w:rPr>
            </w:pPr>
          </w:p>
        </w:tc>
      </w:tr>
      <w:tr w14:paraId="3DAE2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539"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784634">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3B9C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0BB4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95CE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937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56AB0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0.56</w:t>
            </w:r>
          </w:p>
        </w:tc>
      </w:tr>
      <w:tr w14:paraId="5F595A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371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FC39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7D2D4C">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C596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0244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D4C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186.17</w:t>
            </w:r>
          </w:p>
        </w:tc>
      </w:tr>
      <w:tr w14:paraId="63621D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9D5B8">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58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CC4E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E2B6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38E3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148A1E">
            <w:pPr>
              <w:jc w:val="right"/>
              <w:rPr>
                <w:rFonts w:hint="default" w:ascii="Times New Roman" w:hAnsi="Times New Roman" w:eastAsia="宋体" w:cs="Times New Roman"/>
                <w:i w:val="0"/>
                <w:iCs w:val="0"/>
                <w:color w:val="000000"/>
                <w:sz w:val="20"/>
                <w:szCs w:val="20"/>
                <w:highlight w:val="none"/>
                <w:u w:val="none"/>
              </w:rPr>
            </w:pPr>
          </w:p>
        </w:tc>
      </w:tr>
      <w:tr w14:paraId="3D8590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02333C">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119D2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4851D">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3A7C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84392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97779">
            <w:pPr>
              <w:jc w:val="right"/>
              <w:rPr>
                <w:rFonts w:hint="default" w:ascii="Times New Roman" w:hAnsi="Times New Roman" w:eastAsia="宋体" w:cs="Times New Roman"/>
                <w:i w:val="0"/>
                <w:iCs w:val="0"/>
                <w:color w:val="000000"/>
                <w:sz w:val="20"/>
                <w:szCs w:val="20"/>
                <w:highlight w:val="none"/>
                <w:u w:val="none"/>
              </w:rPr>
            </w:pPr>
          </w:p>
        </w:tc>
      </w:tr>
      <w:tr w14:paraId="388A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420B41">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281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86C373">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56652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F4C0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9B0E7">
            <w:pPr>
              <w:jc w:val="right"/>
              <w:rPr>
                <w:rFonts w:hint="default" w:ascii="Times New Roman" w:hAnsi="Times New Roman" w:eastAsia="宋体" w:cs="Times New Roman"/>
                <w:i w:val="0"/>
                <w:iCs w:val="0"/>
                <w:color w:val="000000"/>
                <w:sz w:val="20"/>
                <w:szCs w:val="20"/>
                <w:highlight w:val="none"/>
                <w:u w:val="none"/>
              </w:rPr>
            </w:pPr>
          </w:p>
        </w:tc>
      </w:tr>
      <w:tr w14:paraId="44AFB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F2CC7">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23AA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A42E7E">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609B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108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67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290.51</w:t>
            </w:r>
          </w:p>
        </w:tc>
      </w:tr>
      <w:tr w14:paraId="75518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C954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A8B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508B4">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3820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FF8D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3207F7">
            <w:pPr>
              <w:jc w:val="right"/>
              <w:rPr>
                <w:rFonts w:hint="default" w:ascii="Times New Roman" w:hAnsi="Times New Roman" w:eastAsia="宋体" w:cs="Times New Roman"/>
                <w:i w:val="0"/>
                <w:iCs w:val="0"/>
                <w:color w:val="000000"/>
                <w:sz w:val="20"/>
                <w:szCs w:val="20"/>
                <w:highlight w:val="none"/>
                <w:u w:val="none"/>
              </w:rPr>
            </w:pPr>
          </w:p>
        </w:tc>
      </w:tr>
      <w:tr w14:paraId="4EAAC5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6B089">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5069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25D7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4C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07E7A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AB6C12">
            <w:pPr>
              <w:jc w:val="right"/>
              <w:rPr>
                <w:rFonts w:hint="default" w:ascii="Times New Roman" w:hAnsi="Times New Roman" w:eastAsia="宋体" w:cs="Times New Roman"/>
                <w:i w:val="0"/>
                <w:iCs w:val="0"/>
                <w:color w:val="000000"/>
                <w:sz w:val="20"/>
                <w:szCs w:val="20"/>
                <w:highlight w:val="none"/>
                <w:u w:val="none"/>
              </w:rPr>
            </w:pPr>
          </w:p>
        </w:tc>
      </w:tr>
      <w:tr w14:paraId="7D7D7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F3833D">
            <w:pPr>
              <w:jc w:val="left"/>
              <w:rPr>
                <w:rFonts w:hint="eastAsia" w:ascii="宋体" w:hAnsi="宋体" w:eastAsia="宋体" w:cs="宋体"/>
                <w:i w:val="0"/>
                <w:iCs w:val="0"/>
                <w:color w:val="000000"/>
                <w:sz w:val="20"/>
                <w:szCs w:val="20"/>
                <w:highlight w:val="none"/>
                <w:u w:val="none"/>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02C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003F86">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BCCF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8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9144E9">
            <w:pPr>
              <w:jc w:val="right"/>
              <w:rPr>
                <w:rFonts w:hint="default" w:ascii="Times New Roman" w:hAnsi="Times New Roman" w:eastAsia="宋体" w:cs="Times New Roman"/>
                <w:i w:val="0"/>
                <w:iCs w:val="0"/>
                <w:color w:val="000000"/>
                <w:sz w:val="20"/>
                <w:szCs w:val="20"/>
                <w:highlight w:val="none"/>
                <w:u w:val="none"/>
              </w:rPr>
            </w:pPr>
          </w:p>
        </w:tc>
      </w:tr>
      <w:tr w14:paraId="3186F8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C509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B49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7EDB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F6DD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10C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A247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r>
      <w:tr w14:paraId="292037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42732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19A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F2982">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3D6F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975D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E88E5">
            <w:pPr>
              <w:jc w:val="right"/>
              <w:rPr>
                <w:rFonts w:hint="default" w:ascii="Times New Roman" w:hAnsi="Times New Roman" w:eastAsia="宋体" w:cs="Times New Roman"/>
                <w:i w:val="0"/>
                <w:iCs w:val="0"/>
                <w:color w:val="000000"/>
                <w:sz w:val="20"/>
                <w:szCs w:val="20"/>
                <w:highlight w:val="none"/>
                <w:u w:val="none"/>
              </w:rPr>
            </w:pPr>
          </w:p>
        </w:tc>
      </w:tr>
      <w:tr w14:paraId="6EB41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424E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69D3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BF51F1">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533FB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4AA5E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312F7">
            <w:pPr>
              <w:jc w:val="right"/>
              <w:rPr>
                <w:rFonts w:hint="default" w:ascii="Times New Roman" w:hAnsi="Times New Roman" w:eastAsia="宋体" w:cs="Times New Roman"/>
                <w:i w:val="0"/>
                <w:iCs w:val="0"/>
                <w:color w:val="000000"/>
                <w:sz w:val="20"/>
                <w:szCs w:val="20"/>
                <w:highlight w:val="none"/>
                <w:u w:val="none"/>
              </w:rPr>
            </w:pPr>
          </w:p>
        </w:tc>
      </w:tr>
      <w:tr w14:paraId="5293BC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476"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3E727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270E1">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6735">
            <w:pPr>
              <w:jc w:val="right"/>
              <w:rPr>
                <w:rFonts w:hint="default" w:ascii="Times New Roman" w:hAnsi="Times New Roman" w:eastAsia="宋体" w:cs="Times New Roman"/>
                <w:i w:val="0"/>
                <w:iCs w:val="0"/>
                <w:color w:val="000000"/>
                <w:sz w:val="20"/>
                <w:szCs w:val="20"/>
                <w:highlight w:val="none"/>
                <w:u w:val="none"/>
              </w:rPr>
            </w:pP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06D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DCF048">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2DEA9C">
            <w:pPr>
              <w:jc w:val="right"/>
              <w:rPr>
                <w:rFonts w:hint="default" w:ascii="Times New Roman" w:hAnsi="Times New Roman" w:eastAsia="宋体" w:cs="Times New Roman"/>
                <w:i w:val="0"/>
                <w:iCs w:val="0"/>
                <w:color w:val="000000"/>
                <w:sz w:val="20"/>
                <w:szCs w:val="20"/>
                <w:highlight w:val="none"/>
                <w:u w:val="none"/>
              </w:rPr>
            </w:pPr>
          </w:p>
        </w:tc>
      </w:tr>
      <w:tr w14:paraId="53347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14" w:type="pct"/>
          <w:trHeight w:val="308" w:hRule="atLeast"/>
        </w:trPr>
        <w:tc>
          <w:tcPr>
            <w:tcW w:w="1434"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2369E">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0E1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75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BFAF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132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01AA3D">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AF1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91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2E2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r>
      <w:tr w14:paraId="7542E1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nil"/>
              <w:left w:val="nil"/>
              <w:bottom w:val="nil"/>
              <w:right w:val="nil"/>
            </w:tcBorders>
            <w:noWrap/>
            <w:vAlign w:val="center"/>
          </w:tcPr>
          <w:p w14:paraId="31EC5E6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0B55D94">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477D721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136108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3386F6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5E9C390D">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BC8EE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3F8116FB">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66D5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311335ED">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部门（单位）：行唐县农业农村局(本级)                                                                                                         </w:t>
            </w:r>
          </w:p>
        </w:tc>
        <w:tc>
          <w:tcPr>
            <w:tcW w:w="3405" w:type="dxa"/>
            <w:gridSpan w:val="4"/>
            <w:tcBorders>
              <w:top w:val="nil"/>
              <w:left w:val="nil"/>
              <w:bottom w:val="single" w:color="000000" w:themeColor="text1" w:sz="8" w:space="0"/>
              <w:right w:val="nil"/>
            </w:tcBorders>
            <w:noWrap/>
            <w:vAlign w:val="bottom"/>
          </w:tcPr>
          <w:p w14:paraId="5EEF04CD">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40055D2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04A3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6F64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435B0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FE0E0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9F8CE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2CD6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F838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C5CA7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8DD8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00BBD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1F53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3D6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40809E">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7A2E0A">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00E84D">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E0286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1BCFA">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BDB1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5BB202">
            <w:pPr>
              <w:jc w:val="center"/>
              <w:rPr>
                <w:rFonts w:hint="eastAsia" w:ascii="宋体" w:hAnsi="宋体" w:eastAsia="宋体" w:cs="宋体"/>
                <w:i w:val="0"/>
                <w:iCs w:val="0"/>
                <w:color w:val="000000"/>
                <w:sz w:val="20"/>
                <w:szCs w:val="20"/>
                <w:highlight w:val="none"/>
                <w:u w:val="none"/>
              </w:rPr>
            </w:pPr>
          </w:p>
        </w:tc>
      </w:tr>
      <w:tr w14:paraId="48772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2E5E0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A7E6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B734D3">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EF5C4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ECB15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589FB5">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299A01">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91B644">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93016C">
            <w:pPr>
              <w:jc w:val="center"/>
              <w:rPr>
                <w:rFonts w:hint="eastAsia" w:ascii="宋体" w:hAnsi="宋体" w:eastAsia="宋体" w:cs="宋体"/>
                <w:i w:val="0"/>
                <w:iCs w:val="0"/>
                <w:color w:val="000000"/>
                <w:sz w:val="20"/>
                <w:szCs w:val="20"/>
                <w:highlight w:val="none"/>
                <w:u w:val="none"/>
              </w:rPr>
            </w:pPr>
          </w:p>
        </w:tc>
      </w:tr>
      <w:tr w14:paraId="5ACFFE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02CA7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03095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3D536F">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D4994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1A316C2">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D27F39">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F10B01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26CD8F">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973235">
            <w:pPr>
              <w:jc w:val="center"/>
              <w:rPr>
                <w:rFonts w:hint="eastAsia" w:ascii="宋体" w:hAnsi="宋体" w:eastAsia="宋体" w:cs="宋体"/>
                <w:i w:val="0"/>
                <w:iCs w:val="0"/>
                <w:color w:val="000000"/>
                <w:sz w:val="20"/>
                <w:szCs w:val="20"/>
                <w:highlight w:val="none"/>
                <w:u w:val="none"/>
              </w:rPr>
            </w:pPr>
          </w:p>
        </w:tc>
      </w:tr>
      <w:tr w14:paraId="59A172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CE4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19938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E6504A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B73DE2">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C19557">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BCFD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3571C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A04C9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46344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8E4F1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3D1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26,320.85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BFC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26,320.85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10414">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60B55">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BA159D">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20E8E8">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8E068">
            <w:pPr>
              <w:jc w:val="right"/>
              <w:rPr>
                <w:rFonts w:hint="default" w:ascii="Times New Roman" w:hAnsi="Times New Roman" w:eastAsia="宋体" w:cs="Times New Roman"/>
                <w:i w:val="0"/>
                <w:iCs w:val="0"/>
                <w:color w:val="000000"/>
                <w:sz w:val="20"/>
                <w:szCs w:val="20"/>
                <w:highlight w:val="none"/>
                <w:u w:val="none"/>
              </w:rPr>
            </w:pPr>
          </w:p>
        </w:tc>
      </w:tr>
      <w:tr w14:paraId="6CE66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76E3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E8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2F43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5D5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9B4F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63F2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564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FFC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852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744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B789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D258F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54A8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5F1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237.53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605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423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CD7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9F2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24E8D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C7F4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861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3FFE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8DA9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E84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237.08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30A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5E90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AF68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753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6109A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00F6F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4A5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40A0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D4B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61E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BA8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C88E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C4B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77E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B52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6B21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FEE9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B1CBD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37F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5D4F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78E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AC1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A62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2626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B0F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6A501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942C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F24B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58B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CE6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F0D3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5157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E798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4E28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7AA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304C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5AA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E6AA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0BD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E530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74.78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BEF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F2CF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9CBAB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52E2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383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F5AE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A485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2415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D16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938.63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58A9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938.63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7919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621D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8E87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0FF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E34B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D595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EFA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8190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BA49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13A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5584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ABF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DA19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48EC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28E6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F57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DB68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2120501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02A9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城乡社区环境卫生</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43D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930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93.58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F14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D1C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FB9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515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D1708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07B50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0D351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36E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国有土地使用权出让收入安排的支出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93C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845.06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F92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845.06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8A43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871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EB8F5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AED70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1D88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A31F0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8D8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6CAD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55C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ECC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227.43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C6EF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BEE8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739F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6DB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C2D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6A906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A25CB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2120814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51F4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农业生产发展支出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3C1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4383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492.00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756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0896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6542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7EA30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8BF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451B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5E5E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2120816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94CA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农业农村生态环境支出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7A6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50D4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125.63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0BA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8D8E5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B3BF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4975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4CFB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B818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8E49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090F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农林水支出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275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24,592.66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053F1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24,592.66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F30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2512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38B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2F4E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826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78D4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D55A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5094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农业农村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910B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15,377.00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537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15,377.00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3A0D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656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83B92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CE1D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7AD1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856F3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344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7F82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1186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2,190.45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D9A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2,190.45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70943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E51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3AA2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061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A39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D324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7CA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57D93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一般行政管理事务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F9EB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194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201.04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D735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B80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15F1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07E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1C1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EC071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47C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19E2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73F5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042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A7B0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5FE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8E6F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0C47A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3EC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404E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D33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1A1A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病虫害控制</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873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2C865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341.76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5FC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5E6C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95655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44ACE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EBFA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645C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125A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2ED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农产品质量安全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99DCA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898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28.22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46EF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F064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9ED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3868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BCE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8A3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0587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执法监管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F77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3014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7.69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4A7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AFD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9FF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2D30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3C19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337AF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5E4B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2130119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746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防灾救灾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52D4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DE1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10.00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AE52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D127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F99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3DD0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B11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37F7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AB96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A1C8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稳定农民收入补贴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4188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5,024.55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D13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5,024.55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6B87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E756F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6BE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88BC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FCCA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83AFD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19A1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F901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农业结构调整补贴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0C5B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584.89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C96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584.89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CFBF2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23F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70C0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EBF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4287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405E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BE5B5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39D05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农业生产发展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29B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2,928.01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1333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2,928.01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FA2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384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F367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CFC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8886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C3A9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9118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0771B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农村合作经济</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E37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915.58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8539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915.58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54A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200C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9BD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B56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8C6AF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E8A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598C1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2130126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B74A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农村社会事业</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93B0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1F1C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990.47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4B172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FBE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F16E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B6C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943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FB75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1A56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2130135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DFF240">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农业生态资源保护</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F97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415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24.00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ABE11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DEEB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872E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59D33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B0B8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E253B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CC76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2130153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EEDC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耕地建设与利用</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9E9F1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2,127.92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6B8E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2,127.92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737A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E35B7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2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FE7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862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B8CC0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17DA3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F7740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巩固脱贫攻坚成果衔接乡村振兴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4E03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9,214.28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6623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9,214.28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D3968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B5F4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389D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032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929D1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5F95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E153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0890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农村基础设施建设</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9AE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4,302.73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E1BF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4,302.73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9092E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CB2AD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E5B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A5F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074F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4C14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416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5E66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生产发展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EF3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4,311.65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9AD3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4,311.65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164A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C5B0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869F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E4B5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7C5D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C453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56F52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0B99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社会发展</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A941C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545.85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6DBD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545.85</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12F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972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909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572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DE43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8CC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956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2130507</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1A322">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贷款奖补和贴息</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CD8CB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8B7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54.04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CD18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B396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B7B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6B3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6A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D9E66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32E2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7053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目标价格补贴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AE69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3A6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E4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B74F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6EC8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ADE6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87F4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B2CF4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81648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2130901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F9575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棉花目标价格补贴</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94CB9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E371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1.38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7511E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BF31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FE29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3498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752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D8FA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4844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6CE0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自然资源海洋气象等支出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DE47B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5BB4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0975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88B9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228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116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235A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9DD8F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F874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22001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432E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自然资源事务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679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E20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901C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C61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090BB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4403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37B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55D48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36E9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2200101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7690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AD98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76F41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0.56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CFF3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0A8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95819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A20C3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BA5A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84D3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F1ABE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17034">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55F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F3A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4EF9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540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12BA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EF4B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F44B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FA76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2A88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B48C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A332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C804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B6A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64A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029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8D727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C7C4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0A47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6C0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E28C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2D45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562A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186.17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A96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8CD0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99A89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9B55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10B7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F7AD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CAB53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BB45F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01093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555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809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11C2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E6A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811E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44D97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F708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FBAF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47DFD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其他政府性基金及对应专项债务收入安排的支出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84236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05A6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94A1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F782B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B0A6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79D1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599D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1F8D02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78BF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2290402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BDEB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其他地方自行试点项目收益专项债券收入安排的支出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48C2E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A79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290.51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A9C04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AD8D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A6610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C8B6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8612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7454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2A889EA3">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68CDE5D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9F8B084">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12"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0EAA6A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5000" w:type="pct"/>
            <w:gridSpan w:val="10"/>
            <w:tcBorders>
              <w:top w:val="nil"/>
              <w:left w:val="nil"/>
              <w:bottom w:val="nil"/>
              <w:right w:val="nil"/>
            </w:tcBorders>
            <w:noWrap/>
            <w:vAlign w:val="bottom"/>
          </w:tcPr>
          <w:p w14:paraId="5D597953">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6DB730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5000" w:type="pct"/>
            <w:gridSpan w:val="10"/>
            <w:tcBorders>
              <w:top w:val="nil"/>
              <w:left w:val="nil"/>
              <w:bottom w:val="nil"/>
              <w:right w:val="nil"/>
            </w:tcBorders>
            <w:noWrap/>
            <w:vAlign w:val="bottom"/>
          </w:tcPr>
          <w:p w14:paraId="67B4492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37F88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62" w:type="pct"/>
            <w:gridSpan w:val="4"/>
            <w:tcBorders>
              <w:top w:val="nil"/>
              <w:left w:val="nil"/>
              <w:bottom w:val="single" w:color="000000" w:themeColor="text1" w:sz="8" w:space="0"/>
              <w:right w:val="nil"/>
            </w:tcBorders>
            <w:noWrap/>
            <w:vAlign w:val="bottom"/>
          </w:tcPr>
          <w:p w14:paraId="047155BF">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部门（单位）：行唐县农业农村局(本级)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403" w:type="pct"/>
            <w:gridSpan w:val="3"/>
            <w:tcBorders>
              <w:top w:val="nil"/>
              <w:left w:val="nil"/>
              <w:bottom w:val="single" w:color="000000" w:themeColor="text1" w:sz="8" w:space="0"/>
              <w:right w:val="nil"/>
            </w:tcBorders>
            <w:noWrap/>
            <w:vAlign w:val="bottom"/>
          </w:tcPr>
          <w:p w14:paraId="216B9A48">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734" w:type="pct"/>
            <w:gridSpan w:val="3"/>
            <w:tcBorders>
              <w:top w:val="nil"/>
              <w:left w:val="nil"/>
              <w:bottom w:val="single" w:color="000000" w:themeColor="text1" w:sz="8" w:space="0"/>
              <w:right w:val="nil"/>
            </w:tcBorders>
            <w:noWrap/>
            <w:vAlign w:val="bottom"/>
          </w:tcPr>
          <w:p w14:paraId="272F664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02FF0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7A70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7D4DD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633EC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3FC8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60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A50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602"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8C99A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79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312A4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37F572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D872E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6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86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E377F0B">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CF5770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D3FF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15367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A7CA1DC">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B3486">
            <w:pPr>
              <w:jc w:val="center"/>
              <w:rPr>
                <w:rFonts w:hint="eastAsia" w:ascii="宋体" w:hAnsi="宋体" w:eastAsia="宋体" w:cs="宋体"/>
                <w:i w:val="0"/>
                <w:iCs w:val="0"/>
                <w:color w:val="000000"/>
                <w:sz w:val="20"/>
                <w:szCs w:val="20"/>
                <w:highlight w:val="none"/>
                <w:u w:val="none"/>
              </w:rPr>
            </w:pPr>
          </w:p>
        </w:tc>
      </w:tr>
      <w:tr w14:paraId="2A5D55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0E4539">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874050">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D0300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1E0842">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7865F90">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493D37">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B3CC06">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8210C31">
            <w:pPr>
              <w:jc w:val="center"/>
              <w:rPr>
                <w:rFonts w:hint="eastAsia" w:ascii="宋体" w:hAnsi="宋体" w:eastAsia="宋体" w:cs="宋体"/>
                <w:i w:val="0"/>
                <w:iCs w:val="0"/>
                <w:color w:val="000000"/>
                <w:sz w:val="20"/>
                <w:szCs w:val="20"/>
                <w:highlight w:val="none"/>
                <w:u w:val="none"/>
              </w:rPr>
            </w:pPr>
          </w:p>
        </w:tc>
      </w:tr>
      <w:tr w14:paraId="042F4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B67C9D">
            <w:pPr>
              <w:jc w:val="center"/>
              <w:rPr>
                <w:rFonts w:hint="eastAsia" w:ascii="宋体" w:hAnsi="宋体" w:eastAsia="宋体" w:cs="宋体"/>
                <w:i w:val="0"/>
                <w:iCs w:val="0"/>
                <w:color w:val="000000"/>
                <w:sz w:val="20"/>
                <w:szCs w:val="20"/>
                <w:highlight w:val="none"/>
                <w:u w:val="none"/>
              </w:rPr>
            </w:pPr>
          </w:p>
        </w:tc>
        <w:tc>
          <w:tcPr>
            <w:tcW w:w="6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078245">
            <w:pPr>
              <w:jc w:val="center"/>
              <w:rPr>
                <w:rFonts w:hint="eastAsia" w:ascii="宋体" w:hAnsi="宋体" w:eastAsia="宋体" w:cs="宋体"/>
                <w:i w:val="0"/>
                <w:iCs w:val="0"/>
                <w:color w:val="000000"/>
                <w:sz w:val="20"/>
                <w:szCs w:val="20"/>
                <w:highlight w:val="none"/>
                <w:u w:val="none"/>
              </w:rPr>
            </w:pPr>
          </w:p>
        </w:tc>
        <w:tc>
          <w:tcPr>
            <w:tcW w:w="6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CB0F352">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964F70">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CD4E6CE">
            <w:pPr>
              <w:jc w:val="center"/>
              <w:rPr>
                <w:rFonts w:hint="eastAsia" w:ascii="宋体" w:hAnsi="宋体" w:eastAsia="宋体" w:cs="宋体"/>
                <w:i w:val="0"/>
                <w:iCs w:val="0"/>
                <w:color w:val="000000"/>
                <w:sz w:val="20"/>
                <w:szCs w:val="20"/>
                <w:highlight w:val="none"/>
                <w:u w:val="none"/>
              </w:rPr>
            </w:pPr>
          </w:p>
        </w:tc>
        <w:tc>
          <w:tcPr>
            <w:tcW w:w="60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026C4">
            <w:pPr>
              <w:jc w:val="center"/>
              <w:rPr>
                <w:rFonts w:hint="eastAsia" w:ascii="宋体" w:hAnsi="宋体" w:eastAsia="宋体" w:cs="宋体"/>
                <w:i w:val="0"/>
                <w:iCs w:val="0"/>
                <w:color w:val="000000"/>
                <w:sz w:val="20"/>
                <w:szCs w:val="20"/>
                <w:highlight w:val="none"/>
                <w:u w:val="none"/>
              </w:rPr>
            </w:pPr>
          </w:p>
        </w:tc>
        <w:tc>
          <w:tcPr>
            <w:tcW w:w="602"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591BDF">
            <w:pPr>
              <w:jc w:val="center"/>
              <w:rPr>
                <w:rFonts w:hint="eastAsia" w:ascii="宋体" w:hAnsi="宋体" w:eastAsia="宋体" w:cs="宋体"/>
                <w:i w:val="0"/>
                <w:iCs w:val="0"/>
                <w:color w:val="000000"/>
                <w:sz w:val="20"/>
                <w:szCs w:val="20"/>
                <w:highlight w:val="none"/>
                <w:u w:val="none"/>
              </w:rPr>
            </w:pPr>
          </w:p>
        </w:tc>
        <w:tc>
          <w:tcPr>
            <w:tcW w:w="79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174657">
            <w:pPr>
              <w:jc w:val="center"/>
              <w:rPr>
                <w:rFonts w:hint="eastAsia" w:ascii="宋体" w:hAnsi="宋体" w:eastAsia="宋体" w:cs="宋体"/>
                <w:i w:val="0"/>
                <w:iCs w:val="0"/>
                <w:color w:val="000000"/>
                <w:sz w:val="20"/>
                <w:szCs w:val="20"/>
                <w:highlight w:val="none"/>
                <w:u w:val="none"/>
              </w:rPr>
            </w:pPr>
          </w:p>
        </w:tc>
      </w:tr>
      <w:tr w14:paraId="11F820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BE2C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C3AC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1B6A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698D0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8E7F9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8353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1ECD0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7B911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191"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AC80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F25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E1D0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2,689.49</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E7A3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23,631.36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FEE0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3236A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56FC9">
            <w:pPr>
              <w:jc w:val="right"/>
              <w:rPr>
                <w:rFonts w:hint="default" w:ascii="Times New Roman" w:hAnsi="Times New Roman" w:eastAsia="宋体" w:cs="Times New Roman"/>
                <w:i w:val="0"/>
                <w:iCs w:val="0"/>
                <w:color w:val="000000"/>
                <w:sz w:val="20"/>
                <w:szCs w:val="20"/>
                <w:highlight w:val="none"/>
                <w:u w:val="none"/>
              </w:rPr>
            </w:pPr>
          </w:p>
        </w:tc>
      </w:tr>
      <w:tr w14:paraId="1BC7D6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E3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D5B8B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379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F7A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E6B03">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F3E1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F605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C45DD2">
            <w:pPr>
              <w:jc w:val="right"/>
              <w:rPr>
                <w:rFonts w:hint="default" w:ascii="Times New Roman" w:hAnsi="Times New Roman" w:eastAsia="宋体" w:cs="Times New Roman"/>
                <w:i w:val="0"/>
                <w:iCs w:val="0"/>
                <w:color w:val="000000"/>
                <w:sz w:val="20"/>
                <w:szCs w:val="20"/>
                <w:highlight w:val="none"/>
                <w:u w:val="none"/>
              </w:rPr>
            </w:pPr>
          </w:p>
        </w:tc>
      </w:tr>
      <w:tr w14:paraId="0AC784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30E6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DC20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350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772A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1D24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E267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724F7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6F479D">
            <w:pPr>
              <w:jc w:val="right"/>
              <w:rPr>
                <w:rFonts w:hint="default" w:ascii="Times New Roman" w:hAnsi="Times New Roman" w:eastAsia="宋体" w:cs="Times New Roman"/>
                <w:i w:val="0"/>
                <w:iCs w:val="0"/>
                <w:color w:val="000000"/>
                <w:sz w:val="20"/>
                <w:szCs w:val="20"/>
                <w:highlight w:val="none"/>
                <w:u w:val="none"/>
              </w:rPr>
            </w:pPr>
          </w:p>
        </w:tc>
      </w:tr>
      <w:tr w14:paraId="46F14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FD4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693F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072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237.08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4A15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237.08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3AD14F">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7AA2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E6DAD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9FF5AC">
            <w:pPr>
              <w:jc w:val="right"/>
              <w:rPr>
                <w:rFonts w:hint="default" w:ascii="Times New Roman" w:hAnsi="Times New Roman" w:eastAsia="宋体" w:cs="Times New Roman"/>
                <w:i w:val="0"/>
                <w:iCs w:val="0"/>
                <w:color w:val="000000"/>
                <w:sz w:val="20"/>
                <w:szCs w:val="20"/>
                <w:highlight w:val="none"/>
                <w:u w:val="none"/>
              </w:rPr>
            </w:pPr>
          </w:p>
        </w:tc>
      </w:tr>
      <w:tr w14:paraId="398956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EFED4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FE242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48D5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E54C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A3AA0">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05ECD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A200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8AC81">
            <w:pPr>
              <w:jc w:val="right"/>
              <w:rPr>
                <w:rFonts w:hint="default" w:ascii="Times New Roman" w:hAnsi="Times New Roman" w:eastAsia="宋体" w:cs="Times New Roman"/>
                <w:i w:val="0"/>
                <w:iCs w:val="0"/>
                <w:color w:val="000000"/>
                <w:sz w:val="20"/>
                <w:szCs w:val="20"/>
                <w:highlight w:val="none"/>
                <w:u w:val="none"/>
              </w:rPr>
            </w:pPr>
          </w:p>
        </w:tc>
      </w:tr>
      <w:tr w14:paraId="5AB194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4E52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D2E4E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10AB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4F59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8C27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8E51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215A3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BEB55D">
            <w:pPr>
              <w:jc w:val="right"/>
              <w:rPr>
                <w:rFonts w:hint="default" w:ascii="Times New Roman" w:hAnsi="Times New Roman" w:eastAsia="宋体" w:cs="Times New Roman"/>
                <w:i w:val="0"/>
                <w:iCs w:val="0"/>
                <w:color w:val="000000"/>
                <w:sz w:val="20"/>
                <w:szCs w:val="20"/>
                <w:highlight w:val="none"/>
                <w:u w:val="none"/>
              </w:rPr>
            </w:pPr>
          </w:p>
        </w:tc>
      </w:tr>
      <w:tr w14:paraId="7A19AF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5564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60CA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F8DE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BBF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B822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5F94E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07F4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58E653">
            <w:pPr>
              <w:jc w:val="right"/>
              <w:rPr>
                <w:rFonts w:hint="default" w:ascii="Times New Roman" w:hAnsi="Times New Roman" w:eastAsia="宋体" w:cs="Times New Roman"/>
                <w:i w:val="0"/>
                <w:iCs w:val="0"/>
                <w:color w:val="000000"/>
                <w:sz w:val="20"/>
                <w:szCs w:val="20"/>
                <w:highlight w:val="none"/>
                <w:u w:val="none"/>
              </w:rPr>
            </w:pPr>
          </w:p>
        </w:tc>
      </w:tr>
      <w:tr w14:paraId="285F7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E691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70F71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F6D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84F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419FF5">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F5E5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5942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371E95">
            <w:pPr>
              <w:jc w:val="right"/>
              <w:rPr>
                <w:rFonts w:hint="default" w:ascii="Times New Roman" w:hAnsi="Times New Roman" w:eastAsia="宋体" w:cs="Times New Roman"/>
                <w:i w:val="0"/>
                <w:iCs w:val="0"/>
                <w:color w:val="000000"/>
                <w:sz w:val="20"/>
                <w:szCs w:val="20"/>
                <w:highlight w:val="none"/>
                <w:u w:val="none"/>
              </w:rPr>
            </w:pPr>
          </w:p>
        </w:tc>
      </w:tr>
      <w:tr w14:paraId="243EF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6C07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EDBB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776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938.63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FB62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9395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938.63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B7C7C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E124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EC108B">
            <w:pPr>
              <w:jc w:val="right"/>
              <w:rPr>
                <w:rFonts w:hint="default" w:ascii="Times New Roman" w:hAnsi="Times New Roman" w:eastAsia="宋体" w:cs="Times New Roman"/>
                <w:i w:val="0"/>
                <w:iCs w:val="0"/>
                <w:color w:val="000000"/>
                <w:sz w:val="20"/>
                <w:szCs w:val="20"/>
                <w:highlight w:val="none"/>
                <w:u w:val="none"/>
              </w:rPr>
            </w:pPr>
          </w:p>
        </w:tc>
      </w:tr>
      <w:tr w14:paraId="14DBA6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5AE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9497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0006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D7CD7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B08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343D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4275E">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B68A2">
            <w:pPr>
              <w:jc w:val="right"/>
              <w:rPr>
                <w:rFonts w:hint="default" w:ascii="Times New Roman" w:hAnsi="Times New Roman" w:eastAsia="宋体" w:cs="Times New Roman"/>
                <w:i w:val="0"/>
                <w:iCs w:val="0"/>
                <w:color w:val="000000"/>
                <w:sz w:val="20"/>
                <w:szCs w:val="20"/>
                <w:highlight w:val="none"/>
                <w:u w:val="none"/>
              </w:rPr>
            </w:pPr>
          </w:p>
        </w:tc>
      </w:tr>
      <w:tr w14:paraId="295564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DD78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EF8D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73361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D0C8E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8F0A9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FCFE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AE9AD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B84B14">
            <w:pPr>
              <w:jc w:val="right"/>
              <w:rPr>
                <w:rFonts w:hint="default" w:ascii="Times New Roman" w:hAnsi="Times New Roman" w:eastAsia="宋体" w:cs="Times New Roman"/>
                <w:i w:val="0"/>
                <w:iCs w:val="0"/>
                <w:color w:val="000000"/>
                <w:sz w:val="20"/>
                <w:szCs w:val="20"/>
                <w:highlight w:val="none"/>
                <w:u w:val="none"/>
              </w:rPr>
            </w:pPr>
          </w:p>
        </w:tc>
      </w:tr>
      <w:tr w14:paraId="2D892C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9D61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497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AEF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845.06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33763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374C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845.06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3E3C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EBC99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BE310">
            <w:pPr>
              <w:jc w:val="right"/>
              <w:rPr>
                <w:rFonts w:hint="default" w:ascii="Times New Roman" w:hAnsi="Times New Roman" w:eastAsia="宋体" w:cs="Times New Roman"/>
                <w:i w:val="0"/>
                <w:iCs w:val="0"/>
                <w:color w:val="000000"/>
                <w:sz w:val="20"/>
                <w:szCs w:val="20"/>
                <w:highlight w:val="none"/>
                <w:u w:val="none"/>
              </w:rPr>
            </w:pPr>
          </w:p>
        </w:tc>
      </w:tr>
      <w:tr w14:paraId="71749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1D136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CD27D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195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4A36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B10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227.43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1603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35DA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8AAB05">
            <w:pPr>
              <w:jc w:val="right"/>
              <w:rPr>
                <w:rFonts w:hint="default" w:ascii="Times New Roman" w:hAnsi="Times New Roman" w:eastAsia="宋体" w:cs="Times New Roman"/>
                <w:i w:val="0"/>
                <w:iCs w:val="0"/>
                <w:color w:val="000000"/>
                <w:sz w:val="20"/>
                <w:szCs w:val="20"/>
                <w:highlight w:val="none"/>
                <w:u w:val="none"/>
              </w:rPr>
            </w:pPr>
          </w:p>
        </w:tc>
      </w:tr>
      <w:tr w14:paraId="1203F2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47D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1E5A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CA8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59F9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00E0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492.00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C678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F3377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311C2">
            <w:pPr>
              <w:jc w:val="right"/>
              <w:rPr>
                <w:rFonts w:hint="default" w:ascii="Times New Roman" w:hAnsi="Times New Roman" w:eastAsia="宋体" w:cs="Times New Roman"/>
                <w:i w:val="0"/>
                <w:iCs w:val="0"/>
                <w:color w:val="000000"/>
                <w:sz w:val="20"/>
                <w:szCs w:val="20"/>
                <w:highlight w:val="none"/>
                <w:u w:val="none"/>
              </w:rPr>
            </w:pPr>
          </w:p>
        </w:tc>
      </w:tr>
      <w:tr w14:paraId="4AE10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6295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C8E0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农业农村生态环境支出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D776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FFE5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BD89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125.63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C1F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2585E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FE452">
            <w:pPr>
              <w:jc w:val="right"/>
              <w:rPr>
                <w:rFonts w:hint="default" w:ascii="Times New Roman" w:hAnsi="Times New Roman" w:eastAsia="宋体" w:cs="Times New Roman"/>
                <w:i w:val="0"/>
                <w:iCs w:val="0"/>
                <w:color w:val="000000"/>
                <w:sz w:val="20"/>
                <w:szCs w:val="20"/>
                <w:highlight w:val="none"/>
                <w:u w:val="none"/>
              </w:rPr>
            </w:pPr>
          </w:p>
        </w:tc>
      </w:tr>
      <w:tr w14:paraId="46CFDB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D0260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E6AD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AA8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24,592.66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393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E9A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22,402.21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DCFE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7700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465E8B">
            <w:pPr>
              <w:jc w:val="right"/>
              <w:rPr>
                <w:rFonts w:hint="default" w:ascii="Times New Roman" w:hAnsi="Times New Roman" w:eastAsia="宋体" w:cs="Times New Roman"/>
                <w:i w:val="0"/>
                <w:iCs w:val="0"/>
                <w:color w:val="000000"/>
                <w:sz w:val="20"/>
                <w:szCs w:val="20"/>
                <w:highlight w:val="none"/>
                <w:u w:val="none"/>
              </w:rPr>
            </w:pPr>
          </w:p>
        </w:tc>
      </w:tr>
      <w:tr w14:paraId="01997F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E87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FF54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BBC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15,377.00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EF4C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F34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13,186.55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DA57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25BA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B264D">
            <w:pPr>
              <w:jc w:val="right"/>
              <w:rPr>
                <w:rFonts w:hint="default" w:ascii="Times New Roman" w:hAnsi="Times New Roman" w:eastAsia="宋体" w:cs="Times New Roman"/>
                <w:i w:val="0"/>
                <w:iCs w:val="0"/>
                <w:color w:val="000000"/>
                <w:sz w:val="20"/>
                <w:szCs w:val="20"/>
                <w:highlight w:val="none"/>
                <w:u w:val="none"/>
              </w:rPr>
            </w:pPr>
          </w:p>
        </w:tc>
      </w:tr>
      <w:tr w14:paraId="2B4F2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79E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A9D3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0AE6A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3646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D1A9CD">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9C34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B83163">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D8F6B">
            <w:pPr>
              <w:jc w:val="right"/>
              <w:rPr>
                <w:rFonts w:hint="default" w:ascii="Times New Roman" w:hAnsi="Times New Roman" w:eastAsia="宋体" w:cs="Times New Roman"/>
                <w:i w:val="0"/>
                <w:iCs w:val="0"/>
                <w:color w:val="000000"/>
                <w:sz w:val="20"/>
                <w:szCs w:val="20"/>
                <w:highlight w:val="none"/>
                <w:u w:val="none"/>
              </w:rPr>
            </w:pPr>
          </w:p>
        </w:tc>
      </w:tr>
      <w:tr w14:paraId="7DA74B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8D4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7EBA7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E445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8A98E">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39B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7BEB6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A891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266007">
            <w:pPr>
              <w:jc w:val="right"/>
              <w:rPr>
                <w:rFonts w:hint="default" w:ascii="Times New Roman" w:hAnsi="Times New Roman" w:eastAsia="宋体" w:cs="Times New Roman"/>
                <w:i w:val="0"/>
                <w:iCs w:val="0"/>
                <w:color w:val="000000"/>
                <w:sz w:val="20"/>
                <w:szCs w:val="20"/>
                <w:highlight w:val="none"/>
                <w:u w:val="none"/>
              </w:rPr>
            </w:pPr>
          </w:p>
        </w:tc>
      </w:tr>
      <w:tr w14:paraId="227DF2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C04C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B4E71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09E3B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13E5F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3D31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3CB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FFB1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6D5FEE">
            <w:pPr>
              <w:jc w:val="right"/>
              <w:rPr>
                <w:rFonts w:hint="default" w:ascii="Times New Roman" w:hAnsi="Times New Roman" w:eastAsia="宋体" w:cs="Times New Roman"/>
                <w:i w:val="0"/>
                <w:iCs w:val="0"/>
                <w:color w:val="000000"/>
                <w:sz w:val="20"/>
                <w:szCs w:val="20"/>
                <w:highlight w:val="none"/>
                <w:u w:val="none"/>
              </w:rPr>
            </w:pPr>
          </w:p>
        </w:tc>
      </w:tr>
      <w:tr w14:paraId="1FAD8F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0B8DA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2130108</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399AE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病虫害控制</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6628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5DF1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481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341.76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869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58EF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D9F4DC">
            <w:pPr>
              <w:jc w:val="right"/>
              <w:rPr>
                <w:rFonts w:hint="default" w:ascii="Times New Roman" w:hAnsi="Times New Roman" w:eastAsia="宋体" w:cs="Times New Roman"/>
                <w:i w:val="0"/>
                <w:iCs w:val="0"/>
                <w:color w:val="000000"/>
                <w:sz w:val="20"/>
                <w:szCs w:val="20"/>
                <w:highlight w:val="none"/>
                <w:u w:val="none"/>
              </w:rPr>
            </w:pPr>
          </w:p>
        </w:tc>
      </w:tr>
      <w:tr w14:paraId="772E4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303ED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0F06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农产品质量安全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C96B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8ABF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020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5901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A693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CA4832">
            <w:pPr>
              <w:jc w:val="right"/>
              <w:rPr>
                <w:rFonts w:hint="default" w:ascii="Times New Roman" w:hAnsi="Times New Roman" w:eastAsia="宋体" w:cs="Times New Roman"/>
                <w:i w:val="0"/>
                <w:iCs w:val="0"/>
                <w:color w:val="000000"/>
                <w:sz w:val="20"/>
                <w:szCs w:val="20"/>
                <w:highlight w:val="none"/>
                <w:u w:val="none"/>
              </w:rPr>
            </w:pPr>
          </w:p>
        </w:tc>
      </w:tr>
      <w:tr w14:paraId="0531ED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FDE1B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631B7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执法监管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5B74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AF6F6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FF524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EEBA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C8EBFA">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ADB58F">
            <w:pPr>
              <w:jc w:val="right"/>
              <w:rPr>
                <w:rFonts w:hint="default" w:ascii="Times New Roman" w:hAnsi="Times New Roman" w:eastAsia="宋体" w:cs="Times New Roman"/>
                <w:i w:val="0"/>
                <w:iCs w:val="0"/>
                <w:color w:val="000000"/>
                <w:sz w:val="20"/>
                <w:szCs w:val="20"/>
                <w:highlight w:val="none"/>
                <w:u w:val="none"/>
              </w:rPr>
            </w:pPr>
          </w:p>
        </w:tc>
      </w:tr>
      <w:tr w14:paraId="54887D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F370D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434CF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防灾救灾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268B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03CBE0">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5D6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2E47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2789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F0470A">
            <w:pPr>
              <w:jc w:val="right"/>
              <w:rPr>
                <w:rFonts w:hint="default" w:ascii="Times New Roman" w:hAnsi="Times New Roman" w:eastAsia="宋体" w:cs="Times New Roman"/>
                <w:i w:val="0"/>
                <w:iCs w:val="0"/>
                <w:color w:val="000000"/>
                <w:sz w:val="20"/>
                <w:szCs w:val="20"/>
                <w:highlight w:val="none"/>
                <w:u w:val="none"/>
              </w:rPr>
            </w:pPr>
          </w:p>
        </w:tc>
      </w:tr>
      <w:tr w14:paraId="62328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5DF6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2EEB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稳定农民收入补贴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406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5,024.55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3392E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FDFD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5,024.55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AC05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5A75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3BCA4">
            <w:pPr>
              <w:jc w:val="right"/>
              <w:rPr>
                <w:rFonts w:hint="default" w:ascii="Times New Roman" w:hAnsi="Times New Roman" w:eastAsia="宋体" w:cs="Times New Roman"/>
                <w:i w:val="0"/>
                <w:iCs w:val="0"/>
                <w:color w:val="000000"/>
                <w:sz w:val="20"/>
                <w:szCs w:val="20"/>
                <w:highlight w:val="none"/>
                <w:u w:val="none"/>
              </w:rPr>
            </w:pPr>
          </w:p>
        </w:tc>
      </w:tr>
      <w:tr w14:paraId="4EA108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A0C7B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0006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农业结构调整补贴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66333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DAC31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4580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584.89</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4B59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1A342">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C0FDF1">
            <w:pPr>
              <w:jc w:val="right"/>
              <w:rPr>
                <w:rFonts w:hint="default" w:ascii="Times New Roman" w:hAnsi="Times New Roman" w:eastAsia="宋体" w:cs="Times New Roman"/>
                <w:i w:val="0"/>
                <w:iCs w:val="0"/>
                <w:color w:val="000000"/>
                <w:sz w:val="20"/>
                <w:szCs w:val="20"/>
                <w:highlight w:val="none"/>
                <w:u w:val="none"/>
              </w:rPr>
            </w:pPr>
          </w:p>
        </w:tc>
      </w:tr>
      <w:tr w14:paraId="3C329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4E55C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722F6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B6A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2,928.01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1CB9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C58D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2,928.01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0A02C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D9F0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A4E994">
            <w:pPr>
              <w:jc w:val="right"/>
              <w:rPr>
                <w:rFonts w:hint="default" w:ascii="Times New Roman" w:hAnsi="Times New Roman" w:eastAsia="宋体" w:cs="Times New Roman"/>
                <w:i w:val="0"/>
                <w:iCs w:val="0"/>
                <w:color w:val="000000"/>
                <w:sz w:val="20"/>
                <w:szCs w:val="20"/>
                <w:highlight w:val="none"/>
                <w:u w:val="none"/>
              </w:rPr>
            </w:pPr>
          </w:p>
        </w:tc>
      </w:tr>
      <w:tr w14:paraId="4B4EAD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A721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11BD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农村合作经济</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0586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915.58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A82BD">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AA8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915.58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733E23">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4884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D2D9F7">
            <w:pPr>
              <w:jc w:val="right"/>
              <w:rPr>
                <w:rFonts w:hint="default" w:ascii="Times New Roman" w:hAnsi="Times New Roman" w:eastAsia="宋体" w:cs="Times New Roman"/>
                <w:i w:val="0"/>
                <w:iCs w:val="0"/>
                <w:color w:val="000000"/>
                <w:sz w:val="20"/>
                <w:szCs w:val="20"/>
                <w:highlight w:val="none"/>
                <w:u w:val="none"/>
              </w:rPr>
            </w:pPr>
          </w:p>
        </w:tc>
      </w:tr>
      <w:tr w14:paraId="1AA597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71E0C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EEC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农村社会事业</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2A8D2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990.47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D4401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94EAF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990.47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C540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84DCBF">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B51D1E">
            <w:pPr>
              <w:jc w:val="right"/>
              <w:rPr>
                <w:rFonts w:hint="default" w:ascii="Times New Roman" w:hAnsi="Times New Roman" w:eastAsia="宋体" w:cs="Times New Roman"/>
                <w:i w:val="0"/>
                <w:iCs w:val="0"/>
                <w:color w:val="000000"/>
                <w:sz w:val="20"/>
                <w:szCs w:val="20"/>
                <w:highlight w:val="none"/>
                <w:u w:val="none"/>
              </w:rPr>
            </w:pPr>
          </w:p>
        </w:tc>
      </w:tr>
      <w:tr w14:paraId="71596C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EADA7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2130135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DB0A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农业生态资源保护</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CFD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72D7A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674CD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24.00</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E3F0F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D00A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2B1042">
            <w:pPr>
              <w:jc w:val="right"/>
              <w:rPr>
                <w:rFonts w:hint="default" w:ascii="Times New Roman" w:hAnsi="Times New Roman" w:eastAsia="宋体" w:cs="Times New Roman"/>
                <w:i w:val="0"/>
                <w:iCs w:val="0"/>
                <w:color w:val="000000"/>
                <w:sz w:val="20"/>
                <w:szCs w:val="20"/>
                <w:highlight w:val="none"/>
                <w:u w:val="none"/>
              </w:rPr>
            </w:pPr>
          </w:p>
        </w:tc>
      </w:tr>
      <w:tr w14:paraId="70D51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88F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2130153</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D0079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耕地建设与利用</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E26D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2,127.92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7F9AA">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1FF5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2,127.92</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E08DD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CD4E7">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6DCCF">
            <w:pPr>
              <w:jc w:val="right"/>
              <w:rPr>
                <w:rFonts w:hint="default" w:ascii="Times New Roman" w:hAnsi="Times New Roman" w:eastAsia="宋体" w:cs="Times New Roman"/>
                <w:i w:val="0"/>
                <w:iCs w:val="0"/>
                <w:color w:val="000000"/>
                <w:sz w:val="20"/>
                <w:szCs w:val="20"/>
                <w:highlight w:val="none"/>
                <w:u w:val="none"/>
              </w:rPr>
            </w:pPr>
          </w:p>
        </w:tc>
      </w:tr>
      <w:tr w14:paraId="27372F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C5ABD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EA20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6FD6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9,214.28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FB09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84A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9,214.28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D2AA0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F14F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B725C">
            <w:pPr>
              <w:jc w:val="right"/>
              <w:rPr>
                <w:rFonts w:hint="default" w:ascii="Times New Roman" w:hAnsi="Times New Roman" w:eastAsia="宋体" w:cs="Times New Roman"/>
                <w:i w:val="0"/>
                <w:iCs w:val="0"/>
                <w:color w:val="000000"/>
                <w:sz w:val="20"/>
                <w:szCs w:val="20"/>
                <w:highlight w:val="none"/>
                <w:u w:val="none"/>
              </w:rPr>
            </w:pPr>
          </w:p>
        </w:tc>
      </w:tr>
      <w:tr w14:paraId="41DF1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AE98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DEAD9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63AB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4,302.73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DAD3C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2CB5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4,302.73</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141C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2668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34B3BB">
            <w:pPr>
              <w:jc w:val="right"/>
              <w:rPr>
                <w:rFonts w:hint="default" w:ascii="Times New Roman" w:hAnsi="Times New Roman" w:eastAsia="宋体" w:cs="Times New Roman"/>
                <w:i w:val="0"/>
                <w:iCs w:val="0"/>
                <w:color w:val="000000"/>
                <w:sz w:val="20"/>
                <w:szCs w:val="20"/>
                <w:highlight w:val="none"/>
                <w:u w:val="none"/>
              </w:rPr>
            </w:pPr>
          </w:p>
        </w:tc>
      </w:tr>
      <w:tr w14:paraId="30F610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19355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2130505</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720FD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生产发展</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AFA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4,311.65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919FF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E0955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4,311.65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737B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92C0A5">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A9A490">
            <w:pPr>
              <w:jc w:val="right"/>
              <w:rPr>
                <w:rFonts w:hint="default" w:ascii="Times New Roman" w:hAnsi="Times New Roman" w:eastAsia="宋体" w:cs="Times New Roman"/>
                <w:i w:val="0"/>
                <w:iCs w:val="0"/>
                <w:color w:val="000000"/>
                <w:sz w:val="20"/>
                <w:szCs w:val="20"/>
                <w:highlight w:val="none"/>
                <w:u w:val="none"/>
              </w:rPr>
            </w:pPr>
          </w:p>
        </w:tc>
      </w:tr>
      <w:tr w14:paraId="277E71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1DDC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2130506</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B2A8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社会发展</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EE5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36B08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32B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545.85</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A546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EA1B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59332A">
            <w:pPr>
              <w:jc w:val="right"/>
              <w:rPr>
                <w:rFonts w:hint="default" w:ascii="Times New Roman" w:hAnsi="Times New Roman" w:eastAsia="宋体" w:cs="Times New Roman"/>
                <w:i w:val="0"/>
                <w:iCs w:val="0"/>
                <w:color w:val="000000"/>
                <w:sz w:val="20"/>
                <w:szCs w:val="20"/>
                <w:highlight w:val="none"/>
                <w:u w:val="none"/>
              </w:rPr>
            </w:pPr>
          </w:p>
        </w:tc>
      </w:tr>
      <w:tr w14:paraId="573D0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1398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2130507</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22D97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贷款奖补和贴息</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6069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FDE2B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A32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54.04</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F0CB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E6E92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FF3BB5">
            <w:pPr>
              <w:jc w:val="right"/>
              <w:rPr>
                <w:rFonts w:hint="default" w:ascii="Times New Roman" w:hAnsi="Times New Roman" w:eastAsia="宋体" w:cs="Times New Roman"/>
                <w:i w:val="0"/>
                <w:iCs w:val="0"/>
                <w:color w:val="000000"/>
                <w:sz w:val="20"/>
                <w:szCs w:val="20"/>
                <w:highlight w:val="none"/>
                <w:u w:val="none"/>
              </w:rPr>
            </w:pPr>
          </w:p>
        </w:tc>
      </w:tr>
      <w:tr w14:paraId="0C6D32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309F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ED1F8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目标价格补贴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B25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AAEC9">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9DC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8C017">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A74AD">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685FCE">
            <w:pPr>
              <w:jc w:val="right"/>
              <w:rPr>
                <w:rFonts w:hint="default" w:ascii="Times New Roman" w:hAnsi="Times New Roman" w:eastAsia="宋体" w:cs="Times New Roman"/>
                <w:i w:val="0"/>
                <w:iCs w:val="0"/>
                <w:color w:val="000000"/>
                <w:sz w:val="20"/>
                <w:szCs w:val="20"/>
                <w:highlight w:val="none"/>
                <w:u w:val="none"/>
              </w:rPr>
            </w:pPr>
          </w:p>
        </w:tc>
      </w:tr>
      <w:tr w14:paraId="1F08C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5C020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2130901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E7161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棉花目标价格补贴</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A75EE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F6A6F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5FC1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E01BE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65239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13EA7">
            <w:pPr>
              <w:jc w:val="right"/>
              <w:rPr>
                <w:rFonts w:hint="default" w:ascii="Times New Roman" w:hAnsi="Times New Roman" w:eastAsia="宋体" w:cs="Times New Roman"/>
                <w:i w:val="0"/>
                <w:iCs w:val="0"/>
                <w:color w:val="000000"/>
                <w:sz w:val="20"/>
                <w:szCs w:val="20"/>
                <w:highlight w:val="none"/>
                <w:u w:val="none"/>
              </w:rPr>
            </w:pPr>
          </w:p>
        </w:tc>
      </w:tr>
      <w:tr w14:paraId="047F2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0BAB1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D48CE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自然资源海洋气象等支出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C9D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EC8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C213A6">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D0D80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E715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0B01">
            <w:pPr>
              <w:jc w:val="right"/>
              <w:rPr>
                <w:rFonts w:hint="default" w:ascii="Times New Roman" w:hAnsi="Times New Roman" w:eastAsia="宋体" w:cs="Times New Roman"/>
                <w:i w:val="0"/>
                <w:iCs w:val="0"/>
                <w:color w:val="000000"/>
                <w:sz w:val="20"/>
                <w:szCs w:val="20"/>
                <w:highlight w:val="none"/>
                <w:u w:val="none"/>
              </w:rPr>
            </w:pPr>
          </w:p>
        </w:tc>
      </w:tr>
      <w:tr w14:paraId="254DE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8F71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47F6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自然资源事务</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91E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0C75E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1C6C2">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33CBC">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32A3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7BBD30">
            <w:pPr>
              <w:jc w:val="right"/>
              <w:rPr>
                <w:rFonts w:hint="default" w:ascii="Times New Roman" w:hAnsi="Times New Roman" w:eastAsia="宋体" w:cs="Times New Roman"/>
                <w:i w:val="0"/>
                <w:iCs w:val="0"/>
                <w:color w:val="000000"/>
                <w:sz w:val="20"/>
                <w:szCs w:val="20"/>
                <w:highlight w:val="none"/>
                <w:u w:val="none"/>
              </w:rPr>
            </w:pPr>
          </w:p>
        </w:tc>
      </w:tr>
      <w:tr w14:paraId="06C29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5D9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2200101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9DD1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3EC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1B67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3D6C2A">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4F3D9F">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B4036">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F6D34">
            <w:pPr>
              <w:jc w:val="right"/>
              <w:rPr>
                <w:rFonts w:hint="default" w:ascii="Times New Roman" w:hAnsi="Times New Roman" w:eastAsia="宋体" w:cs="Times New Roman"/>
                <w:i w:val="0"/>
                <w:iCs w:val="0"/>
                <w:color w:val="000000"/>
                <w:sz w:val="20"/>
                <w:szCs w:val="20"/>
                <w:highlight w:val="none"/>
                <w:u w:val="none"/>
              </w:rPr>
            </w:pPr>
          </w:p>
        </w:tc>
      </w:tr>
      <w:tr w14:paraId="45220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1762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A47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8A00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D557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28921">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44EE4">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3C40B">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D24A6">
            <w:pPr>
              <w:jc w:val="right"/>
              <w:rPr>
                <w:rFonts w:hint="default" w:ascii="Times New Roman" w:hAnsi="Times New Roman" w:eastAsia="宋体" w:cs="Times New Roman"/>
                <w:i w:val="0"/>
                <w:iCs w:val="0"/>
                <w:color w:val="000000"/>
                <w:sz w:val="20"/>
                <w:szCs w:val="20"/>
                <w:highlight w:val="none"/>
                <w:u w:val="none"/>
              </w:rPr>
            </w:pPr>
          </w:p>
        </w:tc>
      </w:tr>
      <w:tr w14:paraId="14F62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42332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992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B0CA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DB6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40D428">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C69CE2">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36514">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38661">
            <w:pPr>
              <w:jc w:val="right"/>
              <w:rPr>
                <w:rFonts w:hint="default" w:ascii="Times New Roman" w:hAnsi="Times New Roman" w:eastAsia="宋体" w:cs="Times New Roman"/>
                <w:i w:val="0"/>
                <w:iCs w:val="0"/>
                <w:color w:val="000000"/>
                <w:sz w:val="20"/>
                <w:szCs w:val="20"/>
                <w:highlight w:val="none"/>
                <w:u w:val="none"/>
              </w:rPr>
            </w:pPr>
          </w:p>
        </w:tc>
      </w:tr>
      <w:tr w14:paraId="59B43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04B00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115B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9D0A4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98D48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2D56E">
            <w:pPr>
              <w:jc w:val="right"/>
              <w:rPr>
                <w:rFonts w:hint="default" w:ascii="Times New Roman" w:hAnsi="Times New Roman" w:eastAsia="宋体" w:cs="Times New Roman"/>
                <w:i w:val="0"/>
                <w:iCs w:val="0"/>
                <w:color w:val="000000"/>
                <w:sz w:val="20"/>
                <w:szCs w:val="20"/>
                <w:highlight w:val="none"/>
                <w:u w:val="none"/>
              </w:rPr>
            </w:pP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1062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9151E1">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57DD0">
            <w:pPr>
              <w:jc w:val="right"/>
              <w:rPr>
                <w:rFonts w:hint="default" w:ascii="Times New Roman" w:hAnsi="Times New Roman" w:eastAsia="宋体" w:cs="Times New Roman"/>
                <w:i w:val="0"/>
                <w:iCs w:val="0"/>
                <w:color w:val="000000"/>
                <w:sz w:val="20"/>
                <w:szCs w:val="20"/>
                <w:highlight w:val="none"/>
                <w:u w:val="none"/>
              </w:rPr>
            </w:pPr>
          </w:p>
        </w:tc>
      </w:tr>
      <w:tr w14:paraId="08937A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D2E7F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002A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DE95C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5D0FE8">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416A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93F15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D6E940">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6246D2">
            <w:pPr>
              <w:jc w:val="right"/>
              <w:rPr>
                <w:rFonts w:hint="default" w:ascii="Times New Roman" w:hAnsi="Times New Roman" w:eastAsia="宋体" w:cs="Times New Roman"/>
                <w:i w:val="0"/>
                <w:iCs w:val="0"/>
                <w:color w:val="000000"/>
                <w:sz w:val="20"/>
                <w:szCs w:val="20"/>
                <w:highlight w:val="none"/>
                <w:u w:val="none"/>
              </w:rPr>
            </w:pPr>
          </w:p>
        </w:tc>
      </w:tr>
      <w:tr w14:paraId="44FB44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951C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F1B41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F42E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1B0535">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8D3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67546">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07EB8">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B89F7">
            <w:pPr>
              <w:jc w:val="right"/>
              <w:rPr>
                <w:rFonts w:hint="default" w:ascii="Times New Roman" w:hAnsi="Times New Roman" w:eastAsia="宋体" w:cs="Times New Roman"/>
                <w:i w:val="0"/>
                <w:iCs w:val="0"/>
                <w:color w:val="000000"/>
                <w:sz w:val="20"/>
                <w:szCs w:val="20"/>
                <w:highlight w:val="none"/>
                <w:u w:val="none"/>
              </w:rPr>
            </w:pPr>
          </w:p>
        </w:tc>
      </w:tr>
      <w:tr w14:paraId="30EB4A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2A35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6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7B52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53BA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42E821">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2DBA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290.51</w:t>
            </w:r>
          </w:p>
        </w:tc>
        <w:tc>
          <w:tcPr>
            <w:tcW w:w="60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CE346B">
            <w:pPr>
              <w:jc w:val="right"/>
              <w:rPr>
                <w:rFonts w:hint="default" w:ascii="Times New Roman" w:hAnsi="Times New Roman" w:eastAsia="宋体" w:cs="Times New Roman"/>
                <w:i w:val="0"/>
                <w:iCs w:val="0"/>
                <w:color w:val="000000"/>
                <w:sz w:val="20"/>
                <w:szCs w:val="20"/>
                <w:highlight w:val="none"/>
                <w:u w:val="none"/>
              </w:rPr>
            </w:pPr>
          </w:p>
        </w:tc>
        <w:tc>
          <w:tcPr>
            <w:tcW w:w="60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B8F89">
            <w:pPr>
              <w:jc w:val="right"/>
              <w:rPr>
                <w:rFonts w:hint="default" w:ascii="Times New Roman" w:hAnsi="Times New Roman" w:eastAsia="宋体" w:cs="Times New Roman"/>
                <w:i w:val="0"/>
                <w:iCs w:val="0"/>
                <w:color w:val="000000"/>
                <w:sz w:val="20"/>
                <w:szCs w:val="20"/>
                <w:highlight w:val="none"/>
                <w:u w:val="none"/>
              </w:rPr>
            </w:pPr>
          </w:p>
        </w:tc>
        <w:tc>
          <w:tcPr>
            <w:tcW w:w="79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6A919E">
            <w:pPr>
              <w:jc w:val="right"/>
              <w:rPr>
                <w:rFonts w:hint="default" w:ascii="Times New Roman" w:hAnsi="Times New Roman" w:eastAsia="宋体" w:cs="Times New Roman"/>
                <w:i w:val="0"/>
                <w:iCs w:val="0"/>
                <w:color w:val="000000"/>
                <w:sz w:val="20"/>
                <w:szCs w:val="20"/>
                <w:highlight w:val="none"/>
                <w:u w:val="none"/>
              </w:rPr>
            </w:pPr>
          </w:p>
        </w:tc>
      </w:tr>
      <w:tr w14:paraId="1EA316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5000" w:type="pct"/>
            <w:gridSpan w:val="10"/>
            <w:tcBorders>
              <w:top w:val="single" w:color="000000" w:themeColor="text1" w:sz="8" w:space="0"/>
              <w:left w:val="nil"/>
              <w:bottom w:val="nil"/>
              <w:right w:val="nil"/>
            </w:tcBorders>
            <w:noWrap/>
            <w:vAlign w:val="center"/>
          </w:tcPr>
          <w:p w14:paraId="2960B10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47632FC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ABE95C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7281" w:type="pct"/>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6C9EF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1"/>
            <w:tcBorders>
              <w:top w:val="nil"/>
              <w:left w:val="nil"/>
              <w:bottom w:val="nil"/>
              <w:right w:val="nil"/>
            </w:tcBorders>
            <w:noWrap/>
            <w:vAlign w:val="bottom"/>
          </w:tcPr>
          <w:p w14:paraId="3C9CE9C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5B80B4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11"/>
            <w:tcBorders>
              <w:top w:val="nil"/>
              <w:left w:val="nil"/>
              <w:bottom w:val="nil"/>
              <w:right w:val="nil"/>
            </w:tcBorders>
            <w:noWrap/>
            <w:vAlign w:val="bottom"/>
          </w:tcPr>
          <w:p w14:paraId="3B781FD5">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CAFF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2431" w:type="pct"/>
            <w:gridSpan w:val="4"/>
            <w:tcBorders>
              <w:top w:val="nil"/>
              <w:left w:val="nil"/>
              <w:bottom w:val="single" w:color="000000" w:themeColor="text1" w:sz="8" w:space="0"/>
              <w:right w:val="nil"/>
            </w:tcBorders>
            <w:noWrap/>
            <w:vAlign w:val="bottom"/>
          </w:tcPr>
          <w:p w14:paraId="03A7531A">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部门（单位）：行唐县农业农村局(本级)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649" w:type="pct"/>
            <w:gridSpan w:val="3"/>
            <w:tcBorders>
              <w:top w:val="nil"/>
              <w:left w:val="nil"/>
              <w:bottom w:val="single" w:color="000000" w:themeColor="text1" w:sz="8" w:space="0"/>
              <w:right w:val="nil"/>
            </w:tcBorders>
            <w:noWrap/>
            <w:vAlign w:val="bottom"/>
          </w:tcPr>
          <w:p w14:paraId="36806AD4">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919" w:type="pct"/>
            <w:gridSpan w:val="4"/>
            <w:tcBorders>
              <w:top w:val="nil"/>
              <w:left w:val="nil"/>
              <w:bottom w:val="single" w:color="000000" w:themeColor="text1" w:sz="8" w:space="0"/>
              <w:right w:val="nil"/>
            </w:tcBorders>
            <w:noWrap/>
            <w:vAlign w:val="bottom"/>
          </w:tcPr>
          <w:p w14:paraId="731F213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7A266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723"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ADCE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3276" w:type="pct"/>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AC829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424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EF496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E334B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60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3BC9FB">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895"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810C8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26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3FEA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552"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95BBE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A1D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08432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520"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214C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418B5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4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DFBC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00BD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0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5F7955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895"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C6BAF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6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6CE888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52"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88A824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6CCBE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B8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520"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A6240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24CB81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B8A2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B430DE">
            <w:pPr>
              <w:jc w:val="center"/>
              <w:rPr>
                <w:rFonts w:hint="eastAsia" w:ascii="宋体" w:hAnsi="宋体" w:eastAsia="宋体" w:cs="宋体"/>
                <w:i w:val="0"/>
                <w:iCs w:val="0"/>
                <w:color w:val="000000"/>
                <w:sz w:val="20"/>
                <w:szCs w:val="20"/>
                <w:highlight w:val="none"/>
                <w:u w:val="none"/>
              </w:rPr>
            </w:pP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697ED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89499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0B453D">
            <w:pPr>
              <w:jc w:val="center"/>
              <w:rPr>
                <w:rFonts w:hint="eastAsia" w:ascii="宋体" w:hAnsi="宋体" w:eastAsia="宋体" w:cs="宋体"/>
                <w:i w:val="0"/>
                <w:iCs w:val="0"/>
                <w:color w:val="000000"/>
                <w:sz w:val="20"/>
                <w:szCs w:val="20"/>
                <w:highlight w:val="none"/>
                <w:u w:val="none"/>
              </w:rPr>
            </w:pP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0A5D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FC797">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11E1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0BD8A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E39F5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471B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D15B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F94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25,185.28</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DC72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17CC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E53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3DAAD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2E83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CCF0D">
            <w:pPr>
              <w:jc w:val="right"/>
              <w:rPr>
                <w:rFonts w:hint="default" w:ascii="Times New Roman" w:hAnsi="Times New Roman" w:eastAsia="宋体" w:cs="Times New Roman"/>
                <w:i w:val="0"/>
                <w:iCs w:val="0"/>
                <w:color w:val="000000"/>
                <w:sz w:val="20"/>
                <w:szCs w:val="20"/>
                <w:highlight w:val="none"/>
                <w:u w:val="none"/>
              </w:rPr>
            </w:pPr>
          </w:p>
        </w:tc>
      </w:tr>
      <w:tr w14:paraId="6DE06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86BE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097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FE15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1,135.57</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D05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89280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0687A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65A3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41F19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501CB">
            <w:pPr>
              <w:jc w:val="right"/>
              <w:rPr>
                <w:rFonts w:hint="default" w:ascii="Times New Roman" w:hAnsi="Times New Roman" w:eastAsia="宋体" w:cs="Times New Roman"/>
                <w:i w:val="0"/>
                <w:iCs w:val="0"/>
                <w:color w:val="000000"/>
                <w:sz w:val="20"/>
                <w:szCs w:val="20"/>
                <w:highlight w:val="none"/>
                <w:u w:val="none"/>
              </w:rPr>
            </w:pPr>
          </w:p>
        </w:tc>
      </w:tr>
      <w:tr w14:paraId="67B77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0CDE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660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E3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DBF9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EBB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D18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5F40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9DBC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09D2A7">
            <w:pPr>
              <w:jc w:val="right"/>
              <w:rPr>
                <w:rFonts w:hint="default" w:ascii="Times New Roman" w:hAnsi="Times New Roman" w:eastAsia="宋体" w:cs="Times New Roman"/>
                <w:i w:val="0"/>
                <w:iCs w:val="0"/>
                <w:color w:val="000000"/>
                <w:sz w:val="20"/>
                <w:szCs w:val="20"/>
                <w:highlight w:val="none"/>
                <w:u w:val="none"/>
              </w:rPr>
            </w:pPr>
          </w:p>
        </w:tc>
      </w:tr>
      <w:tr w14:paraId="1F3A2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4193F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2920F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FFD9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D5DA2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31DE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E27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1903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8FFBE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508FD9">
            <w:pPr>
              <w:jc w:val="right"/>
              <w:rPr>
                <w:rFonts w:hint="default" w:ascii="Times New Roman" w:hAnsi="Times New Roman" w:eastAsia="宋体" w:cs="Times New Roman"/>
                <w:i w:val="0"/>
                <w:iCs w:val="0"/>
                <w:color w:val="000000"/>
                <w:sz w:val="20"/>
                <w:szCs w:val="20"/>
                <w:highlight w:val="none"/>
                <w:u w:val="none"/>
              </w:rPr>
            </w:pPr>
          </w:p>
        </w:tc>
      </w:tr>
      <w:tr w14:paraId="5006D4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AD0E4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6832C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8D0D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E2B8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19B8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121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055A0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F2F5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5BB30">
            <w:pPr>
              <w:jc w:val="right"/>
              <w:rPr>
                <w:rFonts w:hint="default" w:ascii="Times New Roman" w:hAnsi="Times New Roman" w:eastAsia="宋体" w:cs="Times New Roman"/>
                <w:i w:val="0"/>
                <w:iCs w:val="0"/>
                <w:color w:val="000000"/>
                <w:sz w:val="20"/>
                <w:szCs w:val="20"/>
                <w:highlight w:val="none"/>
                <w:u w:val="none"/>
              </w:rPr>
            </w:pPr>
          </w:p>
        </w:tc>
      </w:tr>
      <w:tr w14:paraId="3A9EC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AD2F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84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305EC7">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EC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EF492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EFE7B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274A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EC48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58986">
            <w:pPr>
              <w:jc w:val="right"/>
              <w:rPr>
                <w:rFonts w:hint="default" w:ascii="Times New Roman" w:hAnsi="Times New Roman" w:eastAsia="宋体" w:cs="Times New Roman"/>
                <w:i w:val="0"/>
                <w:iCs w:val="0"/>
                <w:color w:val="000000"/>
                <w:sz w:val="20"/>
                <w:szCs w:val="20"/>
                <w:highlight w:val="none"/>
                <w:u w:val="none"/>
              </w:rPr>
            </w:pPr>
          </w:p>
        </w:tc>
      </w:tr>
      <w:tr w14:paraId="205CAB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1C294">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07BA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4ED649">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210AF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4BC10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75E5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CC0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5253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18C66">
            <w:pPr>
              <w:jc w:val="right"/>
              <w:rPr>
                <w:rFonts w:hint="default" w:ascii="Times New Roman" w:hAnsi="Times New Roman" w:eastAsia="宋体" w:cs="Times New Roman"/>
                <w:i w:val="0"/>
                <w:iCs w:val="0"/>
                <w:color w:val="000000"/>
                <w:sz w:val="20"/>
                <w:szCs w:val="20"/>
                <w:highlight w:val="none"/>
                <w:u w:val="none"/>
              </w:rPr>
            </w:pPr>
          </w:p>
        </w:tc>
      </w:tr>
      <w:tr w14:paraId="62C71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1B9253">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D1AD4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50FA7D">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B0FD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325C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47C30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237.53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A7FB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237.53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F412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3D468D">
            <w:pPr>
              <w:jc w:val="right"/>
              <w:rPr>
                <w:rFonts w:hint="default" w:ascii="Times New Roman" w:hAnsi="Times New Roman" w:eastAsia="宋体" w:cs="Times New Roman"/>
                <w:i w:val="0"/>
                <w:iCs w:val="0"/>
                <w:color w:val="000000"/>
                <w:sz w:val="20"/>
                <w:szCs w:val="20"/>
                <w:highlight w:val="none"/>
                <w:u w:val="none"/>
              </w:rPr>
            </w:pPr>
          </w:p>
        </w:tc>
      </w:tr>
      <w:tr w14:paraId="710E04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5C7E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BBC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F86432">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4FB8F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294F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45F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74.78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3F6C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74.78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ACF3AC">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125AA5">
            <w:pPr>
              <w:jc w:val="right"/>
              <w:rPr>
                <w:rFonts w:hint="default" w:ascii="Times New Roman" w:hAnsi="Times New Roman" w:eastAsia="宋体" w:cs="Times New Roman"/>
                <w:i w:val="0"/>
                <w:iCs w:val="0"/>
                <w:color w:val="000000"/>
                <w:sz w:val="20"/>
                <w:szCs w:val="20"/>
                <w:highlight w:val="none"/>
                <w:u w:val="none"/>
              </w:rPr>
            </w:pPr>
          </w:p>
        </w:tc>
      </w:tr>
      <w:tr w14:paraId="6B751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8D7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B7C02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461C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1834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5966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38A0E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057D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1D7EF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10D0E8">
            <w:pPr>
              <w:jc w:val="right"/>
              <w:rPr>
                <w:rFonts w:hint="default" w:ascii="Times New Roman" w:hAnsi="Times New Roman" w:eastAsia="宋体" w:cs="Times New Roman"/>
                <w:i w:val="0"/>
                <w:iCs w:val="0"/>
                <w:color w:val="000000"/>
                <w:sz w:val="20"/>
                <w:szCs w:val="20"/>
                <w:highlight w:val="none"/>
                <w:u w:val="none"/>
              </w:rPr>
            </w:pPr>
          </w:p>
        </w:tc>
      </w:tr>
      <w:tr w14:paraId="0C7620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58920">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F0E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2A21F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8A2E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85E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56ED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938.63</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957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93.58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9616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845.06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9D3EC">
            <w:pPr>
              <w:jc w:val="right"/>
              <w:rPr>
                <w:rFonts w:hint="default" w:ascii="Times New Roman" w:hAnsi="Times New Roman" w:eastAsia="宋体" w:cs="Times New Roman"/>
                <w:i w:val="0"/>
                <w:iCs w:val="0"/>
                <w:color w:val="000000"/>
                <w:sz w:val="20"/>
                <w:szCs w:val="20"/>
                <w:highlight w:val="none"/>
                <w:u w:val="none"/>
              </w:rPr>
            </w:pPr>
          </w:p>
        </w:tc>
      </w:tr>
      <w:tr w14:paraId="15AE8F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805B0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838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7CB1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4387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FE1CB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744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24,592.66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DC4F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24,592.66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0C60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FCF99">
            <w:pPr>
              <w:jc w:val="right"/>
              <w:rPr>
                <w:rFonts w:hint="default" w:ascii="Times New Roman" w:hAnsi="Times New Roman" w:eastAsia="宋体" w:cs="Times New Roman"/>
                <w:i w:val="0"/>
                <w:iCs w:val="0"/>
                <w:color w:val="000000"/>
                <w:sz w:val="20"/>
                <w:szCs w:val="20"/>
                <w:highlight w:val="none"/>
                <w:u w:val="none"/>
              </w:rPr>
            </w:pPr>
          </w:p>
        </w:tc>
      </w:tr>
      <w:tr w14:paraId="04CE3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AFE358">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C8E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542B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3E99E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43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9FF64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382C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E0F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61F3F">
            <w:pPr>
              <w:jc w:val="right"/>
              <w:rPr>
                <w:rFonts w:hint="default" w:ascii="Times New Roman" w:hAnsi="Times New Roman" w:eastAsia="宋体" w:cs="Times New Roman"/>
                <w:i w:val="0"/>
                <w:iCs w:val="0"/>
                <w:color w:val="000000"/>
                <w:sz w:val="20"/>
                <w:szCs w:val="20"/>
                <w:highlight w:val="none"/>
                <w:u w:val="none"/>
              </w:rPr>
            </w:pPr>
          </w:p>
        </w:tc>
      </w:tr>
      <w:tr w14:paraId="55671C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AD4F3E">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B1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F11A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F4CB8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57379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B988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1941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FEC1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C3BBBA">
            <w:pPr>
              <w:jc w:val="right"/>
              <w:rPr>
                <w:rFonts w:hint="default" w:ascii="Times New Roman" w:hAnsi="Times New Roman" w:eastAsia="宋体" w:cs="Times New Roman"/>
                <w:i w:val="0"/>
                <w:iCs w:val="0"/>
                <w:color w:val="000000"/>
                <w:sz w:val="20"/>
                <w:szCs w:val="20"/>
                <w:highlight w:val="none"/>
                <w:u w:val="none"/>
              </w:rPr>
            </w:pPr>
          </w:p>
        </w:tc>
      </w:tr>
      <w:tr w14:paraId="70FB5E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6FE64F">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EE33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52E72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C15B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4CC0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1F72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4B4C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E48A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6411F">
            <w:pPr>
              <w:jc w:val="right"/>
              <w:rPr>
                <w:rFonts w:hint="default" w:ascii="Times New Roman" w:hAnsi="Times New Roman" w:eastAsia="宋体" w:cs="Times New Roman"/>
                <w:i w:val="0"/>
                <w:iCs w:val="0"/>
                <w:color w:val="000000"/>
                <w:sz w:val="20"/>
                <w:szCs w:val="20"/>
                <w:highlight w:val="none"/>
                <w:u w:val="none"/>
              </w:rPr>
            </w:pPr>
          </w:p>
        </w:tc>
      </w:tr>
      <w:tr w14:paraId="0B3DF3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7D1E5">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52E4D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B0B3F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9E3B5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3B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8D737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FC6F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6DFD7">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64B47">
            <w:pPr>
              <w:jc w:val="right"/>
              <w:rPr>
                <w:rFonts w:hint="default" w:ascii="Times New Roman" w:hAnsi="Times New Roman" w:eastAsia="宋体" w:cs="Times New Roman"/>
                <w:i w:val="0"/>
                <w:iCs w:val="0"/>
                <w:color w:val="000000"/>
                <w:sz w:val="20"/>
                <w:szCs w:val="20"/>
                <w:highlight w:val="none"/>
                <w:u w:val="none"/>
              </w:rPr>
            </w:pPr>
          </w:p>
        </w:tc>
      </w:tr>
      <w:tr w14:paraId="16CF0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1A7A4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336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CCF8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1B47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95DC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2295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A258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1BC7F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D71A3">
            <w:pPr>
              <w:jc w:val="right"/>
              <w:rPr>
                <w:rFonts w:hint="default" w:ascii="Times New Roman" w:hAnsi="Times New Roman" w:eastAsia="宋体" w:cs="Times New Roman"/>
                <w:i w:val="0"/>
                <w:iCs w:val="0"/>
                <w:color w:val="000000"/>
                <w:sz w:val="20"/>
                <w:szCs w:val="20"/>
                <w:highlight w:val="none"/>
                <w:u w:val="none"/>
              </w:rPr>
            </w:pPr>
          </w:p>
        </w:tc>
      </w:tr>
      <w:tr w14:paraId="2E5228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E2B61">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9BFA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B4B96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E4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6852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DA658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0.56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EBB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0.56</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47631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741766">
            <w:pPr>
              <w:jc w:val="right"/>
              <w:rPr>
                <w:rFonts w:hint="default" w:ascii="Times New Roman" w:hAnsi="Times New Roman" w:eastAsia="宋体" w:cs="Times New Roman"/>
                <w:i w:val="0"/>
                <w:iCs w:val="0"/>
                <w:color w:val="000000"/>
                <w:sz w:val="20"/>
                <w:szCs w:val="20"/>
                <w:highlight w:val="none"/>
                <w:u w:val="none"/>
              </w:rPr>
            </w:pPr>
          </w:p>
        </w:tc>
      </w:tr>
      <w:tr w14:paraId="793F37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57062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348A1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4AAA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0C01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93B3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159C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186.17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50D07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186.17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E77229">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9DF02">
            <w:pPr>
              <w:jc w:val="right"/>
              <w:rPr>
                <w:rFonts w:hint="default" w:ascii="Times New Roman" w:hAnsi="Times New Roman" w:eastAsia="宋体" w:cs="Times New Roman"/>
                <w:i w:val="0"/>
                <w:iCs w:val="0"/>
                <w:color w:val="000000"/>
                <w:sz w:val="20"/>
                <w:szCs w:val="20"/>
                <w:highlight w:val="none"/>
                <w:u w:val="none"/>
              </w:rPr>
            </w:pPr>
          </w:p>
        </w:tc>
      </w:tr>
      <w:tr w14:paraId="45E817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FAA797">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117D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D5F5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7BC7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FECE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3EE4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5CCE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5BE9F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8F0B81">
            <w:pPr>
              <w:jc w:val="right"/>
              <w:rPr>
                <w:rFonts w:hint="default" w:ascii="Times New Roman" w:hAnsi="Times New Roman" w:eastAsia="宋体" w:cs="Times New Roman"/>
                <w:i w:val="0"/>
                <w:iCs w:val="0"/>
                <w:color w:val="000000"/>
                <w:sz w:val="20"/>
                <w:szCs w:val="20"/>
                <w:highlight w:val="none"/>
                <w:u w:val="none"/>
              </w:rPr>
            </w:pPr>
          </w:p>
        </w:tc>
      </w:tr>
      <w:tr w14:paraId="47A121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38BC2">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B00D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226D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A421D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26B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A7017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A17DF">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BD52D8">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43EB">
            <w:pPr>
              <w:jc w:val="right"/>
              <w:rPr>
                <w:rFonts w:hint="default" w:ascii="Times New Roman" w:hAnsi="Times New Roman" w:eastAsia="宋体" w:cs="Times New Roman"/>
                <w:i w:val="0"/>
                <w:iCs w:val="0"/>
                <w:color w:val="000000"/>
                <w:sz w:val="20"/>
                <w:szCs w:val="20"/>
                <w:highlight w:val="none"/>
                <w:u w:val="none"/>
              </w:rPr>
            </w:pPr>
          </w:p>
        </w:tc>
      </w:tr>
      <w:tr w14:paraId="22CF97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5642C">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06B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BFC55">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07CD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711A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0AF9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24BC1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827A0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9C54F">
            <w:pPr>
              <w:jc w:val="right"/>
              <w:rPr>
                <w:rFonts w:hint="default" w:ascii="Times New Roman" w:hAnsi="Times New Roman" w:eastAsia="宋体" w:cs="Times New Roman"/>
                <w:i w:val="0"/>
                <w:iCs w:val="0"/>
                <w:color w:val="000000"/>
                <w:sz w:val="20"/>
                <w:szCs w:val="20"/>
                <w:highlight w:val="none"/>
                <w:u w:val="none"/>
              </w:rPr>
            </w:pPr>
          </w:p>
        </w:tc>
      </w:tr>
      <w:tr w14:paraId="785A1D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945B79">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C2477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39357F">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F31C5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2E408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B026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CBCF9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7759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290.51</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59E54">
            <w:pPr>
              <w:jc w:val="right"/>
              <w:rPr>
                <w:rFonts w:hint="default" w:ascii="Times New Roman" w:hAnsi="Times New Roman" w:eastAsia="宋体" w:cs="Times New Roman"/>
                <w:i w:val="0"/>
                <w:iCs w:val="0"/>
                <w:color w:val="000000"/>
                <w:sz w:val="20"/>
                <w:szCs w:val="20"/>
                <w:highlight w:val="none"/>
                <w:u w:val="none"/>
              </w:rPr>
            </w:pPr>
          </w:p>
        </w:tc>
      </w:tr>
      <w:tr w14:paraId="51BC7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506B9D">
            <w:pPr>
              <w:jc w:val="left"/>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9B61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9747C">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B2CE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955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97BAF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8887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2F97AB">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D405A">
            <w:pPr>
              <w:jc w:val="right"/>
              <w:rPr>
                <w:rFonts w:hint="default" w:ascii="Times New Roman" w:hAnsi="Times New Roman" w:eastAsia="宋体" w:cs="Times New Roman"/>
                <w:i w:val="0"/>
                <w:iCs w:val="0"/>
                <w:color w:val="000000"/>
                <w:sz w:val="20"/>
                <w:szCs w:val="20"/>
                <w:highlight w:val="none"/>
                <w:u w:val="none"/>
              </w:rPr>
            </w:pPr>
          </w:p>
        </w:tc>
      </w:tr>
      <w:tr w14:paraId="7828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94C74">
            <w:pPr>
              <w:jc w:val="center"/>
              <w:rPr>
                <w:rFonts w:hint="eastAsia" w:ascii="宋体" w:hAnsi="宋体" w:eastAsia="宋体" w:cs="宋体"/>
                <w:b/>
                <w:bCs/>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6CD1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03EF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807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1D68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6DD302">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66C05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50966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ACE946">
            <w:pPr>
              <w:jc w:val="right"/>
              <w:rPr>
                <w:rFonts w:hint="default" w:ascii="Times New Roman" w:hAnsi="Times New Roman" w:eastAsia="宋体" w:cs="Times New Roman"/>
                <w:i w:val="0"/>
                <w:iCs w:val="0"/>
                <w:color w:val="000000"/>
                <w:sz w:val="20"/>
                <w:szCs w:val="20"/>
                <w:highlight w:val="none"/>
                <w:u w:val="none"/>
              </w:rPr>
            </w:pPr>
          </w:p>
        </w:tc>
      </w:tr>
      <w:tr w14:paraId="3A1875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583DFD">
            <w:pPr>
              <w:jc w:val="center"/>
              <w:rPr>
                <w:rFonts w:hint="eastAsia" w:ascii="宋体" w:hAnsi="宋体" w:eastAsia="宋体" w:cs="宋体"/>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E4C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C2D38">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B5BDB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16223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59D544">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5E48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5AEAC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8ACB13">
            <w:pPr>
              <w:jc w:val="right"/>
              <w:rPr>
                <w:rFonts w:hint="default" w:ascii="Times New Roman" w:hAnsi="Times New Roman" w:eastAsia="宋体" w:cs="Times New Roman"/>
                <w:i w:val="0"/>
                <w:iCs w:val="0"/>
                <w:color w:val="000000"/>
                <w:sz w:val="20"/>
                <w:szCs w:val="20"/>
                <w:highlight w:val="none"/>
                <w:u w:val="none"/>
              </w:rPr>
            </w:pPr>
          </w:p>
        </w:tc>
      </w:tr>
      <w:tr w14:paraId="5C9B1C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60FFC6">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8AD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B83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B640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5805B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317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5215B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25,185.28</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5F02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1,135.57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768B4">
            <w:pPr>
              <w:jc w:val="right"/>
              <w:rPr>
                <w:rFonts w:hint="default" w:ascii="Times New Roman" w:hAnsi="Times New Roman" w:eastAsia="宋体" w:cs="Times New Roman"/>
                <w:i w:val="0"/>
                <w:iCs w:val="0"/>
                <w:color w:val="000000"/>
                <w:sz w:val="20"/>
                <w:szCs w:val="20"/>
                <w:highlight w:val="none"/>
                <w:u w:val="none"/>
              </w:rPr>
            </w:pPr>
          </w:p>
        </w:tc>
      </w:tr>
      <w:tr w14:paraId="5E0595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884E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1F163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3D3B6">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A4DE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B61A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A614E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72D93E">
            <w:pPr>
              <w:jc w:val="both"/>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1071E">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23572">
            <w:pPr>
              <w:jc w:val="both"/>
              <w:rPr>
                <w:rFonts w:hint="default" w:ascii="Times New Roman" w:hAnsi="Times New Roman" w:eastAsia="宋体" w:cs="Times New Roman"/>
                <w:i w:val="0"/>
                <w:iCs w:val="0"/>
                <w:color w:val="000000"/>
                <w:sz w:val="20"/>
                <w:szCs w:val="20"/>
                <w:highlight w:val="none"/>
                <w:u w:val="none"/>
              </w:rPr>
            </w:pPr>
          </w:p>
        </w:tc>
      </w:tr>
      <w:tr w14:paraId="501151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929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0C5EE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A7BEEB">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A39B4">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89D59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D844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729F3">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B70D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253B4">
            <w:pPr>
              <w:jc w:val="left"/>
              <w:rPr>
                <w:rFonts w:hint="default" w:ascii="Times New Roman" w:hAnsi="Times New Roman" w:eastAsia="宋体" w:cs="Times New Roman"/>
                <w:i w:val="0"/>
                <w:iCs w:val="0"/>
                <w:color w:val="000000"/>
                <w:sz w:val="20"/>
                <w:szCs w:val="20"/>
                <w:highlight w:val="none"/>
                <w:u w:val="none"/>
              </w:rPr>
            </w:pPr>
          </w:p>
        </w:tc>
      </w:tr>
      <w:tr w14:paraId="2A99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E0D7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BA7EE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190841">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A86CD8">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3C56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412D80">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9A6B5">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AF30BD">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73AF87">
            <w:pPr>
              <w:jc w:val="left"/>
              <w:rPr>
                <w:rFonts w:hint="default" w:ascii="Times New Roman" w:hAnsi="Times New Roman" w:eastAsia="宋体" w:cs="Times New Roman"/>
                <w:i w:val="0"/>
                <w:iCs w:val="0"/>
                <w:color w:val="000000"/>
                <w:sz w:val="20"/>
                <w:szCs w:val="20"/>
                <w:highlight w:val="none"/>
                <w:u w:val="none"/>
              </w:rPr>
            </w:pPr>
          </w:p>
        </w:tc>
      </w:tr>
      <w:tr w14:paraId="7B64A8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C10C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4473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92F464">
            <w:pPr>
              <w:jc w:val="right"/>
              <w:rPr>
                <w:rFonts w:hint="default" w:ascii="Times New Roman" w:hAnsi="Times New Roman" w:eastAsia="宋体" w:cs="Times New Roman"/>
                <w:i w:val="0"/>
                <w:iCs w:val="0"/>
                <w:color w:val="000000"/>
                <w:sz w:val="20"/>
                <w:szCs w:val="20"/>
                <w:highlight w:val="none"/>
                <w:u w:val="none"/>
              </w:rPr>
            </w:pP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F5A9BD">
            <w:pPr>
              <w:jc w:val="left"/>
              <w:rPr>
                <w:rFonts w:hint="eastAsia" w:ascii="方正仿宋_GB2312" w:hAnsi="方正仿宋_GB2312" w:eastAsia="方正仿宋_GB2312" w:cs="方正仿宋_GB2312"/>
                <w:i w:val="0"/>
                <w:iCs w:val="0"/>
                <w:color w:val="000000"/>
                <w:sz w:val="20"/>
                <w:szCs w:val="20"/>
                <w:highlight w:val="none"/>
                <w:u w:val="none"/>
              </w:rPr>
            </w:pP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CC3CF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AFE8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3A4A6">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726B1">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6616CD">
            <w:pPr>
              <w:jc w:val="left"/>
              <w:rPr>
                <w:rFonts w:hint="default" w:ascii="Times New Roman" w:hAnsi="Times New Roman" w:eastAsia="宋体" w:cs="Times New Roman"/>
                <w:i w:val="0"/>
                <w:iCs w:val="0"/>
                <w:color w:val="000000"/>
                <w:sz w:val="20"/>
                <w:szCs w:val="20"/>
                <w:highlight w:val="none"/>
                <w:u w:val="none"/>
              </w:rPr>
            </w:pPr>
          </w:p>
        </w:tc>
      </w:tr>
      <w:tr w14:paraId="2FB366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84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B2A12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6E217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60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EA49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895"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12E03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26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B87B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552"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CC06F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26,320.85</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B3D90">
            <w:pPr>
              <w:jc w:val="right"/>
              <w:rPr>
                <w:rFonts w:hint="default" w:ascii="Times New Roman" w:hAnsi="Times New Roman" w:cs="Times New Roman"/>
                <w:sz w:val="20"/>
                <w:szCs w:val="20"/>
                <w:highlight w:val="none"/>
              </w:rPr>
            </w:pPr>
          </w:p>
          <w:p w14:paraId="5E47E1DC">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25,185.28</w:t>
            </w:r>
          </w:p>
          <w:p w14:paraId="46956FDA">
            <w:pPr>
              <w:jc w:val="right"/>
              <w:rPr>
                <w:rFonts w:hint="default" w:ascii="Times New Roman" w:hAnsi="Times New Roman" w:eastAsia="宋体" w:cs="Times New Roman"/>
                <w:i w:val="0"/>
                <w:iCs w:val="0"/>
                <w:color w:val="000000"/>
                <w:sz w:val="20"/>
                <w:szCs w:val="20"/>
                <w:highlight w:val="none"/>
                <w:u w:val="none"/>
              </w:rPr>
            </w:pP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0065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1,135.57</w:t>
            </w:r>
          </w:p>
        </w:tc>
        <w:tc>
          <w:tcPr>
            <w:tcW w:w="52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1F0C4">
            <w:pPr>
              <w:jc w:val="right"/>
              <w:rPr>
                <w:rFonts w:hint="default" w:ascii="Times New Roman" w:hAnsi="Times New Roman" w:eastAsia="宋体" w:cs="Times New Roman"/>
                <w:i w:val="0"/>
                <w:iCs w:val="0"/>
                <w:color w:val="000000"/>
                <w:sz w:val="20"/>
                <w:szCs w:val="20"/>
                <w:highlight w:val="none"/>
                <w:u w:val="none"/>
              </w:rPr>
            </w:pPr>
          </w:p>
        </w:tc>
      </w:tr>
      <w:tr w14:paraId="01F261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11"/>
            <w:tcBorders>
              <w:top w:val="single" w:color="000000" w:themeColor="text1" w:sz="8" w:space="0"/>
              <w:left w:val="nil"/>
              <w:bottom w:val="nil"/>
              <w:right w:val="nil"/>
            </w:tcBorders>
            <w:noWrap/>
            <w:vAlign w:val="center"/>
          </w:tcPr>
          <w:p w14:paraId="0BD36A8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25F9541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F468E4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348" w:type="pct"/>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6"/>
        <w:gridCol w:w="3416"/>
        <w:gridCol w:w="356"/>
        <w:gridCol w:w="877"/>
        <w:gridCol w:w="1002"/>
        <w:gridCol w:w="378"/>
        <w:gridCol w:w="1655"/>
      </w:tblGrid>
      <w:tr w14:paraId="16993E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5000" w:type="pct"/>
            <w:gridSpan w:val="7"/>
            <w:tcBorders>
              <w:top w:val="nil"/>
              <w:left w:val="nil"/>
              <w:bottom w:val="nil"/>
              <w:right w:val="nil"/>
            </w:tcBorders>
            <w:noWrap/>
            <w:vAlign w:val="bottom"/>
          </w:tcPr>
          <w:p w14:paraId="7A82237A">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756B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5000" w:type="pct"/>
            <w:gridSpan w:val="7"/>
            <w:tcBorders>
              <w:top w:val="nil"/>
              <w:left w:val="nil"/>
              <w:bottom w:val="nil"/>
              <w:right w:val="nil"/>
            </w:tcBorders>
            <w:noWrap/>
            <w:vAlign w:val="bottom"/>
          </w:tcPr>
          <w:p w14:paraId="154222D2">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DA529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1868" w:type="pct"/>
            <w:gridSpan w:val="3"/>
            <w:tcBorders>
              <w:top w:val="nil"/>
              <w:left w:val="nil"/>
              <w:bottom w:val="single" w:color="000000" w:themeColor="text1" w:sz="8" w:space="0"/>
              <w:right w:val="nil"/>
            </w:tcBorders>
            <w:noWrap/>
            <w:vAlign w:val="bottom"/>
          </w:tcPr>
          <w:p w14:paraId="7522D0C1">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部门（单位）：行唐县农业农村局(本级)</w:t>
            </w:r>
          </w:p>
        </w:tc>
        <w:tc>
          <w:tcPr>
            <w:tcW w:w="1541" w:type="pct"/>
            <w:gridSpan w:val="2"/>
            <w:tcBorders>
              <w:top w:val="nil"/>
              <w:left w:val="nil"/>
              <w:bottom w:val="single" w:color="000000" w:themeColor="text1" w:sz="8" w:space="0"/>
              <w:right w:val="nil"/>
            </w:tcBorders>
            <w:noWrap/>
            <w:vAlign w:val="bottom"/>
          </w:tcPr>
          <w:p w14:paraId="6F8D6BB1">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590" w:type="pct"/>
            <w:gridSpan w:val="2"/>
            <w:tcBorders>
              <w:top w:val="nil"/>
              <w:left w:val="nil"/>
              <w:bottom w:val="single" w:color="000000" w:themeColor="text1" w:sz="8" w:space="0"/>
              <w:right w:val="nil"/>
            </w:tcBorders>
            <w:noWrap/>
            <w:vAlign w:val="bottom"/>
          </w:tcPr>
          <w:p w14:paraId="63AE8029">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43D36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67FD3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3538" w:type="pct"/>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E35482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71572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03F019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75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43EB06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17A41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60"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5C0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218" w:type="pct"/>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5175C3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3969F7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BBA312">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227AC3">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084284">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BF0FED">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17381C9">
            <w:pPr>
              <w:jc w:val="center"/>
              <w:rPr>
                <w:rFonts w:hint="eastAsia" w:ascii="宋体" w:hAnsi="宋体" w:eastAsia="宋体" w:cs="宋体"/>
                <w:i w:val="0"/>
                <w:iCs w:val="0"/>
                <w:color w:val="000000"/>
                <w:sz w:val="20"/>
                <w:szCs w:val="20"/>
                <w:highlight w:val="none"/>
                <w:u w:val="none"/>
              </w:rPr>
            </w:pPr>
          </w:p>
        </w:tc>
      </w:tr>
      <w:tr w14:paraId="3B0FA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704" w:type="pct"/>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E32E979">
            <w:pPr>
              <w:jc w:val="center"/>
              <w:rPr>
                <w:rFonts w:hint="eastAsia" w:ascii="宋体" w:hAnsi="宋体" w:eastAsia="宋体" w:cs="宋体"/>
                <w:i w:val="0"/>
                <w:iCs w:val="0"/>
                <w:color w:val="000000"/>
                <w:sz w:val="20"/>
                <w:szCs w:val="20"/>
                <w:highlight w:val="none"/>
                <w:u w:val="none"/>
              </w:rPr>
            </w:pPr>
          </w:p>
        </w:tc>
        <w:tc>
          <w:tcPr>
            <w:tcW w:w="75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37A1D9">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3715D87">
            <w:pPr>
              <w:jc w:val="center"/>
              <w:rPr>
                <w:rFonts w:hint="eastAsia" w:ascii="宋体" w:hAnsi="宋体" w:eastAsia="宋体" w:cs="宋体"/>
                <w:i w:val="0"/>
                <w:iCs w:val="0"/>
                <w:color w:val="000000"/>
                <w:sz w:val="20"/>
                <w:szCs w:val="20"/>
                <w:highlight w:val="none"/>
                <w:u w:val="none"/>
              </w:rPr>
            </w:pPr>
          </w:p>
        </w:tc>
        <w:tc>
          <w:tcPr>
            <w:tcW w:w="1160"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1512C71">
            <w:pPr>
              <w:jc w:val="center"/>
              <w:rPr>
                <w:rFonts w:hint="eastAsia" w:ascii="宋体" w:hAnsi="宋体" w:eastAsia="宋体" w:cs="宋体"/>
                <w:i w:val="0"/>
                <w:iCs w:val="0"/>
                <w:color w:val="000000"/>
                <w:sz w:val="20"/>
                <w:szCs w:val="20"/>
                <w:highlight w:val="none"/>
                <w:u w:val="none"/>
              </w:rPr>
            </w:pPr>
          </w:p>
        </w:tc>
        <w:tc>
          <w:tcPr>
            <w:tcW w:w="1218" w:type="pct"/>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0C43699C">
            <w:pPr>
              <w:jc w:val="center"/>
              <w:rPr>
                <w:rFonts w:hint="eastAsia" w:ascii="宋体" w:hAnsi="宋体" w:eastAsia="宋体" w:cs="宋体"/>
                <w:i w:val="0"/>
                <w:iCs w:val="0"/>
                <w:color w:val="000000"/>
                <w:sz w:val="20"/>
                <w:szCs w:val="20"/>
                <w:highlight w:val="none"/>
                <w:u w:val="none"/>
              </w:rPr>
            </w:pPr>
          </w:p>
        </w:tc>
      </w:tr>
      <w:tr w14:paraId="390A4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682F96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DE390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B306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BB90BD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07A05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1461" w:type="pct"/>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22A50BE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C65F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25,185.28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589CD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2,689.49</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C41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22,495.79</w:t>
            </w:r>
          </w:p>
        </w:tc>
      </w:tr>
      <w:tr w14:paraId="33A242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CD7D4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86FE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A57B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BC9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8222F52">
            <w:pPr>
              <w:jc w:val="right"/>
              <w:rPr>
                <w:rFonts w:hint="default" w:ascii="Times New Roman" w:hAnsi="Times New Roman" w:eastAsia="宋体" w:cs="Times New Roman"/>
                <w:i w:val="0"/>
                <w:iCs w:val="0"/>
                <w:color w:val="000000"/>
                <w:sz w:val="20"/>
                <w:szCs w:val="20"/>
                <w:highlight w:val="none"/>
                <w:u w:val="none"/>
              </w:rPr>
            </w:pPr>
          </w:p>
        </w:tc>
      </w:tr>
      <w:tr w14:paraId="389BDE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7DE3DE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155A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71E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150F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237.53</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7E28668">
            <w:pPr>
              <w:jc w:val="right"/>
              <w:rPr>
                <w:rFonts w:hint="default" w:ascii="Times New Roman" w:hAnsi="Times New Roman" w:eastAsia="宋体" w:cs="Times New Roman"/>
                <w:i w:val="0"/>
                <w:iCs w:val="0"/>
                <w:color w:val="000000"/>
                <w:sz w:val="20"/>
                <w:szCs w:val="20"/>
                <w:highlight w:val="none"/>
                <w:u w:val="none"/>
              </w:rPr>
            </w:pPr>
          </w:p>
        </w:tc>
      </w:tr>
      <w:tr w14:paraId="48343D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125C3C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5415E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812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237.08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B219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237.08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BA75D2E">
            <w:pPr>
              <w:jc w:val="right"/>
              <w:rPr>
                <w:rFonts w:hint="default" w:ascii="Times New Roman" w:hAnsi="Times New Roman" w:eastAsia="宋体" w:cs="Times New Roman"/>
                <w:i w:val="0"/>
                <w:iCs w:val="0"/>
                <w:color w:val="000000"/>
                <w:sz w:val="20"/>
                <w:szCs w:val="20"/>
                <w:highlight w:val="none"/>
                <w:u w:val="none"/>
              </w:rPr>
            </w:pPr>
          </w:p>
        </w:tc>
      </w:tr>
      <w:tr w14:paraId="72F255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19A4B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B791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DB903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625C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2F487EB">
            <w:pPr>
              <w:jc w:val="right"/>
              <w:rPr>
                <w:rFonts w:hint="default" w:ascii="Times New Roman" w:hAnsi="Times New Roman" w:eastAsia="宋体" w:cs="Times New Roman"/>
                <w:i w:val="0"/>
                <w:iCs w:val="0"/>
                <w:color w:val="000000"/>
                <w:sz w:val="20"/>
                <w:szCs w:val="20"/>
                <w:highlight w:val="none"/>
                <w:u w:val="none"/>
              </w:rPr>
            </w:pPr>
          </w:p>
        </w:tc>
      </w:tr>
      <w:tr w14:paraId="2526A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6C3964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1F54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C53A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B142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B1D646">
            <w:pPr>
              <w:jc w:val="right"/>
              <w:rPr>
                <w:rFonts w:hint="default" w:ascii="Times New Roman" w:hAnsi="Times New Roman" w:eastAsia="宋体" w:cs="Times New Roman"/>
                <w:i w:val="0"/>
                <w:iCs w:val="0"/>
                <w:color w:val="000000"/>
                <w:sz w:val="20"/>
                <w:szCs w:val="20"/>
                <w:highlight w:val="none"/>
                <w:u w:val="none"/>
              </w:rPr>
            </w:pPr>
          </w:p>
        </w:tc>
      </w:tr>
      <w:tr w14:paraId="1328D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1ED147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EA99C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808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D0323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4BD6439">
            <w:pPr>
              <w:jc w:val="right"/>
              <w:rPr>
                <w:rFonts w:hint="default" w:ascii="Times New Roman" w:hAnsi="Times New Roman" w:eastAsia="宋体" w:cs="Times New Roman"/>
                <w:i w:val="0"/>
                <w:iCs w:val="0"/>
                <w:color w:val="000000"/>
                <w:sz w:val="20"/>
                <w:szCs w:val="20"/>
                <w:highlight w:val="none"/>
                <w:u w:val="none"/>
              </w:rPr>
            </w:pPr>
          </w:p>
        </w:tc>
      </w:tr>
      <w:tr w14:paraId="0AA4E3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5ED30A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07A5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行政单位医疗</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735E0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BFE0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74.78</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7A4D4D">
            <w:pPr>
              <w:jc w:val="right"/>
              <w:rPr>
                <w:rFonts w:hint="default" w:ascii="Times New Roman" w:hAnsi="Times New Roman" w:eastAsia="宋体" w:cs="Times New Roman"/>
                <w:i w:val="0"/>
                <w:iCs w:val="0"/>
                <w:color w:val="000000"/>
                <w:sz w:val="20"/>
                <w:szCs w:val="20"/>
                <w:highlight w:val="none"/>
                <w:u w:val="none"/>
              </w:rPr>
            </w:pPr>
          </w:p>
        </w:tc>
      </w:tr>
      <w:tr w14:paraId="04426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4CF937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26B4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FE1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343F6A">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BF5F5C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r>
      <w:tr w14:paraId="590E51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1356CD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EBE9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A288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0A8A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3E42B8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r>
      <w:tr w14:paraId="69BDE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DC95D2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2120501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0BEE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城乡社区环境卫生</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C2BA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F4CC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4E99D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93.58</w:t>
            </w:r>
          </w:p>
        </w:tc>
      </w:tr>
      <w:tr w14:paraId="06D75F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2C7FE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9BF0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农林水支出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BF698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24,592.66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78CD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3A394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22,402.21</w:t>
            </w:r>
          </w:p>
        </w:tc>
      </w:tr>
      <w:tr w14:paraId="684BEC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F880A2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1A8B7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55E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15,377.00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45030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C5C7E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13,186.55</w:t>
            </w:r>
          </w:p>
        </w:tc>
      </w:tr>
      <w:tr w14:paraId="751A7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90F15B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776A5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C35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5E361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2,190.45</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0BA5BA0">
            <w:pPr>
              <w:jc w:val="right"/>
              <w:rPr>
                <w:rFonts w:hint="default" w:ascii="Times New Roman" w:hAnsi="Times New Roman" w:eastAsia="宋体" w:cs="Times New Roman"/>
                <w:i w:val="0"/>
                <w:iCs w:val="0"/>
                <w:color w:val="000000"/>
                <w:sz w:val="20"/>
                <w:szCs w:val="20"/>
                <w:highlight w:val="none"/>
                <w:u w:val="none"/>
              </w:rPr>
            </w:pPr>
          </w:p>
        </w:tc>
      </w:tr>
      <w:tr w14:paraId="564F17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CF64A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6FC0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一般行政管理事务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1F26E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3C89E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88134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201.04</w:t>
            </w:r>
          </w:p>
        </w:tc>
      </w:tr>
      <w:tr w14:paraId="74E47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7815C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7510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775D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772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20BFA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w:t>
            </w:r>
          </w:p>
        </w:tc>
      </w:tr>
      <w:tr w14:paraId="0701AD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4944AB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2130108</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0FC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病虫害控制</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7868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341.76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FF3A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41D0A7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341.76</w:t>
            </w:r>
          </w:p>
        </w:tc>
      </w:tr>
      <w:tr w14:paraId="168472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61AE97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A1B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农产品质量安全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75B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A754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9D3FE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28.22</w:t>
            </w:r>
          </w:p>
        </w:tc>
      </w:tr>
      <w:tr w14:paraId="69541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8EAA10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370F2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执法监管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C9E16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0E92FB">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70B39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7.69</w:t>
            </w:r>
          </w:p>
        </w:tc>
      </w:tr>
      <w:tr w14:paraId="2C6C8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44BB3A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2130119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8B3E2F">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防灾救灾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5E16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D883E">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CE5681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10.00</w:t>
            </w:r>
          </w:p>
        </w:tc>
      </w:tr>
      <w:tr w14:paraId="3D6409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495EF2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C389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稳定农民收入补贴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7DA0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5,024.55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E1372">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15424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5,024.55</w:t>
            </w:r>
          </w:p>
        </w:tc>
      </w:tr>
      <w:tr w14:paraId="517BC0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6172B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0C722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农业结构调整补贴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D2588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584.89</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ED144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998DC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584.89</w:t>
            </w:r>
          </w:p>
        </w:tc>
      </w:tr>
      <w:tr w14:paraId="1A15F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81EBE4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CF9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4211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2,928.01</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25439">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93DE6F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2,928.01</w:t>
            </w:r>
          </w:p>
        </w:tc>
      </w:tr>
      <w:tr w14:paraId="620093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281D20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ABB21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农村合作经济</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0C1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915.58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7E8C17">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95A345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915.58</w:t>
            </w:r>
          </w:p>
        </w:tc>
      </w:tr>
      <w:tr w14:paraId="55FCF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D707CE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2130126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018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农村社会事业</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4624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990.47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7B2D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0C291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990.47</w:t>
            </w:r>
          </w:p>
        </w:tc>
      </w:tr>
      <w:tr w14:paraId="529408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FF8AB5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2130135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D6B6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农业生态资源保护</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CE83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24.00</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23104F">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3FCC8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24.00</w:t>
            </w:r>
          </w:p>
        </w:tc>
      </w:tr>
      <w:tr w14:paraId="4E6864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B70B36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2130153</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365AB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耕地建设与利用</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1931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2,127.92</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3EF56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42F08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2,127.92</w:t>
            </w:r>
          </w:p>
        </w:tc>
      </w:tr>
      <w:tr w14:paraId="54E1EB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95B308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DFD79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巩固脱贫攻坚成果衔接乡村振兴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AC573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9,214.28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D8BE2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028D97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9,214.28</w:t>
            </w:r>
          </w:p>
        </w:tc>
      </w:tr>
      <w:tr w14:paraId="27C09A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A08EF46">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2130504</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4C8D4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B829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4,302.73</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768CED">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6A66A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4,302.73</w:t>
            </w:r>
          </w:p>
        </w:tc>
      </w:tr>
      <w:tr w14:paraId="52EEF2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671AC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2130505</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19AC3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生产发展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17BE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4,311.65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D5F3C">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D196D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4,311.65</w:t>
            </w:r>
          </w:p>
        </w:tc>
      </w:tr>
      <w:tr w14:paraId="4EE70C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C1F10C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2130506</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A60E4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社会发展</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15CC7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545.85</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CD3E1">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14AB8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545.85</w:t>
            </w:r>
          </w:p>
        </w:tc>
      </w:tr>
      <w:tr w14:paraId="017706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874DF4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2130507</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DE04B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贷款奖补和贴息</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DF765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54.04</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90F585">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21F09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54.04</w:t>
            </w:r>
          </w:p>
        </w:tc>
      </w:tr>
      <w:tr w14:paraId="3F4DAA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1D50F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21309</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3E92F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目标价格补贴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26207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AA5F0">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9FAD2E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r>
      <w:tr w14:paraId="059DE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E527D5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2130901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C230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棉花目标价格补贴</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07B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892844">
            <w:pPr>
              <w:jc w:val="right"/>
              <w:rPr>
                <w:rFonts w:hint="default" w:ascii="Times New Roman" w:hAnsi="Times New Roman" w:eastAsia="宋体" w:cs="Times New Roman"/>
                <w:i w:val="0"/>
                <w:iCs w:val="0"/>
                <w:color w:val="000000"/>
                <w:sz w:val="20"/>
                <w:szCs w:val="20"/>
                <w:highlight w:val="none"/>
                <w:u w:val="none"/>
              </w:rPr>
            </w:pP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6AEBE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1.38</w:t>
            </w:r>
          </w:p>
        </w:tc>
      </w:tr>
      <w:tr w14:paraId="5C6131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389685A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56EA0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自然资源海洋气象等支出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48AD1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1C3C1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47E82E4F">
            <w:pPr>
              <w:jc w:val="right"/>
              <w:rPr>
                <w:rFonts w:hint="default" w:ascii="Times New Roman" w:hAnsi="Times New Roman" w:eastAsia="宋体" w:cs="Times New Roman"/>
                <w:i w:val="0"/>
                <w:iCs w:val="0"/>
                <w:color w:val="000000"/>
                <w:sz w:val="20"/>
                <w:szCs w:val="20"/>
                <w:highlight w:val="none"/>
                <w:u w:val="none"/>
              </w:rPr>
            </w:pPr>
          </w:p>
        </w:tc>
      </w:tr>
      <w:tr w14:paraId="78ACE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A1D277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4D61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自然资源事务</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C14C2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C50C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72ED82">
            <w:pPr>
              <w:jc w:val="right"/>
              <w:rPr>
                <w:rFonts w:hint="default" w:ascii="Times New Roman" w:hAnsi="Times New Roman" w:eastAsia="宋体" w:cs="Times New Roman"/>
                <w:i w:val="0"/>
                <w:iCs w:val="0"/>
                <w:color w:val="000000"/>
                <w:sz w:val="20"/>
                <w:szCs w:val="20"/>
                <w:highlight w:val="none"/>
                <w:u w:val="none"/>
              </w:rPr>
            </w:pPr>
          </w:p>
        </w:tc>
      </w:tr>
      <w:tr w14:paraId="11B48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0616A4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2200101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5FB85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行政运行</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FA59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08F38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0.56</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734C7AC">
            <w:pPr>
              <w:jc w:val="right"/>
              <w:rPr>
                <w:rFonts w:hint="default" w:ascii="Times New Roman" w:hAnsi="Times New Roman" w:eastAsia="宋体" w:cs="Times New Roman"/>
                <w:i w:val="0"/>
                <w:iCs w:val="0"/>
                <w:color w:val="000000"/>
                <w:sz w:val="20"/>
                <w:szCs w:val="20"/>
                <w:highlight w:val="none"/>
                <w:u w:val="none"/>
              </w:rPr>
            </w:pPr>
          </w:p>
        </w:tc>
      </w:tr>
      <w:tr w14:paraId="7A9C0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D3B8783">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6D8E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818BF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7414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A252BB7">
            <w:pPr>
              <w:jc w:val="right"/>
              <w:rPr>
                <w:rFonts w:hint="default" w:ascii="Times New Roman" w:hAnsi="Times New Roman" w:eastAsia="宋体" w:cs="Times New Roman"/>
                <w:i w:val="0"/>
                <w:iCs w:val="0"/>
                <w:color w:val="000000"/>
                <w:sz w:val="20"/>
                <w:szCs w:val="20"/>
                <w:highlight w:val="none"/>
                <w:u w:val="none"/>
              </w:rPr>
            </w:pPr>
          </w:p>
        </w:tc>
      </w:tr>
      <w:tr w14:paraId="38F9F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7BF8C6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6B43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D832C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1A0B1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D625A82">
            <w:pPr>
              <w:jc w:val="right"/>
              <w:rPr>
                <w:rFonts w:hint="default" w:ascii="Times New Roman" w:hAnsi="Times New Roman" w:eastAsia="宋体" w:cs="Times New Roman"/>
                <w:i w:val="0"/>
                <w:iCs w:val="0"/>
                <w:color w:val="000000"/>
                <w:sz w:val="20"/>
                <w:szCs w:val="20"/>
                <w:highlight w:val="none"/>
                <w:u w:val="none"/>
              </w:rPr>
            </w:pPr>
          </w:p>
        </w:tc>
      </w:tr>
      <w:tr w14:paraId="52AE3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704" w:type="pct"/>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1E914C27">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75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E43154">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3124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1160"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73A8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186.17</w:t>
            </w:r>
          </w:p>
        </w:tc>
        <w:tc>
          <w:tcPr>
            <w:tcW w:w="1218" w:type="pct"/>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25C4A46B">
            <w:pPr>
              <w:jc w:val="right"/>
              <w:rPr>
                <w:rFonts w:hint="default" w:ascii="Times New Roman" w:hAnsi="Times New Roman" w:eastAsia="宋体" w:cs="Times New Roman"/>
                <w:i w:val="0"/>
                <w:iCs w:val="0"/>
                <w:color w:val="000000"/>
                <w:sz w:val="20"/>
                <w:szCs w:val="20"/>
                <w:highlight w:val="none"/>
                <w:u w:val="none"/>
              </w:rPr>
            </w:pPr>
          </w:p>
        </w:tc>
      </w:tr>
      <w:tr w14:paraId="2B77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5000" w:type="pct"/>
            <w:gridSpan w:val="7"/>
            <w:tcBorders>
              <w:top w:val="single" w:color="000000" w:themeColor="text1" w:sz="8" w:space="0"/>
              <w:left w:val="nil"/>
              <w:bottom w:val="nil"/>
              <w:right w:val="nil"/>
            </w:tcBorders>
            <w:noWrap/>
            <w:vAlign w:val="center"/>
          </w:tcPr>
          <w:p w14:paraId="645312A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7E3D288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DB29F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5DDB1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23B3D7FE">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4457F3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38515CDC">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190B29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47A3A640">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部门（单位）：行唐县农业农村局(本级)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20B93E6D">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48E8F23A">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75BC54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7F74067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29467BC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6C4B1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1D7E132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3CFA7A0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7E59561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4C9A910E">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21C14A9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0D957670">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34707EB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FEE407A">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D620B4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4457C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92B23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67EB039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3268CA7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2,322.15</w:t>
            </w:r>
          </w:p>
        </w:tc>
        <w:tc>
          <w:tcPr>
            <w:tcW w:w="666" w:type="dxa"/>
            <w:tcBorders>
              <w:top w:val="nil"/>
              <w:left w:val="nil"/>
              <w:bottom w:val="single" w:color="000000" w:sz="8" w:space="0"/>
              <w:right w:val="single" w:color="000000" w:sz="8" w:space="0"/>
            </w:tcBorders>
            <w:shd w:val="clear" w:color="auto" w:fill="auto"/>
            <w:noWrap/>
            <w:vAlign w:val="center"/>
          </w:tcPr>
          <w:p w14:paraId="3F48DB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8E396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1EADA8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125.03</w:t>
            </w:r>
          </w:p>
        </w:tc>
        <w:tc>
          <w:tcPr>
            <w:tcW w:w="666" w:type="dxa"/>
            <w:tcBorders>
              <w:top w:val="nil"/>
              <w:left w:val="nil"/>
              <w:bottom w:val="single" w:color="000000" w:sz="8" w:space="0"/>
              <w:right w:val="single" w:color="000000" w:sz="8" w:space="0"/>
            </w:tcBorders>
            <w:shd w:val="clear" w:color="auto" w:fill="auto"/>
            <w:noWrap/>
            <w:vAlign w:val="center"/>
          </w:tcPr>
          <w:p w14:paraId="45A9754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206B8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A7995B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2E1A5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772E9D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08F0D3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7BD909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1,189.78</w:t>
            </w:r>
          </w:p>
        </w:tc>
        <w:tc>
          <w:tcPr>
            <w:tcW w:w="666" w:type="dxa"/>
            <w:tcBorders>
              <w:top w:val="nil"/>
              <w:left w:val="nil"/>
              <w:bottom w:val="single" w:color="000000" w:sz="8" w:space="0"/>
              <w:right w:val="single" w:color="000000" w:sz="8" w:space="0"/>
            </w:tcBorders>
            <w:shd w:val="clear" w:color="auto" w:fill="auto"/>
            <w:noWrap/>
            <w:vAlign w:val="center"/>
          </w:tcPr>
          <w:p w14:paraId="3E4B0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B22F6B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D0C3B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21.73</w:t>
            </w:r>
          </w:p>
        </w:tc>
        <w:tc>
          <w:tcPr>
            <w:tcW w:w="666" w:type="dxa"/>
            <w:tcBorders>
              <w:top w:val="nil"/>
              <w:left w:val="nil"/>
              <w:bottom w:val="single" w:color="000000" w:sz="8" w:space="0"/>
              <w:right w:val="single" w:color="000000" w:sz="8" w:space="0"/>
            </w:tcBorders>
            <w:shd w:val="clear" w:color="auto" w:fill="auto"/>
            <w:noWrap/>
            <w:vAlign w:val="center"/>
          </w:tcPr>
          <w:p w14:paraId="7235C4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1920145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5DB5D4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83D7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A7F01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16664CD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5C99214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131.94</w:t>
            </w:r>
          </w:p>
        </w:tc>
        <w:tc>
          <w:tcPr>
            <w:tcW w:w="666" w:type="dxa"/>
            <w:tcBorders>
              <w:top w:val="nil"/>
              <w:left w:val="nil"/>
              <w:bottom w:val="single" w:color="000000" w:sz="8" w:space="0"/>
              <w:right w:val="single" w:color="000000" w:sz="8" w:space="0"/>
            </w:tcBorders>
            <w:shd w:val="clear" w:color="auto" w:fill="auto"/>
            <w:noWrap/>
            <w:vAlign w:val="center"/>
          </w:tcPr>
          <w:p w14:paraId="5CEF42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8E5AB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2D3B8D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4A361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6B2EDB3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7D1F594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B476B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9FAD9C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5968A82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6DF067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42.11</w:t>
            </w:r>
          </w:p>
        </w:tc>
        <w:tc>
          <w:tcPr>
            <w:tcW w:w="666" w:type="dxa"/>
            <w:tcBorders>
              <w:top w:val="nil"/>
              <w:left w:val="nil"/>
              <w:bottom w:val="single" w:color="000000" w:sz="8" w:space="0"/>
              <w:right w:val="single" w:color="000000" w:sz="8" w:space="0"/>
            </w:tcBorders>
            <w:shd w:val="clear" w:color="auto" w:fill="auto"/>
            <w:noWrap/>
            <w:vAlign w:val="center"/>
          </w:tcPr>
          <w:p w14:paraId="2B9D7E5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33D5B8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61B16AC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B0A5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7F21CBF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1C8088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1A29A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FD61BD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B66996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77123B5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D493C6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C8419E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D63F2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3.30</w:t>
            </w:r>
          </w:p>
        </w:tc>
        <w:tc>
          <w:tcPr>
            <w:tcW w:w="666" w:type="dxa"/>
            <w:tcBorders>
              <w:top w:val="nil"/>
              <w:left w:val="nil"/>
              <w:bottom w:val="single" w:color="000000" w:sz="8" w:space="0"/>
              <w:right w:val="single" w:color="000000" w:sz="8" w:space="0"/>
            </w:tcBorders>
            <w:shd w:val="clear" w:color="auto" w:fill="auto"/>
            <w:noWrap/>
            <w:vAlign w:val="center"/>
          </w:tcPr>
          <w:p w14:paraId="25612C0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175640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12F2F63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448F5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4C5C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2BC231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45F5A8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429.90</w:t>
            </w:r>
          </w:p>
        </w:tc>
        <w:tc>
          <w:tcPr>
            <w:tcW w:w="666" w:type="dxa"/>
            <w:tcBorders>
              <w:top w:val="nil"/>
              <w:left w:val="nil"/>
              <w:bottom w:val="single" w:color="000000" w:sz="8" w:space="0"/>
              <w:right w:val="single" w:color="000000" w:sz="8" w:space="0"/>
            </w:tcBorders>
            <w:shd w:val="clear" w:color="auto" w:fill="auto"/>
            <w:noWrap/>
            <w:vAlign w:val="center"/>
          </w:tcPr>
          <w:p w14:paraId="0406CB0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B31C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4B6ACF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14.37</w:t>
            </w:r>
          </w:p>
        </w:tc>
        <w:tc>
          <w:tcPr>
            <w:tcW w:w="666" w:type="dxa"/>
            <w:tcBorders>
              <w:top w:val="nil"/>
              <w:left w:val="nil"/>
              <w:bottom w:val="single" w:color="000000" w:sz="8" w:space="0"/>
              <w:right w:val="single" w:color="000000" w:sz="8" w:space="0"/>
            </w:tcBorders>
            <w:shd w:val="clear" w:color="auto" w:fill="auto"/>
            <w:noWrap/>
            <w:vAlign w:val="center"/>
          </w:tcPr>
          <w:p w14:paraId="661D160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7D3DCEF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7477D5B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696E6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ED1BD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2F23A8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2D5862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243.42</w:t>
            </w:r>
          </w:p>
        </w:tc>
        <w:tc>
          <w:tcPr>
            <w:tcW w:w="666" w:type="dxa"/>
            <w:tcBorders>
              <w:top w:val="nil"/>
              <w:left w:val="nil"/>
              <w:bottom w:val="single" w:color="000000" w:sz="8" w:space="0"/>
              <w:right w:val="single" w:color="000000" w:sz="8" w:space="0"/>
            </w:tcBorders>
            <w:shd w:val="clear" w:color="auto" w:fill="auto"/>
            <w:noWrap/>
            <w:vAlign w:val="center"/>
          </w:tcPr>
          <w:p w14:paraId="6103F6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15FAA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DAC1A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4.47</w:t>
            </w:r>
          </w:p>
        </w:tc>
        <w:tc>
          <w:tcPr>
            <w:tcW w:w="666" w:type="dxa"/>
            <w:tcBorders>
              <w:top w:val="nil"/>
              <w:left w:val="nil"/>
              <w:bottom w:val="single" w:color="000000" w:sz="8" w:space="0"/>
              <w:right w:val="single" w:color="000000" w:sz="8" w:space="0"/>
            </w:tcBorders>
            <w:shd w:val="clear" w:color="auto" w:fill="auto"/>
            <w:noWrap/>
            <w:vAlign w:val="center"/>
          </w:tcPr>
          <w:p w14:paraId="5541C02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08FBBA2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58D7F5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B820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574B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43D4CE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391283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3.62</w:t>
            </w:r>
          </w:p>
        </w:tc>
        <w:tc>
          <w:tcPr>
            <w:tcW w:w="666" w:type="dxa"/>
            <w:tcBorders>
              <w:top w:val="nil"/>
              <w:left w:val="nil"/>
              <w:bottom w:val="single" w:color="000000" w:sz="8" w:space="0"/>
              <w:right w:val="single" w:color="000000" w:sz="8" w:space="0"/>
            </w:tcBorders>
            <w:shd w:val="clear" w:color="auto" w:fill="auto"/>
            <w:noWrap/>
            <w:vAlign w:val="center"/>
          </w:tcPr>
          <w:p w14:paraId="445631B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EAE2B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3666DC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16.29</w:t>
            </w:r>
          </w:p>
        </w:tc>
        <w:tc>
          <w:tcPr>
            <w:tcW w:w="666" w:type="dxa"/>
            <w:tcBorders>
              <w:top w:val="nil"/>
              <w:left w:val="nil"/>
              <w:bottom w:val="single" w:color="000000" w:sz="8" w:space="0"/>
              <w:right w:val="single" w:color="000000" w:sz="8" w:space="0"/>
            </w:tcBorders>
            <w:shd w:val="clear" w:color="auto" w:fill="auto"/>
            <w:noWrap/>
            <w:vAlign w:val="center"/>
          </w:tcPr>
          <w:p w14:paraId="4FC0F67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84E70D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524182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E165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F4F0E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75AA72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20F98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78.00</w:t>
            </w:r>
          </w:p>
        </w:tc>
        <w:tc>
          <w:tcPr>
            <w:tcW w:w="666" w:type="dxa"/>
            <w:tcBorders>
              <w:top w:val="nil"/>
              <w:left w:val="nil"/>
              <w:bottom w:val="single" w:color="000000" w:sz="8" w:space="0"/>
              <w:right w:val="single" w:color="000000" w:sz="8" w:space="0"/>
            </w:tcBorders>
            <w:shd w:val="clear" w:color="auto" w:fill="auto"/>
            <w:noWrap/>
            <w:vAlign w:val="center"/>
          </w:tcPr>
          <w:p w14:paraId="64AD1C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06D8FD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0EA58CE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54DE5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563834C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0BB6A1D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1D186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828B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4F9034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287C24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54FD77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2E1A3C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10FA0F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4.83</w:t>
            </w:r>
          </w:p>
        </w:tc>
        <w:tc>
          <w:tcPr>
            <w:tcW w:w="666" w:type="dxa"/>
            <w:tcBorders>
              <w:top w:val="nil"/>
              <w:left w:val="nil"/>
              <w:bottom w:val="single" w:color="000000" w:sz="8" w:space="0"/>
              <w:right w:val="single" w:color="000000" w:sz="8" w:space="0"/>
            </w:tcBorders>
            <w:shd w:val="clear" w:color="auto" w:fill="auto"/>
            <w:noWrap/>
            <w:vAlign w:val="center"/>
          </w:tcPr>
          <w:p w14:paraId="62419E0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1957B1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C0952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63005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31882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6B6279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02321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13.64</w:t>
            </w:r>
          </w:p>
        </w:tc>
        <w:tc>
          <w:tcPr>
            <w:tcW w:w="666" w:type="dxa"/>
            <w:tcBorders>
              <w:top w:val="nil"/>
              <w:left w:val="nil"/>
              <w:bottom w:val="single" w:color="000000" w:sz="8" w:space="0"/>
              <w:right w:val="single" w:color="000000" w:sz="8" w:space="0"/>
            </w:tcBorders>
            <w:shd w:val="clear" w:color="auto" w:fill="auto"/>
            <w:noWrap/>
            <w:vAlign w:val="center"/>
          </w:tcPr>
          <w:p w14:paraId="0987F2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E573E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2D48DA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925097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DE942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1399177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54C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F8F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1E5B37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218E017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189.74</w:t>
            </w:r>
          </w:p>
        </w:tc>
        <w:tc>
          <w:tcPr>
            <w:tcW w:w="666" w:type="dxa"/>
            <w:tcBorders>
              <w:top w:val="nil"/>
              <w:left w:val="nil"/>
              <w:bottom w:val="single" w:color="000000" w:sz="8" w:space="0"/>
              <w:right w:val="single" w:color="000000" w:sz="8" w:space="0"/>
            </w:tcBorders>
            <w:shd w:val="clear" w:color="auto" w:fill="auto"/>
            <w:noWrap/>
            <w:vAlign w:val="center"/>
          </w:tcPr>
          <w:p w14:paraId="40E78E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BF74C2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35223BF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4.44</w:t>
            </w:r>
          </w:p>
        </w:tc>
        <w:tc>
          <w:tcPr>
            <w:tcW w:w="666" w:type="dxa"/>
            <w:tcBorders>
              <w:top w:val="nil"/>
              <w:left w:val="nil"/>
              <w:bottom w:val="single" w:color="000000" w:sz="8" w:space="0"/>
              <w:right w:val="single" w:color="000000" w:sz="8" w:space="0"/>
            </w:tcBorders>
            <w:shd w:val="clear" w:color="auto" w:fill="auto"/>
            <w:noWrap/>
            <w:vAlign w:val="center"/>
          </w:tcPr>
          <w:p w14:paraId="73B317B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44132DE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1F85EE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D496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A56F86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26BE6A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14EE1E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424A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E19BD4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19FBD49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04E0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30F102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1925F46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03730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B1009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3EAB1F1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21D8BB7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381F9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7A649A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7D99987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8791C3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07F3EF3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7BF2628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61405F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3D3B0A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5FFB98E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6FFDB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242.31</w:t>
            </w:r>
          </w:p>
        </w:tc>
        <w:tc>
          <w:tcPr>
            <w:tcW w:w="666" w:type="dxa"/>
            <w:tcBorders>
              <w:top w:val="nil"/>
              <w:left w:val="nil"/>
              <w:bottom w:val="single" w:color="000000" w:sz="8" w:space="0"/>
              <w:right w:val="single" w:color="000000" w:sz="8" w:space="0"/>
            </w:tcBorders>
            <w:shd w:val="clear" w:color="auto" w:fill="auto"/>
            <w:noWrap/>
            <w:vAlign w:val="center"/>
          </w:tcPr>
          <w:p w14:paraId="6C11D03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95E1C1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191D785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40F5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13DA42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73F816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8072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42C3A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5BC072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20EF6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6B9187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4E2C7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5566812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BAF92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2E63716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64B77F2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095A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7A4527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1D32E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63829F9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238.07</w:t>
            </w:r>
          </w:p>
        </w:tc>
        <w:tc>
          <w:tcPr>
            <w:tcW w:w="666" w:type="dxa"/>
            <w:tcBorders>
              <w:top w:val="nil"/>
              <w:left w:val="nil"/>
              <w:bottom w:val="single" w:color="000000" w:sz="8" w:space="0"/>
              <w:right w:val="single" w:color="000000" w:sz="8" w:space="0"/>
            </w:tcBorders>
            <w:shd w:val="clear" w:color="auto" w:fill="auto"/>
            <w:noWrap/>
            <w:vAlign w:val="center"/>
          </w:tcPr>
          <w:p w14:paraId="751B87C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C9BEA8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7051DD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15DE4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7C353A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D6B2C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9687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BF687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42E0B6C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68F99C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6D110D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AD59C4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1F915C8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FC110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1435E3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44CC2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895B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50F8A7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63F81B1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4BE87D0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2E650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97568A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474DECA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4ECCE2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0359633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3404134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2B6E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7F78F3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7B60735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2B9D25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4.24</w:t>
            </w:r>
          </w:p>
        </w:tc>
        <w:tc>
          <w:tcPr>
            <w:tcW w:w="666" w:type="dxa"/>
            <w:tcBorders>
              <w:top w:val="nil"/>
              <w:left w:val="nil"/>
              <w:bottom w:val="single" w:color="000000" w:sz="8" w:space="0"/>
              <w:right w:val="single" w:color="000000" w:sz="8" w:space="0"/>
            </w:tcBorders>
            <w:shd w:val="clear" w:color="auto" w:fill="auto"/>
            <w:noWrap/>
            <w:vAlign w:val="center"/>
          </w:tcPr>
          <w:p w14:paraId="76183CE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1167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2041B3C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0D70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0941714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7B9EF4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FC73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86E3A6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3E9116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4CE205B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243D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096073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3A9DA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E9905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44FA98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72746E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993C4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02B2D4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27ACB8A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DC5F91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6F1F94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558149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3650C06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6.47</w:t>
            </w:r>
          </w:p>
        </w:tc>
        <w:tc>
          <w:tcPr>
            <w:tcW w:w="666" w:type="dxa"/>
            <w:tcBorders>
              <w:top w:val="nil"/>
              <w:left w:val="nil"/>
              <w:bottom w:val="single" w:color="000000" w:sz="8" w:space="0"/>
              <w:right w:val="single" w:color="000000" w:sz="8" w:space="0"/>
            </w:tcBorders>
            <w:shd w:val="clear" w:color="auto" w:fill="auto"/>
            <w:noWrap/>
            <w:vAlign w:val="center"/>
          </w:tcPr>
          <w:p w14:paraId="5EAFD74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1F40E7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17BBCA3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A7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C29618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6608049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02450D7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1E22B7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A1F04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17081CC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8.47</w:t>
            </w:r>
          </w:p>
        </w:tc>
        <w:tc>
          <w:tcPr>
            <w:tcW w:w="666" w:type="dxa"/>
            <w:tcBorders>
              <w:top w:val="nil"/>
              <w:left w:val="nil"/>
              <w:bottom w:val="single" w:color="000000" w:sz="8" w:space="0"/>
              <w:right w:val="single" w:color="000000" w:sz="8" w:space="0"/>
            </w:tcBorders>
            <w:shd w:val="clear" w:color="auto" w:fill="auto"/>
            <w:noWrap/>
            <w:vAlign w:val="center"/>
          </w:tcPr>
          <w:p w14:paraId="5BECE72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413225A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63168D6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F483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99EB19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4880095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FD8C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885A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1E1D800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50DB848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20.77</w:t>
            </w:r>
          </w:p>
        </w:tc>
        <w:tc>
          <w:tcPr>
            <w:tcW w:w="666" w:type="dxa"/>
            <w:tcBorders>
              <w:top w:val="nil"/>
              <w:left w:val="nil"/>
              <w:bottom w:val="single" w:color="000000" w:sz="8" w:space="0"/>
              <w:right w:val="single" w:color="000000" w:sz="8" w:space="0"/>
            </w:tcBorders>
            <w:shd w:val="clear" w:color="auto" w:fill="auto"/>
            <w:noWrap/>
            <w:vAlign w:val="center"/>
          </w:tcPr>
          <w:p w14:paraId="7640205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0FBFDC1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522B8ED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4FE2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2AA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202F6EA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1F43CB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34F2E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3278A3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71ADB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15.39</w:t>
            </w:r>
          </w:p>
        </w:tc>
        <w:tc>
          <w:tcPr>
            <w:tcW w:w="666" w:type="dxa"/>
            <w:tcBorders>
              <w:top w:val="nil"/>
              <w:left w:val="nil"/>
              <w:bottom w:val="single" w:color="000000" w:sz="8" w:space="0"/>
              <w:right w:val="single" w:color="000000" w:sz="8" w:space="0"/>
            </w:tcBorders>
            <w:shd w:val="clear" w:color="auto" w:fill="auto"/>
            <w:noWrap/>
            <w:vAlign w:val="center"/>
          </w:tcPr>
          <w:p w14:paraId="4D328D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64BCBCB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29E5203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9F211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E7448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6136399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0543543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4D62E1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155735F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16E233D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7FAD9D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6D8175B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27D3A2D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03201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8B999F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30456BC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2F0E1EB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57F61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A31478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6A7A2E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4.50</w:t>
            </w:r>
          </w:p>
        </w:tc>
        <w:tc>
          <w:tcPr>
            <w:tcW w:w="666" w:type="dxa"/>
            <w:tcBorders>
              <w:top w:val="nil"/>
              <w:left w:val="nil"/>
              <w:bottom w:val="single" w:color="000000" w:sz="8" w:space="0"/>
              <w:right w:val="single" w:color="000000" w:sz="8" w:space="0"/>
            </w:tcBorders>
            <w:shd w:val="clear" w:color="auto" w:fill="auto"/>
            <w:noWrap/>
            <w:vAlign w:val="center"/>
          </w:tcPr>
          <w:p w14:paraId="4FB3F85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27C75A64">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155FB2A3">
            <w:pPr>
              <w:snapToGrid w:val="0"/>
              <w:jc w:val="right"/>
              <w:rPr>
                <w:rFonts w:hint="default" w:ascii="Times New Roman" w:hAnsi="Times New Roman" w:eastAsia="宋体" w:cs="Times New Roman"/>
                <w:i w:val="0"/>
                <w:iCs w:val="0"/>
                <w:color w:val="000000"/>
                <w:sz w:val="18"/>
                <w:szCs w:val="18"/>
                <w:u w:val="none"/>
              </w:rPr>
            </w:pPr>
          </w:p>
        </w:tc>
      </w:tr>
      <w:tr w14:paraId="105A88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45A46FE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2FB2B2C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2,564.46</w:t>
            </w:r>
          </w:p>
        </w:tc>
        <w:tc>
          <w:tcPr>
            <w:tcW w:w="5811" w:type="dxa"/>
            <w:gridSpan w:val="6"/>
            <w:tcBorders>
              <w:top w:val="nil"/>
              <w:left w:val="nil"/>
              <w:bottom w:val="single" w:color="000000" w:sz="8" w:space="0"/>
              <w:right w:val="single" w:color="000000" w:sz="8" w:space="0"/>
            </w:tcBorders>
            <w:shd w:val="clear" w:color="auto" w:fill="auto"/>
            <w:noWrap/>
            <w:vAlign w:val="center"/>
          </w:tcPr>
          <w:p w14:paraId="2DB82E7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0F45EBA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125.03</w:t>
            </w:r>
          </w:p>
        </w:tc>
      </w:tr>
      <w:tr w14:paraId="3FB0DA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4A9787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6CC85FD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138CEED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6517" w:type="pct"/>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786463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30057871">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1F52E1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5000" w:type="pct"/>
            <w:gridSpan w:val="9"/>
            <w:tcBorders>
              <w:top w:val="nil"/>
              <w:left w:val="nil"/>
              <w:bottom w:val="nil"/>
              <w:right w:val="nil"/>
            </w:tcBorders>
            <w:noWrap/>
            <w:vAlign w:val="bottom"/>
          </w:tcPr>
          <w:p w14:paraId="60FB931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75F61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27" w:type="pct"/>
            <w:gridSpan w:val="3"/>
            <w:tcBorders>
              <w:top w:val="nil"/>
              <w:left w:val="nil"/>
              <w:bottom w:val="single" w:color="000000" w:themeColor="text1" w:sz="8" w:space="0"/>
              <w:right w:val="nil"/>
            </w:tcBorders>
            <w:noWrap/>
            <w:vAlign w:val="bottom"/>
          </w:tcPr>
          <w:p w14:paraId="7CC16EDB">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部门（单位）：行唐县农业农村局(本级)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1217" w:type="pct"/>
            <w:gridSpan w:val="3"/>
            <w:tcBorders>
              <w:top w:val="nil"/>
              <w:left w:val="nil"/>
              <w:bottom w:val="single" w:color="000000" w:themeColor="text1" w:sz="8" w:space="0"/>
              <w:right w:val="nil"/>
            </w:tcBorders>
            <w:noWrap/>
            <w:vAlign w:val="bottom"/>
          </w:tcPr>
          <w:p w14:paraId="104C1B53">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854" w:type="pct"/>
            <w:gridSpan w:val="3"/>
            <w:tcBorders>
              <w:top w:val="nil"/>
              <w:left w:val="nil"/>
              <w:bottom w:val="single" w:color="000000" w:themeColor="text1" w:sz="8" w:space="0"/>
              <w:right w:val="nil"/>
            </w:tcBorders>
            <w:noWrap/>
            <w:vAlign w:val="bottom"/>
          </w:tcPr>
          <w:p w14:paraId="14CFDBAD">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3CA6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E461A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4F1D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489"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9DCD5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1609"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F245A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97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EC97E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06702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5134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703"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9BDC2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124FB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E1EDB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7614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53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FE875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546"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A4246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E01B2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259B30B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19C454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70BFD6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FD2D9B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D0721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F7F6E6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3B8F48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2C23BD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5869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13613D">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E146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AAE04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60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AC66D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4014D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550A1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489"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1ECE8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98154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3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09B63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546"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BACD2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73"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085DE76">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2418A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A176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5E1DF9">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EE39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179A7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6DBD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B4338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B1AE7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453353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130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B6FC0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C1868">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9E512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1,135.57</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5F4C6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1,135.57</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C1F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45E82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1,135.57</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A6D917">
            <w:pPr>
              <w:jc w:val="right"/>
              <w:rPr>
                <w:rFonts w:hint="default" w:ascii="Times New Roman" w:hAnsi="Times New Roman" w:eastAsia="宋体" w:cs="Times New Roman"/>
                <w:i w:val="0"/>
                <w:iCs w:val="0"/>
                <w:color w:val="000000"/>
                <w:sz w:val="20"/>
                <w:szCs w:val="20"/>
                <w:highlight w:val="none"/>
                <w:u w:val="none"/>
              </w:rPr>
            </w:pPr>
          </w:p>
        </w:tc>
      </w:tr>
      <w:tr w14:paraId="5749E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73066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0B42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城乡社区支出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03048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10BE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845.06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978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845.06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D33BC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675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845.06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F0B2F">
            <w:pPr>
              <w:jc w:val="right"/>
              <w:rPr>
                <w:rFonts w:hint="default" w:ascii="Times New Roman" w:hAnsi="Times New Roman" w:eastAsia="宋体" w:cs="Times New Roman"/>
                <w:i w:val="0"/>
                <w:iCs w:val="0"/>
                <w:color w:val="000000"/>
                <w:sz w:val="20"/>
                <w:szCs w:val="20"/>
                <w:highlight w:val="none"/>
                <w:u w:val="none"/>
              </w:rPr>
            </w:pPr>
          </w:p>
        </w:tc>
      </w:tr>
      <w:tr w14:paraId="1E568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C0F2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495C3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国有土地使用权出让收入安排的支出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60EED">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EAC7D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845.06</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2B96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845.06</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7C664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7EC1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845.06</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3F7590">
            <w:pPr>
              <w:jc w:val="right"/>
              <w:rPr>
                <w:rFonts w:hint="default" w:ascii="Times New Roman" w:hAnsi="Times New Roman" w:eastAsia="宋体" w:cs="Times New Roman"/>
                <w:i w:val="0"/>
                <w:iCs w:val="0"/>
                <w:color w:val="000000"/>
                <w:sz w:val="20"/>
                <w:szCs w:val="20"/>
                <w:highlight w:val="none"/>
                <w:u w:val="none"/>
              </w:rPr>
            </w:pPr>
          </w:p>
        </w:tc>
      </w:tr>
      <w:tr w14:paraId="144DD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8CAB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A5C5D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农村基础设施建设支出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3C8616">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18B0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227.43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433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227.43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F83FB1">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838A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227.43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50E86E">
            <w:pPr>
              <w:jc w:val="right"/>
              <w:rPr>
                <w:rFonts w:hint="default" w:ascii="Times New Roman" w:hAnsi="Times New Roman" w:eastAsia="宋体" w:cs="Times New Roman"/>
                <w:i w:val="0"/>
                <w:iCs w:val="0"/>
                <w:color w:val="000000"/>
                <w:sz w:val="20"/>
                <w:szCs w:val="20"/>
                <w:highlight w:val="none"/>
                <w:u w:val="none"/>
              </w:rPr>
            </w:pPr>
          </w:p>
        </w:tc>
      </w:tr>
      <w:tr w14:paraId="13686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BCBC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27E40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农业生产发展支出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7A7B3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4A6F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492.00</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BFD19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492.00</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10766B">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8B8D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492.00</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9C4A1">
            <w:pPr>
              <w:jc w:val="right"/>
              <w:rPr>
                <w:rFonts w:hint="default" w:ascii="Times New Roman" w:hAnsi="Times New Roman" w:eastAsia="宋体" w:cs="Times New Roman"/>
                <w:i w:val="0"/>
                <w:iCs w:val="0"/>
                <w:color w:val="000000"/>
                <w:sz w:val="20"/>
                <w:szCs w:val="20"/>
                <w:highlight w:val="none"/>
                <w:u w:val="none"/>
              </w:rPr>
            </w:pPr>
          </w:p>
        </w:tc>
      </w:tr>
      <w:tr w14:paraId="38D5D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E8EC2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2120816</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1857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农业农村生态环境支出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B7127F">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0E6DE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125.63</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778F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125.63</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627D9C">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27493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125.63</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8F353C">
            <w:pPr>
              <w:jc w:val="right"/>
              <w:rPr>
                <w:rFonts w:hint="default" w:ascii="Times New Roman" w:hAnsi="Times New Roman" w:eastAsia="宋体" w:cs="Times New Roman"/>
                <w:i w:val="0"/>
                <w:iCs w:val="0"/>
                <w:color w:val="000000"/>
                <w:sz w:val="20"/>
                <w:szCs w:val="20"/>
                <w:highlight w:val="none"/>
                <w:u w:val="none"/>
              </w:rPr>
            </w:pPr>
          </w:p>
        </w:tc>
      </w:tr>
      <w:tr w14:paraId="6F52BA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D6A0D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0315F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425D2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7A5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3B5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FBF30">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978A0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25F03D">
            <w:pPr>
              <w:jc w:val="right"/>
              <w:rPr>
                <w:rFonts w:hint="default" w:ascii="Times New Roman" w:hAnsi="Times New Roman" w:eastAsia="宋体" w:cs="Times New Roman"/>
                <w:i w:val="0"/>
                <w:iCs w:val="0"/>
                <w:color w:val="000000"/>
                <w:sz w:val="20"/>
                <w:szCs w:val="20"/>
                <w:highlight w:val="none"/>
                <w:u w:val="none"/>
              </w:rPr>
            </w:pPr>
          </w:p>
        </w:tc>
      </w:tr>
      <w:tr w14:paraId="4332A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54BC6A">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5B40C9">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其他政府性基金及对应专项债务收入安排的支出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0C1DB">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75CE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9BBF7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200987">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F737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C84B10">
            <w:pPr>
              <w:jc w:val="right"/>
              <w:rPr>
                <w:rFonts w:hint="default" w:ascii="Times New Roman" w:hAnsi="Times New Roman" w:eastAsia="宋体" w:cs="Times New Roman"/>
                <w:i w:val="0"/>
                <w:iCs w:val="0"/>
                <w:color w:val="000000"/>
                <w:sz w:val="20"/>
                <w:szCs w:val="20"/>
                <w:highlight w:val="none"/>
                <w:u w:val="none"/>
              </w:rPr>
            </w:pPr>
          </w:p>
        </w:tc>
      </w:tr>
      <w:tr w14:paraId="0ACA64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60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1E4C00">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2290402</w:t>
            </w:r>
          </w:p>
        </w:tc>
        <w:tc>
          <w:tcPr>
            <w:tcW w:w="70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A252F6">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其他地方自行试点项目收益专项债券收入安排的支出</w:t>
            </w:r>
          </w:p>
        </w:tc>
        <w:tc>
          <w:tcPr>
            <w:tcW w:w="62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7EA850">
            <w:pPr>
              <w:jc w:val="right"/>
              <w:rPr>
                <w:rFonts w:hint="default" w:ascii="Times New Roman" w:hAnsi="Times New Roman" w:eastAsia="宋体" w:cs="Times New Roman"/>
                <w:i w:val="0"/>
                <w:iCs w:val="0"/>
                <w:color w:val="000000"/>
                <w:sz w:val="20"/>
                <w:szCs w:val="20"/>
                <w:highlight w:val="none"/>
                <w:u w:val="none"/>
              </w:rPr>
            </w:pPr>
          </w:p>
        </w:tc>
        <w:tc>
          <w:tcPr>
            <w:tcW w:w="489"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45C06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0126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534"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24B3D8">
            <w:pPr>
              <w:jc w:val="right"/>
              <w:rPr>
                <w:rFonts w:hint="default" w:ascii="Times New Roman" w:hAnsi="Times New Roman" w:eastAsia="宋体" w:cs="Times New Roman"/>
                <w:i w:val="0"/>
                <w:iCs w:val="0"/>
                <w:color w:val="000000"/>
                <w:sz w:val="20"/>
                <w:szCs w:val="20"/>
                <w:highlight w:val="none"/>
                <w:u w:val="none"/>
              </w:rPr>
            </w:pPr>
          </w:p>
        </w:tc>
        <w:tc>
          <w:tcPr>
            <w:tcW w:w="54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FC2C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spacing w:val="-2"/>
                <w:sz w:val="20"/>
                <w:szCs w:val="20"/>
                <w:highlight w:val="none"/>
                <w:lang w:val="en-US" w:eastAsia="zh-CN"/>
              </w:rPr>
              <w:t>290.51</w:t>
            </w:r>
          </w:p>
        </w:tc>
        <w:tc>
          <w:tcPr>
            <w:tcW w:w="973"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5D9A21">
            <w:pPr>
              <w:jc w:val="right"/>
              <w:rPr>
                <w:rFonts w:hint="default" w:ascii="Times New Roman" w:hAnsi="Times New Roman" w:eastAsia="宋体" w:cs="Times New Roman"/>
                <w:i w:val="0"/>
                <w:iCs w:val="0"/>
                <w:color w:val="000000"/>
                <w:sz w:val="20"/>
                <w:szCs w:val="20"/>
                <w:highlight w:val="none"/>
                <w:u w:val="none"/>
              </w:rPr>
            </w:pPr>
          </w:p>
        </w:tc>
      </w:tr>
      <w:tr w14:paraId="4EE2E8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25380B7A">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390B949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EDD2A4F">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5863" w:type="pct"/>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518A6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9"/>
            <w:tcBorders>
              <w:top w:val="nil"/>
              <w:left w:val="nil"/>
              <w:bottom w:val="nil"/>
              <w:right w:val="nil"/>
            </w:tcBorders>
            <w:noWrap/>
            <w:vAlign w:val="bottom"/>
          </w:tcPr>
          <w:p w14:paraId="6120D89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77E4D2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000" w:type="pct"/>
            <w:gridSpan w:val="9"/>
            <w:tcBorders>
              <w:top w:val="nil"/>
              <w:left w:val="nil"/>
              <w:bottom w:val="nil"/>
              <w:right w:val="nil"/>
            </w:tcBorders>
            <w:noWrap/>
            <w:vAlign w:val="bottom"/>
          </w:tcPr>
          <w:p w14:paraId="70B9454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12C8F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974" w:type="pct"/>
            <w:gridSpan w:val="2"/>
            <w:tcBorders>
              <w:top w:val="nil"/>
              <w:left w:val="nil"/>
              <w:bottom w:val="single" w:color="000000" w:themeColor="text1" w:sz="8" w:space="0"/>
              <w:right w:val="nil"/>
            </w:tcBorders>
            <w:noWrap/>
            <w:vAlign w:val="bottom"/>
          </w:tcPr>
          <w:p w14:paraId="26CB50F7">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部门（单位）：行唐县农业农村局(本级)</w:t>
            </w:r>
          </w:p>
        </w:tc>
        <w:tc>
          <w:tcPr>
            <w:tcW w:w="1421" w:type="pct"/>
            <w:gridSpan w:val="4"/>
            <w:tcBorders>
              <w:top w:val="nil"/>
              <w:left w:val="nil"/>
              <w:bottom w:val="single" w:color="000000" w:themeColor="text1" w:sz="8" w:space="0"/>
              <w:right w:val="nil"/>
            </w:tcBorders>
            <w:noWrap/>
            <w:vAlign w:val="bottom"/>
          </w:tcPr>
          <w:p w14:paraId="616B6621">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1603" w:type="pct"/>
            <w:gridSpan w:val="3"/>
            <w:tcBorders>
              <w:top w:val="nil"/>
              <w:left w:val="nil"/>
              <w:bottom w:val="single" w:color="000000" w:themeColor="text1" w:sz="8" w:space="0"/>
              <w:right w:val="nil"/>
            </w:tcBorders>
            <w:noWrap/>
            <w:vAlign w:val="bottom"/>
          </w:tcPr>
          <w:p w14:paraId="7F819FFC">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BF68F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15D84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2337" w:type="pct"/>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66986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00323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662"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40DB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2337" w:type="pct"/>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3C85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54E93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AF09E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074"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D03734">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709"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7C542AE">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709" w:type="pct"/>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FC0105">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919" w:type="pct"/>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F171B6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76072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587"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2E7320">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74"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B03F0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919C0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709" w:type="pct"/>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4E4AF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919" w:type="pct"/>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6EFCB925">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2513D0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72D91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E5F57E">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ACA55">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F242353">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56BB88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662"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C63C1F">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706"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242B9">
            <w:pPr>
              <w:jc w:val="right"/>
              <w:rPr>
                <w:rFonts w:hint="default" w:ascii="Times New Roman" w:hAnsi="Times New Roman" w:eastAsia="宋体" w:cs="Times New Roman"/>
                <w:i w:val="0"/>
                <w:iCs w:val="0"/>
                <w:color w:val="000000"/>
                <w:sz w:val="20"/>
                <w:szCs w:val="20"/>
                <w:highlight w:val="none"/>
                <w:u w:val="none"/>
              </w:rPr>
            </w:pPr>
          </w:p>
        </w:tc>
        <w:tc>
          <w:tcPr>
            <w:tcW w:w="70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5A2">
            <w:pPr>
              <w:jc w:val="right"/>
              <w:rPr>
                <w:rFonts w:hint="default" w:ascii="Times New Roman" w:hAnsi="Times New Roman" w:eastAsia="宋体" w:cs="Times New Roman"/>
                <w:i w:val="0"/>
                <w:iCs w:val="0"/>
                <w:color w:val="000000"/>
                <w:sz w:val="20"/>
                <w:szCs w:val="20"/>
                <w:highlight w:val="none"/>
                <w:u w:val="none"/>
              </w:rPr>
            </w:pPr>
          </w:p>
        </w:tc>
        <w:tc>
          <w:tcPr>
            <w:tcW w:w="924" w:type="pct"/>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64EEB826">
            <w:pPr>
              <w:jc w:val="right"/>
              <w:rPr>
                <w:rFonts w:hint="default" w:ascii="Times New Roman" w:hAnsi="Times New Roman" w:eastAsia="宋体" w:cs="Times New Roman"/>
                <w:i w:val="0"/>
                <w:iCs w:val="0"/>
                <w:color w:val="000000"/>
                <w:sz w:val="20"/>
                <w:szCs w:val="20"/>
                <w:highlight w:val="none"/>
                <w:u w:val="none"/>
              </w:rPr>
            </w:pPr>
          </w:p>
        </w:tc>
      </w:tr>
      <w:tr w14:paraId="79B53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00" w:type="pct"/>
            <w:gridSpan w:val="9"/>
            <w:tcBorders>
              <w:top w:val="single" w:color="000000" w:themeColor="text1" w:sz="8" w:space="0"/>
              <w:left w:val="nil"/>
              <w:bottom w:val="nil"/>
              <w:right w:val="nil"/>
            </w:tcBorders>
            <w:noWrap/>
            <w:vAlign w:val="center"/>
          </w:tcPr>
          <w:p w14:paraId="01BC9E67">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313A4E1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290A65">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721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48605D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5000" w:type="pct"/>
            <w:gridSpan w:val="14"/>
            <w:tcBorders>
              <w:top w:val="nil"/>
              <w:left w:val="nil"/>
              <w:bottom w:val="nil"/>
              <w:right w:val="nil"/>
            </w:tcBorders>
            <w:noWrap/>
            <w:vAlign w:val="bottom"/>
          </w:tcPr>
          <w:p w14:paraId="746B7D14">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77705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5000" w:type="pct"/>
            <w:gridSpan w:val="14"/>
            <w:tcBorders>
              <w:top w:val="nil"/>
              <w:left w:val="nil"/>
              <w:bottom w:val="nil"/>
              <w:right w:val="nil"/>
            </w:tcBorders>
            <w:noWrap/>
            <w:vAlign w:val="bottom"/>
          </w:tcPr>
          <w:p w14:paraId="3F2D86F0">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CC995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936" w:type="pct"/>
            <w:gridSpan w:val="5"/>
            <w:tcBorders>
              <w:top w:val="nil"/>
              <w:left w:val="nil"/>
              <w:bottom w:val="single" w:color="000000" w:themeColor="text1" w:sz="8" w:space="0"/>
              <w:right w:val="nil"/>
            </w:tcBorders>
            <w:noWrap/>
            <w:vAlign w:val="bottom"/>
          </w:tcPr>
          <w:p w14:paraId="4567BA2E">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部门（单位）：行唐县农业农村局(本级)</w:t>
            </w:r>
          </w:p>
        </w:tc>
        <w:tc>
          <w:tcPr>
            <w:tcW w:w="933" w:type="pct"/>
            <w:gridSpan w:val="3"/>
            <w:tcBorders>
              <w:top w:val="nil"/>
              <w:left w:val="nil"/>
              <w:bottom w:val="single" w:color="000000" w:themeColor="text1" w:sz="8" w:space="0"/>
              <w:right w:val="nil"/>
            </w:tcBorders>
            <w:noWrap/>
            <w:vAlign w:val="bottom"/>
          </w:tcPr>
          <w:p w14:paraId="701DA5D1">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2129" w:type="pct"/>
            <w:gridSpan w:val="6"/>
            <w:tcBorders>
              <w:top w:val="nil"/>
              <w:left w:val="nil"/>
              <w:bottom w:val="single" w:color="000000" w:themeColor="text1" w:sz="8" w:space="0"/>
              <w:right w:val="nil"/>
            </w:tcBorders>
            <w:noWrap/>
            <w:vAlign w:val="bottom"/>
          </w:tcPr>
          <w:p w14:paraId="4C27C4B7">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7C206B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2506"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BB4FD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2493" w:type="pct"/>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6D3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730CE1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BE78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52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5525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217" w:type="pct"/>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C3F1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335"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AD25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366" w:type="pct"/>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B5E4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488"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9030D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1126" w:type="pct"/>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E3C0E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511" w:type="pct"/>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475E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07E2B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B17530">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52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9F2ECA">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7AB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C6F5F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748C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335"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EA7C79">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366" w:type="pct"/>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EF6111">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488"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AD4A17">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E1C69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2B57B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924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511" w:type="pct"/>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69D3B0">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0C7B47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1BE53">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86BC0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2E820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F42D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3B62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A5FB8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93ED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97F3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82C27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ACD5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B8D2D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EBCB0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0F334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42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22E6">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27.51</w:t>
            </w:r>
          </w:p>
        </w:tc>
        <w:tc>
          <w:tcPr>
            <w:tcW w:w="52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42927">
            <w:pPr>
              <w:jc w:val="right"/>
              <w:rPr>
                <w:rFonts w:hint="default" w:ascii="Times New Roman" w:hAnsi="Times New Roman" w:eastAsia="方正仿宋_GB2312" w:cs="Times New Roman"/>
                <w:i w:val="0"/>
                <w:iCs w:val="0"/>
                <w:color w:val="000000"/>
                <w:sz w:val="18"/>
                <w:szCs w:val="18"/>
                <w:highlight w:val="none"/>
                <w:u w:val="none"/>
              </w:rPr>
            </w:pPr>
          </w:p>
        </w:tc>
        <w:tc>
          <w:tcPr>
            <w:tcW w:w="350"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89A8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26.00</w:t>
            </w: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3A40A0">
            <w:pPr>
              <w:jc w:val="right"/>
              <w:rPr>
                <w:rFonts w:hint="default" w:ascii="Times New Roman" w:hAnsi="Times New Roman" w:eastAsia="方正仿宋_GB2312" w:cs="Times New Roman"/>
                <w:i w:val="0"/>
                <w:iCs w:val="0"/>
                <w:color w:val="000000"/>
                <w:sz w:val="18"/>
                <w:szCs w:val="18"/>
                <w:highlight w:val="none"/>
                <w:u w:val="none"/>
              </w:rPr>
            </w:pPr>
          </w:p>
        </w:tc>
        <w:tc>
          <w:tcPr>
            <w:tcW w:w="458"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2444AC">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26.00</w:t>
            </w:r>
          </w:p>
        </w:tc>
        <w:tc>
          <w:tcPr>
            <w:tcW w:w="33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D5E54F">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1.51</w:t>
            </w:r>
          </w:p>
        </w:tc>
        <w:tc>
          <w:tcPr>
            <w:tcW w:w="366" w:type="pct"/>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45F0">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20.77</w:t>
            </w:r>
          </w:p>
        </w:tc>
        <w:tc>
          <w:tcPr>
            <w:tcW w:w="488"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D93ADB">
            <w:pPr>
              <w:jc w:val="right"/>
              <w:rPr>
                <w:rFonts w:hint="default" w:ascii="Times New Roman" w:hAnsi="Times New Roman" w:eastAsia="方正仿宋_GB2312" w:cs="Times New Roman"/>
                <w:i w:val="0"/>
                <w:iCs w:val="0"/>
                <w:color w:val="000000"/>
                <w:sz w:val="18"/>
                <w:szCs w:val="18"/>
                <w:highlight w:val="none"/>
                <w:u w:val="none"/>
              </w:rPr>
            </w:pPr>
          </w:p>
        </w:tc>
        <w:tc>
          <w:tcPr>
            <w:tcW w:w="275"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8B4E5">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20.77</w:t>
            </w:r>
          </w:p>
        </w:tc>
        <w:tc>
          <w:tcPr>
            <w:tcW w:w="442"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CE5398">
            <w:pPr>
              <w:jc w:val="right"/>
              <w:rPr>
                <w:rFonts w:hint="default" w:ascii="Times New Roman" w:hAnsi="Times New Roman" w:eastAsia="方正仿宋_GB2312" w:cs="Times New Roman"/>
                <w:i w:val="0"/>
                <w:iCs w:val="0"/>
                <w:color w:val="000000"/>
                <w:sz w:val="18"/>
                <w:szCs w:val="18"/>
                <w:highlight w:val="none"/>
                <w:u w:val="none"/>
              </w:rPr>
            </w:pPr>
          </w:p>
        </w:tc>
        <w:tc>
          <w:tcPr>
            <w:tcW w:w="407"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0CE0B4">
            <w:pPr>
              <w:jc w:val="right"/>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sz w:val="18"/>
                <w:szCs w:val="18"/>
                <w:highlight w:val="none"/>
                <w:u w:val="none"/>
              </w:rPr>
              <w:t>20.77</w:t>
            </w:r>
          </w:p>
        </w:tc>
        <w:tc>
          <w:tcPr>
            <w:tcW w:w="511" w:type="pc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2BEB0">
            <w:pPr>
              <w:jc w:val="right"/>
              <w:rPr>
                <w:rFonts w:hint="default" w:ascii="Times New Roman" w:hAnsi="Times New Roman" w:eastAsia="方正仿宋_GB2312" w:cs="Times New Roman"/>
                <w:i w:val="0"/>
                <w:iCs w:val="0"/>
                <w:color w:val="000000"/>
                <w:sz w:val="18"/>
                <w:szCs w:val="18"/>
                <w:highlight w:val="none"/>
                <w:u w:val="none"/>
              </w:rPr>
            </w:pPr>
          </w:p>
        </w:tc>
      </w:tr>
      <w:tr w14:paraId="4FFEF9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000" w:type="pct"/>
            <w:gridSpan w:val="14"/>
            <w:tcBorders>
              <w:top w:val="single" w:color="000000" w:themeColor="text1" w:sz="8" w:space="0"/>
              <w:left w:val="nil"/>
              <w:bottom w:val="nil"/>
              <w:right w:val="nil"/>
            </w:tcBorders>
            <w:noWrap/>
            <w:vAlign w:val="center"/>
          </w:tcPr>
          <w:p w14:paraId="669AB945">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4895B326">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3766B39">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803A2CF">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48BB913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7774C4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CAB71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5492275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056FB8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A5A3AE5">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7C6C63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C8D66D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4C329A8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9DB96E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784B3F7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482EAC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0CEECD6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AD743A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DBCAA5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2BF7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35C4B06A">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12DA8C1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本单位2025年度收、支总计（含结转和结余）均为26,320.85万元。与2024年度决算相比，收支各减少19,447.31万元，下降42.5%，主要原因是农业项目资金减少。</w:t>
      </w:r>
    </w:p>
    <w:p w14:paraId="55CC107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2F6B3C6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6CDB33A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26,320.85万元，其中：财政拨款收入26,320.85万元，占100.0%；上级补助收入0.00万元，占0.0%；事业收入0.00万元，占0.0%；经营收入0.00万元，占0.0%；附属单位上缴收入0.00万元，占0.0%；其他收入0.00万元，占0.0%。</w:t>
      </w:r>
    </w:p>
    <w:p w14:paraId="3EDA1CE7">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1F9790D">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5007FC2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本单位2025年度本年支出合计26,320.85万元，其中：基本支出2,689.49万元，占10.2%；项目支出23,631.36万元，占89.8%；经营支出0.00万元，占0.0%；上缴上级支出0.00万元，占0.0%；对附属单位补助支出0.00万元，占0.0%。</w:t>
      </w:r>
    </w:p>
    <w:p w14:paraId="1EDB8620">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20C048F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58D8731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2F41B15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本单位2025年度财政拨款收、支总计（含结转和结余）均为26,320.85万元。与2024年度相比，财政拨款收支各减少19,447.31万元，降低42.5%，主要原因是农业项目资金减少。</w:t>
      </w:r>
    </w:p>
    <w:p w14:paraId="7C60360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26,320.85万元,比上年减少19,447.31万元，降低42.5%，主要原因是农业项目资金减少；本年支出26,320.85万元，比上年减少19,447.31万元，降低42.5%，主要原因是农业项目资金减少。具体情况如下：</w:t>
      </w:r>
    </w:p>
    <w:p w14:paraId="30704924">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一般公共预算财政拨款本年收入25,185.28万元,比上年减少20,016.92万元，降低44.3%，主要原因是农业项目资金减少；本年支出25,185.28万元，比上年减少20,016.92万元，降低44.3%，主要原因是农业项目资金减少。</w:t>
      </w:r>
    </w:p>
    <w:p w14:paraId="51C6987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政府性基金预算财政拨款本年收入1,135.57万元，比上年增加569.61万元，增长100.6%，主要原因是政府性基金项目增加；本年支出1,135.57万元，比上年增加569.61万元，增长100.6%，主要原因是政府性基金项目增加。</w:t>
      </w:r>
    </w:p>
    <w:p w14:paraId="0AF3536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国有资本经营预算财政拨款本年收入0.00万元，比上年增加0.00万元，增长0.00%，主要原因是无国有资本经营预算；本年支出0.00万元，比上年增加0.00万元，增长0.00%，主要原因是无国有资本经营预算。</w:t>
      </w:r>
    </w:p>
    <w:p w14:paraId="5737523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sz w:val="32"/>
          <w:szCs w:val="32"/>
          <w:highlight w:val="none"/>
          <w:lang w:val="en-US" w:eastAsia="zh-CN"/>
        </w:rPr>
      </w:pPr>
      <w:r>
        <w:rPr>
          <w:rFonts w:ascii="Times New Roman" w:hAnsi="Times New Roman" w:eastAsia="仿宋_GB2312"/>
          <w:sz w:val="32"/>
          <w:szCs w:val="32"/>
        </w:rPr>
        <w:drawing>
          <wp:inline distT="0" distB="0" distL="114300" distR="114300">
            <wp:extent cx="5256530" cy="3189605"/>
            <wp:effectExtent l="4445" t="4445" r="6350" b="6350"/>
            <wp:docPr id="19" name="图表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4597FD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2009BB8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26,320.85万元，完成年初预算的63.6%，比年初预算减少15,088.52万元，决算数小于预算数主要原因是年初预算项目减少；本年支出26,320.85万元，完成年初预算的63.6%，比年初预算减少15,088.52万元，决算数小于预算数主要原因是年初预算项目减少。具体情况如下：</w:t>
      </w:r>
    </w:p>
    <w:p w14:paraId="311176C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一般公共预算财政拨款本年收入完成年初预算的62.1%，比年初预算减少15,383.09万元，主要原因是年初预算项目减少；支出完成年初预算的62.1%，比年初预算减少15,383.09万元，主要原因是年初预算项目减少。</w:t>
      </w:r>
    </w:p>
    <w:p w14:paraId="3137984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135.0%，比年初预算增加294.57万元，主要原因是政府性基金预算项目增加；支出完成年初预算的135.0%，比年初预算增加294.57万元，主要原因是政府性基金预算项目增加。</w:t>
      </w:r>
    </w:p>
    <w:p w14:paraId="44793BE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国有资本经营预算财政拨款本年收入完成年初预算的0.0%，比年初预算增加0.00万元，主要原因是无国有资本经营预算；支出完成年初预算的0.0%，比年初预算增加0.00万元，主要原因是无国有资本经营预算。</w:t>
      </w:r>
    </w:p>
    <w:p w14:paraId="5BE36D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highlight w:val="none"/>
        </w:rPr>
        <w:drawing>
          <wp:inline distT="0" distB="0" distL="114300" distR="114300">
            <wp:extent cx="5256530" cy="2988310"/>
            <wp:effectExtent l="5080" t="4445" r="8890" b="17145"/>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25081B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770FE10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2025年度财政拨款支出26,320.85万元，主要用于以下方面：</w:t>
      </w:r>
    </w:p>
    <w:p w14:paraId="494652A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70AD1D3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社会保障和就业 （类）支出237.53万元，占0.9%，主要用于单位职工养老保险、职业年金等支出；卫生健康（类）支出74.78万元，占0.3%，主要用于单位职工医疗保险等支出；城乡社区（类）支出93.58万元，占0.4%，主要用于农村环卫保洁补助等支出；农林水（类）支出24,592.66万元，占93.4%，主要用于耕地地力保护补贴、家庭农村、合作社奖补资金、社会化服务、改善人居环境美丽乡村建设等支出；自然资源海洋气象等（类）支出0.56万元，占0.0%，主要用于大气防治等支出；住房保障（类）支出186.17万元，占0.7%，主要用于单位职工住房公积金等支出。</w:t>
      </w:r>
    </w:p>
    <w:p w14:paraId="018FF1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政府性基金预算财政拨款支出：</w:t>
      </w:r>
    </w:p>
    <w:p w14:paraId="42DE3E9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城乡社区（类）支出845.06万元，占3.2%，主要用于改善人居环境美丽乡村建设等支出；其他（类）支出290.51万元，占1.1%，主要用于化债项目等支出。</w:t>
      </w:r>
    </w:p>
    <w:p w14:paraId="339BD29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国有资本经营预算财政拨款支出：</w:t>
      </w:r>
    </w:p>
    <w:p w14:paraId="736B4E4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hint="eastAsia" w:ascii="Times New Roman" w:eastAsia="仿宋_GB2312"/>
          <w:b w:val="0"/>
          <w:sz w:val="32"/>
          <w:szCs w:val="32"/>
        </w:rPr>
        <w:t>本单位 2025 年未安排国有资本经营预算财政拨款收支</w:t>
      </w:r>
      <w:r>
        <w:rPr>
          <w:rFonts w:ascii="Times New Roman" w:eastAsia="仿宋_GB2312"/>
          <w:b w:val="0"/>
          <w:sz w:val="32"/>
          <w:szCs w:val="32"/>
        </w:rPr>
        <w:t>。</w:t>
      </w:r>
    </w:p>
    <w:p w14:paraId="1E45301B">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684A575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2025年度财政拨款基本支出2,689.49万元，其中：</w:t>
      </w:r>
    </w:p>
    <w:p w14:paraId="137FF00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2,564.46万元，主要包括基本工资、津贴补贴、奖金、绩效工资、机关事业部门基本养老保险缴费、职业年金缴费、职工基本医疗保险缴费、公务员医疗补助缴费、住房公积金、其他工资福利支出、退休费、 抚恤金、生活补助、其他对个人和家庭的补助支出。</w:t>
      </w:r>
    </w:p>
    <w:p w14:paraId="5FF2681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125.03万元，主要包括办公费、印刷费、手续费、水费、电费、邮电费、取暖费、差旅费、维修（护）费、会议费、培训费、公务接待费、专用材料费、劳务费、委托业务费、工会经费、福利费、公务用车运行维护费、其他交通费用、其他商品和服务支出、办公设备购置、专用设备购置、其他资本性支出。</w:t>
      </w:r>
    </w:p>
    <w:p w14:paraId="52259DC6">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7C91E990">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3F6ABE6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27.51万元，支出决算为20.77万元，完成预算的75.5%，较预算减少6.74万元，降低24.5%，主要原因是我单位认真落实中央八项规定精神和厉行节约要求，管理制度不断完善，“三公”经费支出得到了有效控制；较2024年度决算增加10.20万元，增长96.5%，主要原因是机构改革，单位合并。</w:t>
      </w:r>
    </w:p>
    <w:p w14:paraId="487B193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7FC0A09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本单位2025年度因公出国（境）费支出预算为0.00万元,支出决算0.00万元。</w:t>
      </w:r>
    </w:p>
    <w:p w14:paraId="7C7812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26.00万元，支出决算20.77万元，完成预算的79.9%,较预算减少5.23万元，降低20.1%,主要原因是我单位认真落实中央八项规定精神和厉行节约要求，管理制度不断完善，“三公”经费支出得到了有效控制；较上年增加10.20万元，增长96.5%,主要原因是机构改革，单位合并。其中：</w:t>
      </w:r>
    </w:p>
    <w:p w14:paraId="402EF56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公务用车购置费支出0.00万元：</w:t>
      </w:r>
      <w:r>
        <w:rPr>
          <w:rFonts w:ascii="Times New Roman" w:eastAsia="仿宋_GB2312"/>
          <w:b w:val="0"/>
          <w:sz w:val="32"/>
          <w:szCs w:val="32"/>
        </w:rPr>
        <w:t>本单位2025年度公务用车购置量0辆，发生“公务用车购置”经费支出0.00万元。公务用车购置费支出较预算增加0.00万元，增长0.0%,主要原因是未发生“公务用车购置”经费支出；较上年增加0.00万元，增长0.00%,主要原因是未发生“公务用车购置”经费支出。</w:t>
      </w:r>
    </w:p>
    <w:p w14:paraId="65081C6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公务用车运行维护费支出20.77万元：</w:t>
      </w:r>
      <w:r>
        <w:rPr>
          <w:rFonts w:ascii="Times New Roman" w:eastAsia="仿宋_GB2312"/>
          <w:b w:val="0"/>
          <w:sz w:val="32"/>
          <w:szCs w:val="32"/>
        </w:rPr>
        <w:t>本单位2025年度单位公务用车保有量6辆，发生运行维护费支出20.77万元。公车运行维护费支出较预算减少5.23万元，降低20.1%,主要原因是我单位认真落实中央八项规定精神和厉行节约要求，管理制度不断完善，“三公”经费支出得到了有效控制；较上年增加10.20万元，增长96.5%，主要原因是机构改革，单位合并。</w:t>
      </w:r>
    </w:p>
    <w:p w14:paraId="30B9BC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1.51万元，支出决算0.00万元，完成预算的0.0%。公务接待费支出较预算减少1.51万元，降低100.0%,主要原因是本年度未发生公务接待；较上年度增加0.00万元，增长0.00%,主要原因是本年度未发生公务接待。本年度共发生公务接待0批次、0人次。</w:t>
      </w:r>
    </w:p>
    <w:p w14:paraId="2E32159E">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203BD15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本单位2025年度机关运行经费支出125.03万元，较2024年度增加16.89万元，增长15.6%。主要原因是机构改革，单位合并。</w:t>
      </w:r>
    </w:p>
    <w:p w14:paraId="40E4C17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55DD110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2,935.35万元，从采购类型来看，政府采购货物支出622.53万元、政府采购工程支出2,101.89万元、政府采购服务支出210.93万元。授予中小企业合同金额2,935.35万元，占政府采购支出总额的100.0%，其中授予小微企业合同金额2,827.82万元，占政府采购支出总额的96.3%。</w:t>
      </w:r>
    </w:p>
    <w:p w14:paraId="10952A3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0156BF1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6辆，比上年减少1辆，主要是公务用车报废1辆。其中，副部（省）级及以上领导用车0辆，主要负责人用车0辆，机要通信用车1辆，应急保障用车2辆，执法执勤用车0辆，特种专业技术用车0辆，离退休干部用车0辆，其他用车3辆，其他用车主要是业务用车。单位价值100万元（含）以上设备（不含车辆）0台（套）。</w:t>
      </w:r>
    </w:p>
    <w:p w14:paraId="7EA8D480">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026852B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391493A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26,320.85万元（决算金额）。其中，一般公共预算项目117个，涉及资金22,495.79万元，占一般公共预算项目支出总额的85.5%；政府性基金预算项目28个，涉及资金1,135.57万元，占政府性基金预算项目支出总额的100%；国有资本经营预算项目0个，涉及资金0万元，占国有资本经营预算项目支出总额的0%。</w:t>
      </w:r>
    </w:p>
    <w:p w14:paraId="058016C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玉亭乡西玉亭村特色种植烤烟烘干房建设项目等2个项目开展了部门重点评价，涉及一般公共预算支出1,050.96万元，政府性基金预算支出0万元，国有资本经营预算支出0万元，从评价情况来看，我局组织实施项目，较好的完成了年初预定的绩效目标，通过实施，推动了我县农业系统良性发展，提高了农村人口收入水平。</w:t>
      </w:r>
    </w:p>
    <w:p w14:paraId="1D577AA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16EAEFD7">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本单位在今年部门决算公开中反映2025年脱贫人口、监测对象有效增收奖补、2025年雨露计划助学补助等10个项目绩效自评结果。</w:t>
      </w:r>
    </w:p>
    <w:p w14:paraId="0E00B35B">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2025年雨露计划助学补助项目绩效自评情况：根据年初设定的绩效目标，2025年雨露计划助学补助项目绩效自评得分为100分（绩效自评表附后）。全年预算数为545.7万元，执行数为545.7万元，完成预算的100%。项目绩效目标完成情况：一是收益建档立卡学生3591人；二是减轻脱贫户家庭经济负担。</w:t>
      </w:r>
      <w:r>
        <w:rPr>
          <w:rFonts w:hint="eastAsia" w:ascii="Times New Roman" w:eastAsia="仿宋_GB2312"/>
          <w:b w:val="0"/>
          <w:sz w:val="32"/>
          <w:szCs w:val="32"/>
          <w:lang w:val="en-US" w:eastAsia="zh-CN"/>
        </w:rPr>
        <w:t>未</w:t>
      </w:r>
      <w:r>
        <w:rPr>
          <w:rFonts w:ascii="Times New Roman" w:eastAsia="仿宋_GB2312"/>
          <w:b w:val="0"/>
          <w:sz w:val="32"/>
          <w:szCs w:val="32"/>
        </w:rPr>
        <w:t>发现问题。</w:t>
      </w:r>
    </w:p>
    <w:p w14:paraId="1D9D26D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720CED3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505D1B4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18685C56">
      <w:pPr>
        <w:widowControl/>
        <w:spacing w:before="0" w:beforeLines="0" w:beforeAutospacing="0" w:after="0" w:afterLines="0" w:afterAutospacing="0" w:line="360" w:lineRule="auto"/>
        <w:jc w:val="left"/>
        <w:rPr>
          <w:rFonts w:ascii="Times New Roman" w:eastAsia="仿宋_GB2312"/>
          <w:b w:val="0"/>
          <w:sz w:val="32"/>
          <w:szCs w:val="32"/>
        </w:rPr>
      </w:pPr>
    </w:p>
    <w:tbl>
      <w:tblPr>
        <w:tblStyle w:val="11"/>
        <w:tblpPr w:leftFromText="180" w:rightFromText="180" w:vertAnchor="text" w:tblpXSpec="left" w:tblpY="1"/>
        <w:tblOverlap w:val="never"/>
        <w:tblW w:w="102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49"/>
        <w:gridCol w:w="1198"/>
        <w:gridCol w:w="1163"/>
        <w:gridCol w:w="1086"/>
        <w:gridCol w:w="1163"/>
        <w:gridCol w:w="1096"/>
        <w:gridCol w:w="1349"/>
        <w:gridCol w:w="1801"/>
      </w:tblGrid>
      <w:tr w14:paraId="4C2F86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5000" w:type="pct"/>
            <w:gridSpan w:val="8"/>
            <w:tcBorders>
              <w:top w:val="nil"/>
              <w:left w:val="nil"/>
              <w:bottom w:val="nil"/>
              <w:right w:val="nil"/>
            </w:tcBorders>
            <w:shd w:val="clear" w:color="auto" w:fill="auto"/>
            <w:noWrap/>
            <w:vAlign w:val="center"/>
          </w:tcPr>
          <w:p w14:paraId="670665D4">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46CAD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5000" w:type="pct"/>
            <w:gridSpan w:val="8"/>
            <w:tcBorders>
              <w:top w:val="nil"/>
              <w:left w:val="nil"/>
              <w:bottom w:val="nil"/>
              <w:right w:val="nil"/>
            </w:tcBorders>
            <w:shd w:val="clear" w:color="auto" w:fill="auto"/>
            <w:noWrap/>
            <w:vAlign w:val="bottom"/>
          </w:tcPr>
          <w:p w14:paraId="38F855F9">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67031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tcBorders>
              <w:top w:val="nil"/>
              <w:left w:val="nil"/>
              <w:bottom w:val="nil"/>
              <w:right w:val="nil"/>
            </w:tcBorders>
            <w:shd w:val="clear" w:color="auto" w:fill="auto"/>
            <w:noWrap/>
            <w:vAlign w:val="center"/>
          </w:tcPr>
          <w:p w14:paraId="5F0FF8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587" w:type="pct"/>
            <w:tcBorders>
              <w:top w:val="nil"/>
              <w:left w:val="nil"/>
              <w:bottom w:val="nil"/>
              <w:right w:val="nil"/>
            </w:tcBorders>
            <w:shd w:val="clear" w:color="auto" w:fill="auto"/>
            <w:noWrap/>
            <w:vAlign w:val="center"/>
          </w:tcPr>
          <w:p w14:paraId="78DC8BBB">
            <w:pPr>
              <w:jc w:val="center"/>
              <w:rPr>
                <w:rFonts w:hint="eastAsia" w:ascii="宋体" w:hAnsi="宋体" w:eastAsia="宋体" w:cs="宋体"/>
                <w:i w:val="0"/>
                <w:iCs w:val="0"/>
                <w:color w:val="000000"/>
                <w:sz w:val="20"/>
                <w:szCs w:val="20"/>
                <w:u w:val="none"/>
              </w:rPr>
            </w:pPr>
          </w:p>
        </w:tc>
        <w:tc>
          <w:tcPr>
            <w:tcW w:w="570" w:type="pct"/>
            <w:tcBorders>
              <w:top w:val="nil"/>
              <w:left w:val="nil"/>
              <w:bottom w:val="nil"/>
              <w:right w:val="nil"/>
            </w:tcBorders>
            <w:shd w:val="clear" w:color="auto" w:fill="auto"/>
            <w:noWrap/>
            <w:vAlign w:val="center"/>
          </w:tcPr>
          <w:p w14:paraId="035558BF">
            <w:pPr>
              <w:jc w:val="center"/>
              <w:rPr>
                <w:rFonts w:hint="eastAsia" w:ascii="宋体" w:hAnsi="宋体" w:eastAsia="宋体" w:cs="宋体"/>
                <w:i w:val="0"/>
                <w:iCs w:val="0"/>
                <w:color w:val="000000"/>
                <w:sz w:val="20"/>
                <w:szCs w:val="20"/>
                <w:u w:val="none"/>
              </w:rPr>
            </w:pPr>
          </w:p>
        </w:tc>
        <w:tc>
          <w:tcPr>
            <w:tcW w:w="531" w:type="pct"/>
            <w:tcBorders>
              <w:top w:val="nil"/>
              <w:left w:val="nil"/>
              <w:bottom w:val="nil"/>
              <w:right w:val="nil"/>
            </w:tcBorders>
            <w:shd w:val="clear" w:color="auto" w:fill="auto"/>
            <w:noWrap/>
            <w:vAlign w:val="center"/>
          </w:tcPr>
          <w:p w14:paraId="6FC94E60">
            <w:pPr>
              <w:jc w:val="center"/>
              <w:rPr>
                <w:rFonts w:hint="eastAsia" w:ascii="宋体" w:hAnsi="宋体" w:eastAsia="宋体" w:cs="宋体"/>
                <w:i w:val="0"/>
                <w:iCs w:val="0"/>
                <w:color w:val="000000"/>
                <w:sz w:val="20"/>
                <w:szCs w:val="20"/>
                <w:u w:val="none"/>
              </w:rPr>
            </w:pPr>
          </w:p>
        </w:tc>
        <w:tc>
          <w:tcPr>
            <w:tcW w:w="570" w:type="pct"/>
            <w:tcBorders>
              <w:top w:val="nil"/>
              <w:left w:val="nil"/>
              <w:bottom w:val="nil"/>
              <w:right w:val="nil"/>
            </w:tcBorders>
            <w:shd w:val="clear" w:color="auto" w:fill="auto"/>
            <w:noWrap/>
            <w:vAlign w:val="center"/>
          </w:tcPr>
          <w:p w14:paraId="0E2A0B1D">
            <w:pPr>
              <w:jc w:val="center"/>
              <w:rPr>
                <w:rFonts w:hint="eastAsia" w:ascii="宋体" w:hAnsi="宋体" w:eastAsia="宋体" w:cs="宋体"/>
                <w:i w:val="0"/>
                <w:iCs w:val="0"/>
                <w:color w:val="000000"/>
                <w:sz w:val="20"/>
                <w:szCs w:val="20"/>
                <w:u w:val="none"/>
              </w:rPr>
            </w:pPr>
          </w:p>
        </w:tc>
        <w:tc>
          <w:tcPr>
            <w:tcW w:w="537" w:type="pct"/>
            <w:tcBorders>
              <w:top w:val="nil"/>
              <w:left w:val="nil"/>
              <w:bottom w:val="nil"/>
              <w:right w:val="nil"/>
            </w:tcBorders>
            <w:shd w:val="clear" w:color="auto" w:fill="auto"/>
            <w:noWrap/>
            <w:vAlign w:val="center"/>
          </w:tcPr>
          <w:p w14:paraId="124C9F96">
            <w:pPr>
              <w:jc w:val="center"/>
              <w:rPr>
                <w:rFonts w:hint="eastAsia" w:ascii="宋体" w:hAnsi="宋体" w:eastAsia="宋体" w:cs="宋体"/>
                <w:i w:val="0"/>
                <w:iCs w:val="0"/>
                <w:color w:val="000000"/>
                <w:sz w:val="20"/>
                <w:szCs w:val="20"/>
                <w:u w:val="none"/>
              </w:rPr>
            </w:pPr>
          </w:p>
        </w:tc>
        <w:tc>
          <w:tcPr>
            <w:tcW w:w="661" w:type="pct"/>
            <w:tcBorders>
              <w:top w:val="nil"/>
              <w:left w:val="nil"/>
              <w:bottom w:val="nil"/>
              <w:right w:val="nil"/>
            </w:tcBorders>
            <w:shd w:val="clear" w:color="auto" w:fill="auto"/>
            <w:noWrap/>
            <w:vAlign w:val="center"/>
          </w:tcPr>
          <w:p w14:paraId="5ADC878C">
            <w:pPr>
              <w:jc w:val="center"/>
              <w:rPr>
                <w:rFonts w:hint="eastAsia" w:ascii="宋体" w:hAnsi="宋体" w:eastAsia="宋体" w:cs="宋体"/>
                <w:i w:val="0"/>
                <w:iCs w:val="0"/>
                <w:color w:val="000000"/>
                <w:sz w:val="20"/>
                <w:szCs w:val="20"/>
                <w:u w:val="none"/>
              </w:rPr>
            </w:pPr>
          </w:p>
        </w:tc>
        <w:tc>
          <w:tcPr>
            <w:tcW w:w="881" w:type="pct"/>
            <w:tcBorders>
              <w:top w:val="nil"/>
              <w:left w:val="nil"/>
              <w:bottom w:val="nil"/>
              <w:right w:val="nil"/>
            </w:tcBorders>
            <w:shd w:val="clear" w:color="auto" w:fill="auto"/>
            <w:noWrap/>
            <w:vAlign w:val="center"/>
          </w:tcPr>
          <w:p w14:paraId="4F416E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7A024E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tcBorders>
              <w:top w:val="single" w:color="000000" w:sz="4" w:space="0"/>
              <w:left w:val="single" w:color="000000" w:sz="4" w:space="0"/>
              <w:bottom w:val="nil"/>
              <w:right w:val="single" w:color="000000" w:sz="4" w:space="0"/>
            </w:tcBorders>
            <w:shd w:val="clear" w:color="auto" w:fill="auto"/>
            <w:vAlign w:val="center"/>
          </w:tcPr>
          <w:p w14:paraId="1989F2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C29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DA6D9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2025年中央与省级粮油生产保障资金</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（小麦“一喷三防”）</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资金（专项资金）</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6E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207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25CCC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0D5BB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9C55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115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030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85B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119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42B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54C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2750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8EF74">
            <w:pPr>
              <w:jc w:val="center"/>
              <w:rPr>
                <w:rFonts w:hint="eastAsia" w:ascii="宋体" w:hAnsi="宋体" w:eastAsia="宋体" w:cs="宋体"/>
                <w:i w:val="0"/>
                <w:iCs w:val="0"/>
                <w:color w:val="000000"/>
                <w:sz w:val="20"/>
                <w:szCs w:val="20"/>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AB77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52A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176.9</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B85A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2E3F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9ACC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EEC61">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176.9</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EB9A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9AE4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82054">
            <w:pPr>
              <w:jc w:val="center"/>
              <w:rPr>
                <w:rFonts w:hint="eastAsia" w:ascii="宋体" w:hAnsi="宋体" w:eastAsia="宋体" w:cs="宋体"/>
                <w:i w:val="0"/>
                <w:iCs w:val="0"/>
                <w:color w:val="000000"/>
                <w:sz w:val="20"/>
                <w:szCs w:val="20"/>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D60A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2AA32">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176.9</w:t>
            </w: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5F1F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CFBC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176.9</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1B9CC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C2E86E">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176.9</w:t>
            </w: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2C22B">
            <w:pPr>
              <w:jc w:val="center"/>
              <w:rPr>
                <w:rFonts w:hint="eastAsia" w:ascii="宋体" w:hAnsi="宋体" w:eastAsia="宋体" w:cs="宋体"/>
                <w:i w:val="0"/>
                <w:iCs w:val="0"/>
                <w:color w:val="000000"/>
                <w:sz w:val="20"/>
                <w:szCs w:val="20"/>
                <w:u w:val="none"/>
              </w:rPr>
            </w:pPr>
          </w:p>
        </w:tc>
      </w:tr>
      <w:tr w14:paraId="50F02C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9E8B9">
            <w:pPr>
              <w:jc w:val="center"/>
              <w:rPr>
                <w:rFonts w:hint="eastAsia" w:ascii="宋体" w:hAnsi="宋体" w:eastAsia="宋体" w:cs="宋体"/>
                <w:i w:val="0"/>
                <w:iCs w:val="0"/>
                <w:color w:val="000000"/>
                <w:sz w:val="20"/>
                <w:szCs w:val="20"/>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C6513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6BC2A">
            <w:pPr>
              <w:jc w:val="left"/>
              <w:rPr>
                <w:rFonts w:hint="default" w:ascii="Calibri" w:hAnsi="Calibri" w:eastAsia="宋体" w:cs="Calibri"/>
                <w:i w:val="0"/>
                <w:iCs w:val="0"/>
                <w:color w:val="000000"/>
                <w:sz w:val="20"/>
                <w:szCs w:val="20"/>
                <w:u w:val="none"/>
              </w:rPr>
            </w:pPr>
          </w:p>
        </w:tc>
        <w:tc>
          <w:tcPr>
            <w:tcW w:w="53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8F32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EFA110">
            <w:pPr>
              <w:jc w:val="left"/>
              <w:rPr>
                <w:rFonts w:hint="eastAsia" w:ascii="宋体" w:hAnsi="宋体" w:eastAsia="宋体" w:cs="宋体"/>
                <w:i w:val="0"/>
                <w:iCs w:val="0"/>
                <w:color w:val="000000"/>
                <w:sz w:val="20"/>
                <w:szCs w:val="20"/>
                <w:u w:val="none"/>
              </w:rPr>
            </w:pP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6998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81194">
            <w:pPr>
              <w:jc w:val="left"/>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9775A5">
            <w:pPr>
              <w:jc w:val="center"/>
              <w:rPr>
                <w:rFonts w:hint="eastAsia" w:ascii="宋体" w:hAnsi="宋体" w:eastAsia="宋体" w:cs="宋体"/>
                <w:i w:val="0"/>
                <w:iCs w:val="0"/>
                <w:color w:val="000000"/>
                <w:sz w:val="20"/>
                <w:szCs w:val="20"/>
                <w:u w:val="none"/>
              </w:rPr>
            </w:pPr>
          </w:p>
        </w:tc>
      </w:tr>
      <w:tr w14:paraId="74438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2BC3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168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AE06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1768"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A7510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7C2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81684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C9657">
            <w:pPr>
              <w:jc w:val="center"/>
              <w:rPr>
                <w:rFonts w:hint="eastAsia" w:ascii="宋体" w:hAnsi="宋体" w:eastAsia="宋体" w:cs="宋体"/>
                <w:i w:val="0"/>
                <w:iCs w:val="0"/>
                <w:color w:val="000000"/>
                <w:sz w:val="20"/>
                <w:szCs w:val="20"/>
                <w:u w:val="none"/>
              </w:rPr>
            </w:pPr>
          </w:p>
        </w:tc>
        <w:tc>
          <w:tcPr>
            <w:tcW w:w="1689"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32B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按照每亩5.054元的标准，对我县35万亩小麦进行“一喷三防”物化补助</w:t>
            </w:r>
          </w:p>
        </w:tc>
        <w:tc>
          <w:tcPr>
            <w:tcW w:w="1768" w:type="pct"/>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02D5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按照每亩5.054元的标准，对我县35万亩小麦进行“一喷三防”物化补助</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EC872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DF5EB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8B887D">
            <w:pPr>
              <w:jc w:val="center"/>
              <w:rPr>
                <w:rFonts w:hint="eastAsia" w:ascii="宋体" w:hAnsi="宋体" w:eastAsia="宋体" w:cs="宋体"/>
                <w:i w:val="0"/>
                <w:iCs w:val="0"/>
                <w:color w:val="000000"/>
                <w:sz w:val="20"/>
                <w:szCs w:val="20"/>
                <w:u w:val="none"/>
              </w:rPr>
            </w:pPr>
          </w:p>
        </w:tc>
        <w:tc>
          <w:tcPr>
            <w:tcW w:w="168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D3DE39">
            <w:pPr>
              <w:jc w:val="center"/>
              <w:rPr>
                <w:rFonts w:hint="eastAsia" w:ascii="宋体" w:hAnsi="宋体" w:eastAsia="宋体" w:cs="宋体"/>
                <w:i w:val="0"/>
                <w:iCs w:val="0"/>
                <w:color w:val="000000"/>
                <w:sz w:val="20"/>
                <w:szCs w:val="20"/>
                <w:u w:val="none"/>
              </w:rPr>
            </w:pPr>
          </w:p>
        </w:tc>
        <w:tc>
          <w:tcPr>
            <w:tcW w:w="17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CB8953">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33774F">
            <w:pPr>
              <w:jc w:val="center"/>
              <w:rPr>
                <w:rFonts w:hint="eastAsia" w:ascii="宋体" w:hAnsi="宋体" w:eastAsia="宋体" w:cs="宋体"/>
                <w:i w:val="0"/>
                <w:iCs w:val="0"/>
                <w:color w:val="000000"/>
                <w:sz w:val="20"/>
                <w:szCs w:val="20"/>
                <w:u w:val="none"/>
              </w:rPr>
            </w:pPr>
          </w:p>
        </w:tc>
      </w:tr>
      <w:tr w14:paraId="6FADD2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EC364">
            <w:pPr>
              <w:jc w:val="center"/>
              <w:rPr>
                <w:rFonts w:hint="eastAsia" w:ascii="宋体" w:hAnsi="宋体" w:eastAsia="宋体" w:cs="宋体"/>
                <w:i w:val="0"/>
                <w:iCs w:val="0"/>
                <w:color w:val="000000"/>
                <w:sz w:val="20"/>
                <w:szCs w:val="20"/>
                <w:u w:val="none"/>
              </w:rPr>
            </w:pPr>
          </w:p>
        </w:tc>
        <w:tc>
          <w:tcPr>
            <w:tcW w:w="1689"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73716A">
            <w:pPr>
              <w:jc w:val="center"/>
              <w:rPr>
                <w:rFonts w:hint="eastAsia" w:ascii="宋体" w:hAnsi="宋体" w:eastAsia="宋体" w:cs="宋体"/>
                <w:i w:val="0"/>
                <w:iCs w:val="0"/>
                <w:color w:val="000000"/>
                <w:sz w:val="20"/>
                <w:szCs w:val="20"/>
                <w:u w:val="none"/>
              </w:rPr>
            </w:pPr>
          </w:p>
        </w:tc>
        <w:tc>
          <w:tcPr>
            <w:tcW w:w="1768" w:type="pct"/>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AEA35D">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DD40B">
            <w:pPr>
              <w:jc w:val="center"/>
              <w:rPr>
                <w:rFonts w:hint="eastAsia" w:ascii="宋体" w:hAnsi="宋体" w:eastAsia="宋体" w:cs="宋体"/>
                <w:i w:val="0"/>
                <w:iCs w:val="0"/>
                <w:color w:val="000000"/>
                <w:sz w:val="20"/>
                <w:szCs w:val="20"/>
                <w:u w:val="none"/>
              </w:rPr>
            </w:pPr>
          </w:p>
        </w:tc>
      </w:tr>
      <w:tr w14:paraId="44382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restart"/>
            <w:tcBorders>
              <w:top w:val="single" w:color="000000" w:sz="4" w:space="0"/>
              <w:left w:val="single" w:color="000000" w:sz="4" w:space="0"/>
              <w:bottom w:val="single" w:color="000000" w:sz="4" w:space="0"/>
              <w:right w:val="nil"/>
            </w:tcBorders>
            <w:shd w:val="clear" w:color="auto" w:fill="auto"/>
            <w:vAlign w:val="center"/>
          </w:tcPr>
          <w:p w14:paraId="12E7B8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CC60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57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697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0D6F6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058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4F5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560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7FCFC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7AD7F72">
            <w:pPr>
              <w:jc w:val="center"/>
              <w:rPr>
                <w:rFonts w:hint="eastAsia" w:ascii="宋体" w:hAnsi="宋体" w:eastAsia="宋体" w:cs="宋体"/>
                <w:i w:val="0"/>
                <w:iCs w:val="0"/>
                <w:color w:val="000000"/>
                <w:sz w:val="20"/>
                <w:szCs w:val="20"/>
                <w:u w:val="none"/>
              </w:rPr>
            </w:pPr>
          </w:p>
        </w:tc>
        <w:tc>
          <w:tcPr>
            <w:tcW w:w="587" w:type="pct"/>
            <w:vMerge w:val="restart"/>
            <w:tcBorders>
              <w:top w:val="single" w:color="000000" w:sz="4" w:space="0"/>
              <w:left w:val="single" w:color="000000" w:sz="4" w:space="0"/>
              <w:bottom w:val="nil"/>
              <w:right w:val="single" w:color="000000" w:sz="4" w:space="0"/>
            </w:tcBorders>
            <w:shd w:val="clear" w:color="auto" w:fill="auto"/>
            <w:vAlign w:val="center"/>
          </w:tcPr>
          <w:p w14:paraId="1AAAD6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570" w:type="pct"/>
            <w:vMerge w:val="restart"/>
            <w:tcBorders>
              <w:top w:val="single" w:color="000000" w:sz="4" w:space="0"/>
              <w:left w:val="single" w:color="000000" w:sz="4" w:space="0"/>
              <w:bottom w:val="single" w:color="000000" w:sz="4" w:space="0"/>
              <w:right w:val="nil"/>
            </w:tcBorders>
            <w:shd w:val="clear" w:color="auto" w:fill="auto"/>
            <w:vAlign w:val="center"/>
          </w:tcPr>
          <w:p w14:paraId="41632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B671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小麦一喷三防面积</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E16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1F7B1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61DE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786E5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05B8738D">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6A035261">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nil"/>
            </w:tcBorders>
            <w:shd w:val="clear" w:color="auto" w:fill="auto"/>
            <w:vAlign w:val="center"/>
          </w:tcPr>
          <w:p w14:paraId="1C85E3E3">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26CFCF">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4042B">
            <w:pPr>
              <w:jc w:val="center"/>
              <w:rPr>
                <w:rFonts w:hint="eastAsia" w:ascii="宋体" w:hAnsi="宋体" w:eastAsia="宋体" w:cs="宋体"/>
                <w:i w:val="0"/>
                <w:iCs w:val="0"/>
                <w:color w:val="000000"/>
                <w:sz w:val="18"/>
                <w:szCs w:val="18"/>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A46C2D">
            <w:pPr>
              <w:jc w:val="center"/>
              <w:rPr>
                <w:rFonts w:hint="eastAsia" w:ascii="宋体" w:hAnsi="宋体" w:eastAsia="宋体" w:cs="宋体"/>
                <w:i w:val="0"/>
                <w:iCs w:val="0"/>
                <w:color w:val="000000"/>
                <w:sz w:val="18"/>
                <w:szCs w:val="18"/>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A3424">
            <w:pPr>
              <w:jc w:val="center"/>
              <w:rPr>
                <w:rFonts w:hint="eastAsia" w:ascii="宋体" w:hAnsi="宋体" w:eastAsia="宋体" w:cs="宋体"/>
                <w:i w:val="0"/>
                <w:iCs w:val="0"/>
                <w:color w:val="000000"/>
                <w:sz w:val="20"/>
                <w:szCs w:val="20"/>
                <w:u w:val="none"/>
              </w:rPr>
            </w:pPr>
          </w:p>
        </w:tc>
      </w:tr>
      <w:tr w14:paraId="65B4F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43DE475E">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01344827">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nil"/>
            </w:tcBorders>
            <w:shd w:val="clear" w:color="auto" w:fill="auto"/>
            <w:vAlign w:val="center"/>
          </w:tcPr>
          <w:p w14:paraId="4252D253">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2E1EA6">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4EFD8B">
            <w:pPr>
              <w:jc w:val="center"/>
              <w:rPr>
                <w:rFonts w:hint="eastAsia" w:ascii="宋体" w:hAnsi="宋体" w:eastAsia="宋体" w:cs="宋体"/>
                <w:i w:val="0"/>
                <w:iCs w:val="0"/>
                <w:color w:val="000000"/>
                <w:sz w:val="18"/>
                <w:szCs w:val="18"/>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96AF0A">
            <w:pPr>
              <w:jc w:val="center"/>
              <w:rPr>
                <w:rFonts w:hint="eastAsia" w:ascii="宋体" w:hAnsi="宋体" w:eastAsia="宋体" w:cs="宋体"/>
                <w:i w:val="0"/>
                <w:iCs w:val="0"/>
                <w:color w:val="000000"/>
                <w:sz w:val="18"/>
                <w:szCs w:val="18"/>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702FA5">
            <w:pPr>
              <w:jc w:val="center"/>
              <w:rPr>
                <w:rFonts w:hint="eastAsia" w:ascii="宋体" w:hAnsi="宋体" w:eastAsia="宋体" w:cs="宋体"/>
                <w:i w:val="0"/>
                <w:iCs w:val="0"/>
                <w:color w:val="000000"/>
                <w:sz w:val="20"/>
                <w:szCs w:val="20"/>
                <w:u w:val="none"/>
              </w:rPr>
            </w:pPr>
          </w:p>
        </w:tc>
      </w:tr>
      <w:tr w14:paraId="29D686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7BEC1276">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522969BD">
            <w:pPr>
              <w:jc w:val="center"/>
              <w:rPr>
                <w:rFonts w:hint="eastAsia" w:ascii="宋体" w:hAnsi="宋体" w:eastAsia="宋体" w:cs="宋体"/>
                <w:i w:val="0"/>
                <w:iCs w:val="0"/>
                <w:color w:val="000000"/>
                <w:sz w:val="20"/>
                <w:szCs w:val="20"/>
                <w:u w:val="none"/>
              </w:rPr>
            </w:pP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E89D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6831C3">
            <w:pP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资金用于相关指标值出的比例</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B0C0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DFDD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75F1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755FC5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86735B8">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2D6A9237">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4E1071">
            <w:pPr>
              <w:jc w:val="center"/>
              <w:rPr>
                <w:rFonts w:hint="eastAsia" w:ascii="宋体" w:hAnsi="宋体" w:eastAsia="宋体" w:cs="宋体"/>
                <w:i w:val="0"/>
                <w:iCs w:val="0"/>
                <w:color w:val="000000"/>
                <w:sz w:val="20"/>
                <w:szCs w:val="20"/>
                <w:u w:val="none"/>
              </w:rPr>
            </w:pP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4247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小麦一喷三防效果</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F901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延长叶片功能期，有效遏制病害流行，增加粒重</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70160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延长叶片功能期，有效遏制病害流行，增加粒重</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1D71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65CBD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692CB7C7">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19CD0996">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C6F2F9">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E56061">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6F733">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9E41EC">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15EF35">
            <w:pPr>
              <w:jc w:val="center"/>
              <w:rPr>
                <w:rFonts w:hint="default" w:ascii="Calibri" w:hAnsi="Calibri" w:eastAsia="宋体" w:cs="Calibri"/>
                <w:i w:val="0"/>
                <w:iCs w:val="0"/>
                <w:color w:val="000000"/>
                <w:sz w:val="20"/>
                <w:szCs w:val="20"/>
                <w:u w:val="none"/>
              </w:rPr>
            </w:pPr>
          </w:p>
        </w:tc>
      </w:tr>
      <w:tr w14:paraId="03FC20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538ED57E">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695AF155">
            <w:pPr>
              <w:jc w:val="center"/>
              <w:rPr>
                <w:rFonts w:hint="eastAsia" w:ascii="宋体" w:hAnsi="宋体" w:eastAsia="宋体" w:cs="宋体"/>
                <w:i w:val="0"/>
                <w:iCs w:val="0"/>
                <w:color w:val="000000"/>
                <w:sz w:val="20"/>
                <w:szCs w:val="20"/>
                <w:u w:val="none"/>
              </w:rPr>
            </w:pP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CB4FB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FBBC1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及时拨付资金</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7D0F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331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及时</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F74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4C3B4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37BCA5E7">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32D61EF9">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29633">
            <w:pPr>
              <w:jc w:val="center"/>
              <w:rPr>
                <w:rFonts w:hint="eastAsia" w:ascii="宋体" w:hAnsi="宋体" w:eastAsia="宋体" w:cs="宋体"/>
                <w:i w:val="0"/>
                <w:iCs w:val="0"/>
                <w:color w:val="000000"/>
                <w:sz w:val="20"/>
                <w:szCs w:val="20"/>
                <w:u w:val="none"/>
              </w:rPr>
            </w:pP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FEBD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重大病虫防控时效</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6EF6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不超过有效防控时期</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71ACE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未有效防控时期</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71C0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73E24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560E644B">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6248902F">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5C55F">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2142BE">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1DDEA">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18AD0">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B8030">
            <w:pPr>
              <w:jc w:val="center"/>
              <w:rPr>
                <w:rFonts w:hint="default" w:ascii="Calibri" w:hAnsi="Calibri" w:eastAsia="宋体" w:cs="Calibri"/>
                <w:i w:val="0"/>
                <w:iCs w:val="0"/>
                <w:color w:val="000000"/>
                <w:sz w:val="20"/>
                <w:szCs w:val="20"/>
                <w:u w:val="none"/>
              </w:rPr>
            </w:pPr>
          </w:p>
        </w:tc>
      </w:tr>
      <w:tr w14:paraId="006CD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7DF838F6">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2E3A5E5B">
            <w:pPr>
              <w:jc w:val="center"/>
              <w:rPr>
                <w:rFonts w:hint="eastAsia" w:ascii="宋体" w:hAnsi="宋体" w:eastAsia="宋体" w:cs="宋体"/>
                <w:i w:val="0"/>
                <w:iCs w:val="0"/>
                <w:color w:val="000000"/>
                <w:sz w:val="20"/>
                <w:szCs w:val="20"/>
                <w:u w:val="none"/>
              </w:rPr>
            </w:pPr>
          </w:p>
        </w:tc>
        <w:tc>
          <w:tcPr>
            <w:tcW w:w="57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DC87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F2857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严格执行资金预算管理</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1AB6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4904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4D1B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611B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A0204FD">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638492BD">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81783F">
            <w:pPr>
              <w:jc w:val="center"/>
              <w:rPr>
                <w:rFonts w:hint="eastAsia" w:ascii="宋体" w:hAnsi="宋体" w:eastAsia="宋体" w:cs="宋体"/>
                <w:i w:val="0"/>
                <w:iCs w:val="0"/>
                <w:color w:val="000000"/>
                <w:sz w:val="20"/>
                <w:szCs w:val="20"/>
                <w:u w:val="none"/>
              </w:rPr>
            </w:pP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C62EF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采购物资价格</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83144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不超过市场价格</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01FA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不超过市场价格</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EC50D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48B5F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0A24F13C">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nil"/>
              <w:right w:val="single" w:color="000000" w:sz="4" w:space="0"/>
            </w:tcBorders>
            <w:shd w:val="clear" w:color="auto" w:fill="auto"/>
            <w:vAlign w:val="center"/>
          </w:tcPr>
          <w:p w14:paraId="0310FA2C">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1C8E79">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B646F7">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14A6BE">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1FBB04">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FEC4A">
            <w:pPr>
              <w:jc w:val="center"/>
              <w:rPr>
                <w:rFonts w:hint="default" w:ascii="Calibri" w:hAnsi="Calibri" w:eastAsia="宋体" w:cs="Calibri"/>
                <w:i w:val="0"/>
                <w:iCs w:val="0"/>
                <w:color w:val="000000"/>
                <w:sz w:val="20"/>
                <w:szCs w:val="20"/>
                <w:u w:val="none"/>
              </w:rPr>
            </w:pPr>
          </w:p>
        </w:tc>
      </w:tr>
      <w:tr w14:paraId="5AF857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6AA39F23">
            <w:pPr>
              <w:jc w:val="center"/>
              <w:rPr>
                <w:rFonts w:hint="eastAsia" w:ascii="宋体" w:hAnsi="宋体" w:eastAsia="宋体" w:cs="宋体"/>
                <w:i w:val="0"/>
                <w:iCs w:val="0"/>
                <w:color w:val="000000"/>
                <w:sz w:val="20"/>
                <w:szCs w:val="20"/>
                <w:u w:val="none"/>
              </w:rPr>
            </w:pPr>
          </w:p>
        </w:tc>
        <w:tc>
          <w:tcPr>
            <w:tcW w:w="5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B1E3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70" w:type="pct"/>
            <w:tcBorders>
              <w:top w:val="nil"/>
              <w:left w:val="nil"/>
              <w:bottom w:val="single" w:color="000000" w:sz="4" w:space="0"/>
              <w:right w:val="single" w:color="000000" w:sz="4" w:space="0"/>
            </w:tcBorders>
            <w:shd w:val="clear" w:color="auto" w:fill="auto"/>
            <w:vAlign w:val="center"/>
          </w:tcPr>
          <w:p w14:paraId="2223B9B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110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A556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5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EF17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6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4F84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B1EF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0227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5D5AC244">
            <w:pPr>
              <w:jc w:val="center"/>
              <w:rPr>
                <w:rFonts w:hint="eastAsia" w:ascii="宋体" w:hAnsi="宋体" w:eastAsia="宋体" w:cs="宋体"/>
                <w:i w:val="0"/>
                <w:iCs w:val="0"/>
                <w:color w:val="000000"/>
                <w:sz w:val="20"/>
                <w:szCs w:val="20"/>
                <w:u w:val="none"/>
              </w:rPr>
            </w:pPr>
          </w:p>
        </w:tc>
        <w:tc>
          <w:tcPr>
            <w:tcW w:w="587" w:type="pct"/>
            <w:vMerge w:val="restart"/>
            <w:tcBorders>
              <w:top w:val="nil"/>
              <w:left w:val="single" w:color="000000" w:sz="4" w:space="0"/>
              <w:bottom w:val="nil"/>
              <w:right w:val="single" w:color="000000" w:sz="4" w:space="0"/>
            </w:tcBorders>
            <w:shd w:val="clear" w:color="auto" w:fill="auto"/>
            <w:vAlign w:val="center"/>
          </w:tcPr>
          <w:p w14:paraId="7A225F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570" w:type="pct"/>
            <w:vMerge w:val="restart"/>
            <w:tcBorders>
              <w:top w:val="single" w:color="000000" w:sz="4" w:space="0"/>
              <w:left w:val="nil"/>
              <w:bottom w:val="single" w:color="000000" w:sz="4" w:space="0"/>
              <w:right w:val="single" w:color="000000" w:sz="4" w:space="0"/>
            </w:tcBorders>
            <w:shd w:val="clear" w:color="auto" w:fill="auto"/>
            <w:vAlign w:val="center"/>
          </w:tcPr>
          <w:p w14:paraId="1DE0B6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022CA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受灾地区小麦减产</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9B1D1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重灾区减产，轻灾区无减产，无灾区增产</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1176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增产</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BA7DB1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D1B1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480C7AE6">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0CD8881B">
            <w:pPr>
              <w:jc w:val="center"/>
              <w:rPr>
                <w:rFonts w:hint="eastAsia" w:ascii="宋体" w:hAnsi="宋体" w:eastAsia="宋体" w:cs="宋体"/>
                <w:i w:val="0"/>
                <w:iCs w:val="0"/>
                <w:color w:val="000000"/>
                <w:sz w:val="20"/>
                <w:szCs w:val="20"/>
                <w:u w:val="none"/>
              </w:rPr>
            </w:pPr>
          </w:p>
        </w:tc>
        <w:tc>
          <w:tcPr>
            <w:tcW w:w="570" w:type="pct"/>
            <w:vMerge w:val="restart"/>
            <w:tcBorders>
              <w:top w:val="single" w:color="000000" w:sz="4" w:space="0"/>
              <w:left w:val="nil"/>
              <w:bottom w:val="single" w:color="000000" w:sz="4" w:space="0"/>
              <w:right w:val="single" w:color="000000" w:sz="4" w:space="0"/>
            </w:tcBorders>
            <w:shd w:val="clear" w:color="auto" w:fill="auto"/>
            <w:vAlign w:val="center"/>
          </w:tcPr>
          <w:p w14:paraId="2456F6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4870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资金使用无重大违纪问题</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22F8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F6E4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F4923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C7DB3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D6D1B5D">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720F6DFA">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27151307">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7817C">
            <w:pPr>
              <w:jc w:val="cente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19BFFA">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5D1B2">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AC1FC8">
            <w:pPr>
              <w:jc w:val="center"/>
              <w:rPr>
                <w:rFonts w:hint="default" w:ascii="Calibri" w:hAnsi="Calibri" w:eastAsia="宋体" w:cs="Calibri"/>
                <w:i w:val="0"/>
                <w:iCs w:val="0"/>
                <w:color w:val="000000"/>
                <w:sz w:val="20"/>
                <w:szCs w:val="20"/>
                <w:u w:val="none"/>
              </w:rPr>
            </w:pPr>
          </w:p>
        </w:tc>
      </w:tr>
      <w:tr w14:paraId="52910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604253A">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5CF1880A">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21BF8BC8">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902DB">
            <w:pPr>
              <w:jc w:val="cente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4F09ED">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9B526">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EFA2B">
            <w:pPr>
              <w:jc w:val="center"/>
              <w:rPr>
                <w:rFonts w:hint="default" w:ascii="Calibri" w:hAnsi="Calibri" w:eastAsia="宋体" w:cs="Calibri"/>
                <w:i w:val="0"/>
                <w:iCs w:val="0"/>
                <w:color w:val="000000"/>
                <w:sz w:val="20"/>
                <w:szCs w:val="20"/>
                <w:u w:val="none"/>
              </w:rPr>
            </w:pPr>
          </w:p>
        </w:tc>
      </w:tr>
      <w:tr w14:paraId="34C91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0BF84DC9">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7C866DA0">
            <w:pPr>
              <w:jc w:val="center"/>
              <w:rPr>
                <w:rFonts w:hint="eastAsia" w:ascii="宋体" w:hAnsi="宋体" w:eastAsia="宋体" w:cs="宋体"/>
                <w:i w:val="0"/>
                <w:iCs w:val="0"/>
                <w:color w:val="000000"/>
                <w:sz w:val="20"/>
                <w:szCs w:val="20"/>
                <w:u w:val="none"/>
              </w:rPr>
            </w:pPr>
          </w:p>
        </w:tc>
        <w:tc>
          <w:tcPr>
            <w:tcW w:w="570" w:type="pct"/>
            <w:vMerge w:val="restart"/>
            <w:tcBorders>
              <w:top w:val="single" w:color="000000" w:sz="4" w:space="0"/>
              <w:left w:val="nil"/>
              <w:bottom w:val="single" w:color="000000" w:sz="4" w:space="0"/>
              <w:right w:val="single" w:color="000000" w:sz="4" w:space="0"/>
            </w:tcBorders>
            <w:shd w:val="clear" w:color="auto" w:fill="auto"/>
            <w:vAlign w:val="center"/>
          </w:tcPr>
          <w:p w14:paraId="2A53AE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E1BF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重大病虫危害损失率</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68158A">
            <w:pPr>
              <w:keepNext w:val="0"/>
              <w:keepLines w:val="0"/>
              <w:widowControl/>
              <w:suppressLineNumbers w:val="0"/>
              <w:jc w:val="center"/>
              <w:textAlignment w:val="center"/>
              <w:rPr>
                <w:rFonts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w:t>
            </w:r>
            <w:r>
              <w:rPr>
                <w:rFonts w:ascii="Calibri" w:hAnsi="Calibri" w:eastAsia="宋体" w:cs="Calibri"/>
                <w:i w:val="0"/>
                <w:iCs w:val="0"/>
                <w:color w:val="000000"/>
                <w:kern w:val="0"/>
                <w:sz w:val="20"/>
                <w:szCs w:val="20"/>
                <w:u w:val="none"/>
                <w:lang w:val="en-US" w:eastAsia="zh-CN" w:bidi="ar"/>
              </w:rPr>
              <w:t>5%</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2859A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u w:val="none"/>
              </w:rPr>
            </w:pPr>
            <w:r>
              <w:rPr>
                <w:rFonts w:hint="default" w:ascii="Times New Roman" w:hAnsi="Times New Roman" w:eastAsia="宋体" w:cs="Times New Roman"/>
                <w:i w:val="0"/>
                <w:iCs w:val="0"/>
                <w:color w:val="000000"/>
                <w:kern w:val="0"/>
                <w:sz w:val="20"/>
                <w:szCs w:val="20"/>
                <w:u w:val="none"/>
                <w:lang w:val="en-US" w:eastAsia="zh-CN" w:bidi="ar"/>
              </w:rPr>
              <w:t>&lt;1%</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FCEBF8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F3088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15E650BA">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5DA69AC0">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319FDC9D">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0A0348">
            <w:pPr>
              <w:jc w:val="cente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CA955E">
            <w:pPr>
              <w:jc w:val="center"/>
              <w:rPr>
                <w:rFonts w:hint="default" w:ascii="Arial" w:hAnsi="Arial" w:eastAsia="宋体" w:cs="Arial"/>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0453DE">
            <w:pPr>
              <w:jc w:val="center"/>
              <w:rPr>
                <w:rFonts w:hint="default" w:ascii="Times New Roman" w:hAnsi="Times New Roman" w:eastAsia="宋体" w:cs="Times New Roman"/>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749F91">
            <w:pPr>
              <w:jc w:val="center"/>
              <w:rPr>
                <w:rFonts w:hint="default" w:ascii="Calibri" w:hAnsi="Calibri" w:eastAsia="宋体" w:cs="Calibri"/>
                <w:i w:val="0"/>
                <w:iCs w:val="0"/>
                <w:color w:val="000000"/>
                <w:sz w:val="20"/>
                <w:szCs w:val="20"/>
                <w:u w:val="none"/>
              </w:rPr>
            </w:pPr>
          </w:p>
        </w:tc>
      </w:tr>
      <w:tr w14:paraId="5588F4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0024E0C3">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68377C0A">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39800236">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F0F25">
            <w:pPr>
              <w:jc w:val="cente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D3F90">
            <w:pPr>
              <w:jc w:val="center"/>
              <w:rPr>
                <w:rFonts w:hint="default" w:ascii="Arial" w:hAnsi="Arial" w:eastAsia="宋体" w:cs="Arial"/>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C14A0">
            <w:pPr>
              <w:jc w:val="center"/>
              <w:rPr>
                <w:rFonts w:hint="default" w:ascii="Times New Roman" w:hAnsi="Times New Roman" w:eastAsia="宋体" w:cs="Times New Roman"/>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34B03B">
            <w:pPr>
              <w:jc w:val="center"/>
              <w:rPr>
                <w:rFonts w:hint="default" w:ascii="Calibri" w:hAnsi="Calibri" w:eastAsia="宋体" w:cs="Calibri"/>
                <w:i w:val="0"/>
                <w:iCs w:val="0"/>
                <w:color w:val="000000"/>
                <w:sz w:val="20"/>
                <w:szCs w:val="20"/>
                <w:u w:val="none"/>
              </w:rPr>
            </w:pPr>
          </w:p>
        </w:tc>
      </w:tr>
      <w:tr w14:paraId="2C67B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1A79786A">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7270584B">
            <w:pPr>
              <w:jc w:val="center"/>
              <w:rPr>
                <w:rFonts w:hint="eastAsia" w:ascii="宋体" w:hAnsi="宋体" w:eastAsia="宋体" w:cs="宋体"/>
                <w:i w:val="0"/>
                <w:iCs w:val="0"/>
                <w:color w:val="000000"/>
                <w:sz w:val="20"/>
                <w:szCs w:val="20"/>
                <w:u w:val="none"/>
              </w:rPr>
            </w:pPr>
          </w:p>
        </w:tc>
        <w:tc>
          <w:tcPr>
            <w:tcW w:w="570" w:type="pct"/>
            <w:vMerge w:val="restart"/>
            <w:tcBorders>
              <w:top w:val="single" w:color="000000" w:sz="4" w:space="0"/>
              <w:left w:val="nil"/>
              <w:bottom w:val="single" w:color="000000" w:sz="4" w:space="0"/>
              <w:right w:val="single" w:color="000000" w:sz="4" w:space="0"/>
            </w:tcBorders>
            <w:shd w:val="clear" w:color="auto" w:fill="auto"/>
            <w:vAlign w:val="center"/>
          </w:tcPr>
          <w:p w14:paraId="0ECD0F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1101"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03331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产量提高</w:t>
            </w:r>
          </w:p>
        </w:tc>
        <w:tc>
          <w:tcPr>
            <w:tcW w:w="53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914A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产量提高</w:t>
            </w:r>
          </w:p>
        </w:tc>
        <w:tc>
          <w:tcPr>
            <w:tcW w:w="6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8A99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亩产</w:t>
            </w:r>
            <w:r>
              <w:rPr>
                <w:rFonts w:ascii="Calibri" w:hAnsi="Calibri" w:eastAsia="宋体" w:cs="Calibri"/>
                <w:i w:val="0"/>
                <w:iCs w:val="0"/>
                <w:color w:val="000000"/>
                <w:kern w:val="0"/>
                <w:sz w:val="20"/>
                <w:szCs w:val="20"/>
                <w:u w:val="none"/>
                <w:lang w:val="en-US" w:eastAsia="zh-CN" w:bidi="ar"/>
              </w:rPr>
              <w:t>+0.1</w:t>
            </w:r>
            <w:r>
              <w:rPr>
                <w:rFonts w:hint="eastAsia" w:ascii="宋体" w:hAnsi="宋体" w:eastAsia="宋体" w:cs="宋体"/>
                <w:i w:val="0"/>
                <w:iCs w:val="0"/>
                <w:color w:val="000000"/>
                <w:kern w:val="0"/>
                <w:sz w:val="20"/>
                <w:szCs w:val="20"/>
                <w:u w:val="none"/>
                <w:lang w:val="en-US" w:eastAsia="zh-CN" w:bidi="ar"/>
              </w:rPr>
              <w:t>公斤</w:t>
            </w:r>
          </w:p>
        </w:tc>
        <w:tc>
          <w:tcPr>
            <w:tcW w:w="88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EFFA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405B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584EC801">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7429BDE1">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1FA659EF">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D56991">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CABAD6">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D009B">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90903">
            <w:pPr>
              <w:jc w:val="center"/>
              <w:rPr>
                <w:rFonts w:hint="default" w:ascii="Calibri" w:hAnsi="Calibri" w:eastAsia="宋体" w:cs="Calibri"/>
                <w:i w:val="0"/>
                <w:iCs w:val="0"/>
                <w:color w:val="000000"/>
                <w:sz w:val="20"/>
                <w:szCs w:val="20"/>
                <w:u w:val="none"/>
              </w:rPr>
            </w:pPr>
          </w:p>
        </w:tc>
      </w:tr>
      <w:tr w14:paraId="1D9BED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3D24C110">
            <w:pPr>
              <w:jc w:val="center"/>
              <w:rPr>
                <w:rFonts w:hint="eastAsia" w:ascii="宋体" w:hAnsi="宋体" w:eastAsia="宋体" w:cs="宋体"/>
                <w:i w:val="0"/>
                <w:iCs w:val="0"/>
                <w:color w:val="000000"/>
                <w:sz w:val="20"/>
                <w:szCs w:val="20"/>
                <w:u w:val="none"/>
              </w:rPr>
            </w:pPr>
          </w:p>
        </w:tc>
        <w:tc>
          <w:tcPr>
            <w:tcW w:w="587" w:type="pct"/>
            <w:vMerge w:val="continue"/>
            <w:tcBorders>
              <w:top w:val="nil"/>
              <w:left w:val="single" w:color="000000" w:sz="4" w:space="0"/>
              <w:bottom w:val="nil"/>
              <w:right w:val="single" w:color="000000" w:sz="4" w:space="0"/>
            </w:tcBorders>
            <w:shd w:val="clear" w:color="auto" w:fill="auto"/>
            <w:vAlign w:val="center"/>
          </w:tcPr>
          <w:p w14:paraId="4D61DE15">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7503804C">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68C3D0">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F1E082">
            <w:pPr>
              <w:jc w:val="center"/>
              <w:rPr>
                <w:rFonts w:hint="eastAsia" w:ascii="宋体" w:hAnsi="宋体" w:eastAsia="宋体" w:cs="宋体"/>
                <w:i w:val="0"/>
                <w:iCs w:val="0"/>
                <w:color w:val="000000"/>
                <w:sz w:val="20"/>
                <w:szCs w:val="20"/>
                <w:u w:val="none"/>
              </w:rPr>
            </w:pPr>
          </w:p>
        </w:tc>
        <w:tc>
          <w:tcPr>
            <w:tcW w:w="6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D1472">
            <w:pPr>
              <w:jc w:val="center"/>
              <w:rPr>
                <w:rFonts w:hint="eastAsia" w:ascii="宋体" w:hAnsi="宋体" w:eastAsia="宋体" w:cs="宋体"/>
                <w:i w:val="0"/>
                <w:iCs w:val="0"/>
                <w:color w:val="000000"/>
                <w:sz w:val="20"/>
                <w:szCs w:val="20"/>
                <w:u w:val="none"/>
              </w:rPr>
            </w:pPr>
          </w:p>
        </w:tc>
        <w:tc>
          <w:tcPr>
            <w:tcW w:w="88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626575">
            <w:pPr>
              <w:jc w:val="center"/>
              <w:rPr>
                <w:rFonts w:hint="default" w:ascii="Calibri" w:hAnsi="Calibri" w:eastAsia="宋体" w:cs="Calibri"/>
                <w:i w:val="0"/>
                <w:iCs w:val="0"/>
                <w:color w:val="000000"/>
                <w:sz w:val="20"/>
                <w:szCs w:val="20"/>
                <w:u w:val="none"/>
              </w:rPr>
            </w:pPr>
          </w:p>
        </w:tc>
      </w:tr>
      <w:tr w14:paraId="757B5C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349BF9FF">
            <w:pPr>
              <w:jc w:val="center"/>
              <w:rPr>
                <w:rFonts w:hint="eastAsia" w:ascii="宋体" w:hAnsi="宋体" w:eastAsia="宋体" w:cs="宋体"/>
                <w:i w:val="0"/>
                <w:iCs w:val="0"/>
                <w:color w:val="000000"/>
                <w:sz w:val="20"/>
                <w:szCs w:val="20"/>
                <w:u w:val="none"/>
              </w:rPr>
            </w:pPr>
          </w:p>
        </w:tc>
        <w:tc>
          <w:tcPr>
            <w:tcW w:w="587"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0AF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570" w:type="pct"/>
            <w:vMerge w:val="restart"/>
            <w:tcBorders>
              <w:top w:val="single" w:color="000000" w:sz="4" w:space="0"/>
              <w:left w:val="nil"/>
              <w:bottom w:val="single" w:color="000000" w:sz="4" w:space="0"/>
              <w:right w:val="single" w:color="000000" w:sz="4" w:space="0"/>
            </w:tcBorders>
            <w:shd w:val="clear" w:color="auto" w:fill="auto"/>
            <w:vAlign w:val="center"/>
          </w:tcPr>
          <w:p w14:paraId="383FDC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1101" w:type="pct"/>
            <w:gridSpan w:val="2"/>
            <w:vMerge w:val="restart"/>
            <w:tcBorders>
              <w:top w:val="single" w:color="000000" w:sz="4" w:space="0"/>
              <w:left w:val="single" w:color="000000" w:sz="4" w:space="0"/>
              <w:bottom w:val="nil"/>
              <w:right w:val="single" w:color="000000" w:sz="4" w:space="0"/>
            </w:tcBorders>
            <w:shd w:val="clear" w:color="auto" w:fill="auto"/>
            <w:vAlign w:val="center"/>
          </w:tcPr>
          <w:p w14:paraId="41A7FB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农户满意度</w:t>
            </w:r>
          </w:p>
        </w:tc>
        <w:tc>
          <w:tcPr>
            <w:tcW w:w="537" w:type="pct"/>
            <w:vMerge w:val="restart"/>
            <w:tcBorders>
              <w:top w:val="single" w:color="000000" w:sz="4" w:space="0"/>
              <w:left w:val="single" w:color="000000" w:sz="4" w:space="0"/>
              <w:bottom w:val="nil"/>
              <w:right w:val="single" w:color="000000" w:sz="4" w:space="0"/>
            </w:tcBorders>
            <w:shd w:val="clear" w:color="auto" w:fill="auto"/>
            <w:vAlign w:val="center"/>
          </w:tcPr>
          <w:p w14:paraId="19BD86C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661" w:type="pct"/>
            <w:vMerge w:val="restart"/>
            <w:tcBorders>
              <w:top w:val="single" w:color="000000" w:sz="4" w:space="0"/>
              <w:left w:val="single" w:color="000000" w:sz="4" w:space="0"/>
              <w:bottom w:val="nil"/>
              <w:right w:val="single" w:color="000000" w:sz="4" w:space="0"/>
            </w:tcBorders>
            <w:shd w:val="clear" w:color="auto" w:fill="auto"/>
            <w:vAlign w:val="center"/>
          </w:tcPr>
          <w:p w14:paraId="782E946B">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98</w:t>
            </w:r>
          </w:p>
        </w:tc>
        <w:tc>
          <w:tcPr>
            <w:tcW w:w="881" w:type="pct"/>
            <w:vMerge w:val="restart"/>
            <w:tcBorders>
              <w:top w:val="single" w:color="000000" w:sz="4" w:space="0"/>
              <w:left w:val="single" w:color="000000" w:sz="4" w:space="0"/>
              <w:bottom w:val="nil"/>
              <w:right w:val="single" w:color="000000" w:sz="4" w:space="0"/>
            </w:tcBorders>
            <w:shd w:val="clear" w:color="auto" w:fill="auto"/>
            <w:vAlign w:val="center"/>
          </w:tcPr>
          <w:p w14:paraId="1BEA07F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59190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CE61A0B">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0077AD">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10A31D8C">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232A7B72">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nil"/>
              <w:right w:val="single" w:color="000000" w:sz="4" w:space="0"/>
            </w:tcBorders>
            <w:shd w:val="clear" w:color="auto" w:fill="auto"/>
            <w:vAlign w:val="center"/>
          </w:tcPr>
          <w:p w14:paraId="30E1BF38">
            <w:pPr>
              <w:jc w:val="center"/>
              <w:rPr>
                <w:rFonts w:hint="default" w:ascii="Calibri" w:hAnsi="Calibri" w:eastAsia="宋体" w:cs="Calibri"/>
                <w:i w:val="0"/>
                <w:iCs w:val="0"/>
                <w:color w:val="000000"/>
                <w:sz w:val="20"/>
                <w:szCs w:val="20"/>
                <w:u w:val="none"/>
              </w:rPr>
            </w:pPr>
          </w:p>
        </w:tc>
        <w:tc>
          <w:tcPr>
            <w:tcW w:w="661" w:type="pct"/>
            <w:vMerge w:val="continue"/>
            <w:tcBorders>
              <w:top w:val="single" w:color="000000" w:sz="4" w:space="0"/>
              <w:left w:val="single" w:color="000000" w:sz="4" w:space="0"/>
              <w:bottom w:val="nil"/>
              <w:right w:val="single" w:color="000000" w:sz="4" w:space="0"/>
            </w:tcBorders>
            <w:shd w:val="clear" w:color="auto" w:fill="auto"/>
            <w:vAlign w:val="center"/>
          </w:tcPr>
          <w:p w14:paraId="71D4177C">
            <w:pPr>
              <w:jc w:val="center"/>
              <w:rPr>
                <w:rFonts w:hint="default" w:ascii="Arial" w:hAnsi="Arial" w:eastAsia="宋体" w:cs="Arial"/>
                <w:i w:val="0"/>
                <w:iCs w:val="0"/>
                <w:color w:val="000000"/>
                <w:sz w:val="20"/>
                <w:szCs w:val="20"/>
                <w:u w:val="none"/>
              </w:rPr>
            </w:pP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28EC8DFE">
            <w:pPr>
              <w:jc w:val="center"/>
              <w:rPr>
                <w:rFonts w:hint="default" w:ascii="Calibri" w:hAnsi="Calibri" w:eastAsia="宋体" w:cs="Calibri"/>
                <w:i w:val="0"/>
                <w:iCs w:val="0"/>
                <w:color w:val="000000"/>
                <w:sz w:val="20"/>
                <w:szCs w:val="20"/>
                <w:u w:val="none"/>
              </w:rPr>
            </w:pPr>
          </w:p>
        </w:tc>
      </w:tr>
      <w:tr w14:paraId="1FB781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2"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24D14EA7">
            <w:pPr>
              <w:jc w:val="center"/>
              <w:rPr>
                <w:rFonts w:hint="eastAsia" w:ascii="宋体" w:hAnsi="宋体" w:eastAsia="宋体" w:cs="宋体"/>
                <w:i w:val="0"/>
                <w:iCs w:val="0"/>
                <w:color w:val="000000"/>
                <w:sz w:val="20"/>
                <w:szCs w:val="20"/>
                <w:u w:val="none"/>
              </w:rPr>
            </w:pPr>
          </w:p>
        </w:tc>
        <w:tc>
          <w:tcPr>
            <w:tcW w:w="587"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54A987">
            <w:pPr>
              <w:jc w:val="center"/>
              <w:rPr>
                <w:rFonts w:hint="eastAsia" w:ascii="宋体" w:hAnsi="宋体" w:eastAsia="宋体" w:cs="宋体"/>
                <w:i w:val="0"/>
                <w:iCs w:val="0"/>
                <w:color w:val="000000"/>
                <w:sz w:val="20"/>
                <w:szCs w:val="20"/>
                <w:u w:val="none"/>
              </w:rPr>
            </w:pPr>
          </w:p>
        </w:tc>
        <w:tc>
          <w:tcPr>
            <w:tcW w:w="570" w:type="pct"/>
            <w:vMerge w:val="continue"/>
            <w:tcBorders>
              <w:top w:val="single" w:color="000000" w:sz="4" w:space="0"/>
              <w:left w:val="nil"/>
              <w:bottom w:val="single" w:color="000000" w:sz="4" w:space="0"/>
              <w:right w:val="single" w:color="000000" w:sz="4" w:space="0"/>
            </w:tcBorders>
            <w:shd w:val="clear" w:color="auto" w:fill="auto"/>
            <w:vAlign w:val="center"/>
          </w:tcPr>
          <w:p w14:paraId="69431ADE">
            <w:pPr>
              <w:jc w:val="center"/>
              <w:rPr>
                <w:rFonts w:hint="eastAsia" w:ascii="宋体" w:hAnsi="宋体" w:eastAsia="宋体" w:cs="宋体"/>
                <w:i w:val="0"/>
                <w:iCs w:val="0"/>
                <w:color w:val="000000"/>
                <w:sz w:val="20"/>
                <w:szCs w:val="20"/>
                <w:u w:val="none"/>
              </w:rPr>
            </w:pPr>
          </w:p>
        </w:tc>
        <w:tc>
          <w:tcPr>
            <w:tcW w:w="1101" w:type="pct"/>
            <w:gridSpan w:val="2"/>
            <w:vMerge w:val="continue"/>
            <w:tcBorders>
              <w:top w:val="single" w:color="000000" w:sz="4" w:space="0"/>
              <w:left w:val="single" w:color="000000" w:sz="4" w:space="0"/>
              <w:bottom w:val="nil"/>
              <w:right w:val="single" w:color="000000" w:sz="4" w:space="0"/>
            </w:tcBorders>
            <w:shd w:val="clear" w:color="auto" w:fill="auto"/>
            <w:vAlign w:val="center"/>
          </w:tcPr>
          <w:p w14:paraId="3E5F4201">
            <w:pPr>
              <w:rPr>
                <w:rFonts w:hint="eastAsia" w:ascii="宋体" w:hAnsi="宋体" w:eastAsia="宋体" w:cs="宋体"/>
                <w:i w:val="0"/>
                <w:iCs w:val="0"/>
                <w:color w:val="000000"/>
                <w:sz w:val="20"/>
                <w:szCs w:val="20"/>
                <w:u w:val="none"/>
              </w:rPr>
            </w:pPr>
          </w:p>
        </w:tc>
        <w:tc>
          <w:tcPr>
            <w:tcW w:w="537" w:type="pct"/>
            <w:vMerge w:val="continue"/>
            <w:tcBorders>
              <w:top w:val="single" w:color="000000" w:sz="4" w:space="0"/>
              <w:left w:val="single" w:color="000000" w:sz="4" w:space="0"/>
              <w:bottom w:val="nil"/>
              <w:right w:val="single" w:color="000000" w:sz="4" w:space="0"/>
            </w:tcBorders>
            <w:shd w:val="clear" w:color="auto" w:fill="auto"/>
            <w:vAlign w:val="center"/>
          </w:tcPr>
          <w:p w14:paraId="1001D04F">
            <w:pPr>
              <w:jc w:val="center"/>
              <w:rPr>
                <w:rFonts w:hint="default" w:ascii="Calibri" w:hAnsi="Calibri" w:eastAsia="宋体" w:cs="Calibri"/>
                <w:i w:val="0"/>
                <w:iCs w:val="0"/>
                <w:color w:val="000000"/>
                <w:sz w:val="20"/>
                <w:szCs w:val="20"/>
                <w:u w:val="none"/>
              </w:rPr>
            </w:pPr>
          </w:p>
        </w:tc>
        <w:tc>
          <w:tcPr>
            <w:tcW w:w="661" w:type="pct"/>
            <w:vMerge w:val="continue"/>
            <w:tcBorders>
              <w:top w:val="single" w:color="000000" w:sz="4" w:space="0"/>
              <w:left w:val="single" w:color="000000" w:sz="4" w:space="0"/>
              <w:bottom w:val="nil"/>
              <w:right w:val="single" w:color="000000" w:sz="4" w:space="0"/>
            </w:tcBorders>
            <w:shd w:val="clear" w:color="auto" w:fill="auto"/>
            <w:vAlign w:val="center"/>
          </w:tcPr>
          <w:p w14:paraId="37D10C41">
            <w:pPr>
              <w:jc w:val="center"/>
              <w:rPr>
                <w:rFonts w:hint="default" w:ascii="Arial" w:hAnsi="Arial" w:eastAsia="宋体" w:cs="Arial"/>
                <w:i w:val="0"/>
                <w:iCs w:val="0"/>
                <w:color w:val="000000"/>
                <w:sz w:val="20"/>
                <w:szCs w:val="20"/>
                <w:u w:val="none"/>
              </w:rPr>
            </w:pPr>
          </w:p>
        </w:tc>
        <w:tc>
          <w:tcPr>
            <w:tcW w:w="881" w:type="pct"/>
            <w:vMerge w:val="continue"/>
            <w:tcBorders>
              <w:top w:val="single" w:color="000000" w:sz="4" w:space="0"/>
              <w:left w:val="single" w:color="000000" w:sz="4" w:space="0"/>
              <w:bottom w:val="nil"/>
              <w:right w:val="single" w:color="000000" w:sz="4" w:space="0"/>
            </w:tcBorders>
            <w:shd w:val="clear" w:color="auto" w:fill="auto"/>
            <w:vAlign w:val="center"/>
          </w:tcPr>
          <w:p w14:paraId="26F598E1">
            <w:pPr>
              <w:jc w:val="center"/>
              <w:rPr>
                <w:rFonts w:hint="default" w:ascii="Calibri" w:hAnsi="Calibri" w:eastAsia="宋体" w:cs="Calibri"/>
                <w:i w:val="0"/>
                <w:iCs w:val="0"/>
                <w:color w:val="000000"/>
                <w:sz w:val="20"/>
                <w:szCs w:val="20"/>
                <w:u w:val="none"/>
              </w:rPr>
            </w:pPr>
          </w:p>
        </w:tc>
      </w:tr>
      <w:tr w14:paraId="3742B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vMerge w:val="continue"/>
            <w:tcBorders>
              <w:top w:val="single" w:color="000000" w:sz="4" w:space="0"/>
              <w:left w:val="single" w:color="000000" w:sz="4" w:space="0"/>
              <w:bottom w:val="single" w:color="000000" w:sz="4" w:space="0"/>
              <w:right w:val="nil"/>
            </w:tcBorders>
            <w:shd w:val="clear" w:color="auto" w:fill="auto"/>
            <w:vAlign w:val="center"/>
          </w:tcPr>
          <w:p w14:paraId="1B49E3E2">
            <w:pPr>
              <w:jc w:val="center"/>
              <w:rPr>
                <w:rFonts w:hint="eastAsia" w:ascii="宋体" w:hAnsi="宋体" w:eastAsia="宋体" w:cs="宋体"/>
                <w:i w:val="0"/>
                <w:iCs w:val="0"/>
                <w:color w:val="000000"/>
                <w:sz w:val="20"/>
                <w:szCs w:val="20"/>
                <w:u w:val="none"/>
              </w:rPr>
            </w:pPr>
          </w:p>
        </w:tc>
        <w:tc>
          <w:tcPr>
            <w:tcW w:w="345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78302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8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4DF0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01E725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tcBorders>
              <w:top w:val="nil"/>
              <w:left w:val="single" w:color="000000" w:sz="4" w:space="0"/>
              <w:bottom w:val="single" w:color="000000" w:sz="4" w:space="0"/>
              <w:right w:val="single" w:color="000000" w:sz="4" w:space="0"/>
            </w:tcBorders>
            <w:shd w:val="clear" w:color="auto" w:fill="auto"/>
            <w:vAlign w:val="center"/>
          </w:tcPr>
          <w:p w14:paraId="2F2EC0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4338" w:type="pct"/>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04931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0AA7C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3" w:hRule="atLeast"/>
        </w:trPr>
        <w:tc>
          <w:tcPr>
            <w:tcW w:w="661" w:type="pct"/>
            <w:tcBorders>
              <w:top w:val="nil"/>
              <w:left w:val="nil"/>
              <w:bottom w:val="nil"/>
              <w:right w:val="nil"/>
            </w:tcBorders>
            <w:shd w:val="clear" w:color="auto" w:fill="auto"/>
            <w:noWrap/>
            <w:vAlign w:val="center"/>
          </w:tcPr>
          <w:p w14:paraId="67C278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587" w:type="pct"/>
            <w:tcBorders>
              <w:top w:val="nil"/>
              <w:left w:val="nil"/>
              <w:bottom w:val="nil"/>
              <w:right w:val="nil"/>
            </w:tcBorders>
            <w:shd w:val="clear" w:color="auto" w:fill="auto"/>
            <w:noWrap/>
            <w:vAlign w:val="center"/>
          </w:tcPr>
          <w:p w14:paraId="15753E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康海燕</w:t>
            </w:r>
          </w:p>
        </w:tc>
        <w:tc>
          <w:tcPr>
            <w:tcW w:w="570" w:type="pct"/>
            <w:tcBorders>
              <w:top w:val="nil"/>
              <w:left w:val="nil"/>
              <w:bottom w:val="nil"/>
              <w:right w:val="nil"/>
            </w:tcBorders>
            <w:shd w:val="clear" w:color="auto" w:fill="auto"/>
            <w:noWrap/>
            <w:vAlign w:val="center"/>
          </w:tcPr>
          <w:p w14:paraId="31999DA4">
            <w:pPr>
              <w:jc w:val="center"/>
              <w:rPr>
                <w:rFonts w:hint="eastAsia" w:ascii="宋体" w:hAnsi="宋体" w:eastAsia="宋体" w:cs="宋体"/>
                <w:i w:val="0"/>
                <w:iCs w:val="0"/>
                <w:color w:val="000000"/>
                <w:sz w:val="20"/>
                <w:szCs w:val="20"/>
                <w:u w:val="none"/>
              </w:rPr>
            </w:pPr>
          </w:p>
        </w:tc>
        <w:tc>
          <w:tcPr>
            <w:tcW w:w="531" w:type="pct"/>
            <w:tcBorders>
              <w:top w:val="nil"/>
              <w:left w:val="nil"/>
              <w:bottom w:val="nil"/>
              <w:right w:val="nil"/>
            </w:tcBorders>
            <w:shd w:val="clear" w:color="auto" w:fill="auto"/>
            <w:noWrap/>
            <w:vAlign w:val="center"/>
          </w:tcPr>
          <w:p w14:paraId="4A4D447F">
            <w:pPr>
              <w:jc w:val="center"/>
              <w:rPr>
                <w:rFonts w:hint="eastAsia" w:ascii="宋体" w:hAnsi="宋体" w:eastAsia="宋体" w:cs="宋体"/>
                <w:i w:val="0"/>
                <w:iCs w:val="0"/>
                <w:color w:val="000000"/>
                <w:sz w:val="20"/>
                <w:szCs w:val="20"/>
                <w:u w:val="none"/>
              </w:rPr>
            </w:pPr>
          </w:p>
        </w:tc>
        <w:tc>
          <w:tcPr>
            <w:tcW w:w="570" w:type="pct"/>
            <w:tcBorders>
              <w:top w:val="nil"/>
              <w:left w:val="nil"/>
              <w:bottom w:val="nil"/>
              <w:right w:val="nil"/>
            </w:tcBorders>
            <w:shd w:val="clear" w:color="auto" w:fill="auto"/>
            <w:noWrap/>
            <w:vAlign w:val="center"/>
          </w:tcPr>
          <w:p w14:paraId="21760BE4">
            <w:pPr>
              <w:jc w:val="center"/>
              <w:rPr>
                <w:rFonts w:hint="eastAsia" w:ascii="宋体" w:hAnsi="宋体" w:eastAsia="宋体" w:cs="宋体"/>
                <w:i w:val="0"/>
                <w:iCs w:val="0"/>
                <w:color w:val="000000"/>
                <w:sz w:val="20"/>
                <w:szCs w:val="20"/>
                <w:u w:val="none"/>
              </w:rPr>
            </w:pPr>
          </w:p>
        </w:tc>
        <w:tc>
          <w:tcPr>
            <w:tcW w:w="537" w:type="pct"/>
            <w:tcBorders>
              <w:top w:val="nil"/>
              <w:left w:val="nil"/>
              <w:bottom w:val="nil"/>
              <w:right w:val="nil"/>
            </w:tcBorders>
            <w:shd w:val="clear" w:color="auto" w:fill="auto"/>
            <w:noWrap/>
            <w:vAlign w:val="center"/>
          </w:tcPr>
          <w:p w14:paraId="6AFD9F57">
            <w:pPr>
              <w:jc w:val="center"/>
              <w:rPr>
                <w:rFonts w:hint="eastAsia" w:ascii="宋体" w:hAnsi="宋体" w:eastAsia="宋体" w:cs="宋体"/>
                <w:i w:val="0"/>
                <w:iCs w:val="0"/>
                <w:color w:val="000000"/>
                <w:sz w:val="20"/>
                <w:szCs w:val="20"/>
                <w:u w:val="none"/>
              </w:rPr>
            </w:pPr>
          </w:p>
        </w:tc>
        <w:tc>
          <w:tcPr>
            <w:tcW w:w="661" w:type="pct"/>
            <w:tcBorders>
              <w:top w:val="nil"/>
              <w:left w:val="nil"/>
              <w:bottom w:val="nil"/>
              <w:right w:val="nil"/>
            </w:tcBorders>
            <w:shd w:val="clear" w:color="auto" w:fill="auto"/>
            <w:noWrap/>
            <w:vAlign w:val="center"/>
          </w:tcPr>
          <w:p w14:paraId="54253E0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881" w:type="pct"/>
            <w:tcBorders>
              <w:top w:val="nil"/>
              <w:left w:val="nil"/>
              <w:bottom w:val="nil"/>
              <w:right w:val="nil"/>
            </w:tcBorders>
            <w:shd w:val="clear" w:color="auto" w:fill="auto"/>
            <w:noWrap/>
            <w:vAlign w:val="center"/>
          </w:tcPr>
          <w:p w14:paraId="2EA944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17732181127</w:t>
            </w:r>
          </w:p>
        </w:tc>
      </w:tr>
    </w:tbl>
    <w:p w14:paraId="4458CE3E">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6979C08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Spec="left" w:tblpY="1"/>
        <w:tblOverlap w:val="never"/>
        <w:tblW w:w="102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1"/>
        <w:gridCol w:w="1009"/>
        <w:gridCol w:w="1027"/>
        <w:gridCol w:w="1843"/>
        <w:gridCol w:w="1199"/>
        <w:gridCol w:w="1072"/>
        <w:gridCol w:w="1594"/>
        <w:gridCol w:w="810"/>
      </w:tblGrid>
      <w:tr w14:paraId="2F43EB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gridSpan w:val="8"/>
            <w:tcBorders>
              <w:top w:val="nil"/>
              <w:left w:val="nil"/>
              <w:bottom w:val="nil"/>
              <w:right w:val="nil"/>
            </w:tcBorders>
            <w:shd w:val="clear" w:color="auto" w:fill="auto"/>
            <w:noWrap/>
            <w:vAlign w:val="center"/>
          </w:tcPr>
          <w:p w14:paraId="70E647DD">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14:paraId="7B254A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gridSpan w:val="8"/>
            <w:tcBorders>
              <w:top w:val="nil"/>
              <w:left w:val="nil"/>
              <w:bottom w:val="nil"/>
              <w:right w:val="nil"/>
            </w:tcBorders>
            <w:shd w:val="clear" w:color="auto" w:fill="auto"/>
            <w:noWrap/>
            <w:vAlign w:val="bottom"/>
          </w:tcPr>
          <w:p w14:paraId="16584827">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1D9DD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tcBorders>
              <w:top w:val="nil"/>
              <w:left w:val="nil"/>
              <w:bottom w:val="nil"/>
              <w:right w:val="nil"/>
            </w:tcBorders>
            <w:shd w:val="clear" w:color="auto" w:fill="auto"/>
            <w:noWrap/>
            <w:vAlign w:val="center"/>
          </w:tcPr>
          <w:p w14:paraId="382161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3"/>
            <w:tcBorders>
              <w:top w:val="nil"/>
              <w:left w:val="nil"/>
              <w:bottom w:val="nil"/>
              <w:right w:val="nil"/>
            </w:tcBorders>
            <w:shd w:val="clear" w:color="auto" w:fill="auto"/>
            <w:noWrap/>
            <w:vAlign w:val="center"/>
          </w:tcPr>
          <w:p w14:paraId="56AC82D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c>
          <w:tcPr>
            <w:tcW w:w="0" w:type="auto"/>
            <w:tcBorders>
              <w:top w:val="nil"/>
              <w:left w:val="nil"/>
              <w:bottom w:val="nil"/>
              <w:right w:val="nil"/>
            </w:tcBorders>
            <w:shd w:val="clear" w:color="auto" w:fill="auto"/>
            <w:noWrap/>
            <w:vAlign w:val="center"/>
          </w:tcPr>
          <w:p w14:paraId="0C79820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E64A925">
            <w:pPr>
              <w:jc w:val="cente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3E8D52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3C6B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591CC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6021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nil"/>
              <w:bottom w:val="single" w:color="000000" w:sz="4" w:space="0"/>
              <w:right w:val="single" w:color="000000" w:sz="4" w:space="0"/>
            </w:tcBorders>
            <w:shd w:val="clear" w:color="auto" w:fill="auto"/>
            <w:vAlign w:val="center"/>
          </w:tcPr>
          <w:p w14:paraId="5A5EEB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2024年行唐县耕地质量监测与保护提升项目（专项资金）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AE57A4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9F2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287E9B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14:paraId="4B226CD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5126E2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5E6517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37E553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329E31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1BCA4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226DC81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1B7D5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45447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43B1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nil"/>
              <w:left w:val="nil"/>
              <w:bottom w:val="nil"/>
              <w:right w:val="nil"/>
            </w:tcBorders>
            <w:shd w:val="clear" w:color="auto" w:fill="auto"/>
            <w:noWrap/>
            <w:vAlign w:val="bottom"/>
          </w:tcPr>
          <w:p w14:paraId="07A5B21E">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E03A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ACC565">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2D87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71FA0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0ED342E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C86F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3F973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7925E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nil"/>
              <w:left w:val="nil"/>
              <w:bottom w:val="nil"/>
              <w:right w:val="nil"/>
            </w:tcBorders>
            <w:shd w:val="clear" w:color="auto" w:fill="auto"/>
            <w:noWrap/>
            <w:vAlign w:val="bottom"/>
          </w:tcPr>
          <w:p w14:paraId="72B46E49">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911A3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DF41B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91A59">
            <w:pPr>
              <w:jc w:val="center"/>
              <w:rPr>
                <w:rFonts w:hint="eastAsia" w:ascii="宋体" w:hAnsi="宋体" w:eastAsia="宋体" w:cs="宋体"/>
                <w:i w:val="0"/>
                <w:iCs w:val="0"/>
                <w:color w:val="000000"/>
                <w:sz w:val="20"/>
                <w:szCs w:val="20"/>
                <w:u w:val="none"/>
              </w:rPr>
            </w:pPr>
          </w:p>
        </w:tc>
      </w:tr>
      <w:tr w14:paraId="585B9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0F2ADEE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02E7A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5AC0FE">
            <w:pP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19B49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95E3A9">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5614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62B1EC">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FE7870">
            <w:pPr>
              <w:jc w:val="center"/>
              <w:rPr>
                <w:rFonts w:hint="eastAsia" w:ascii="宋体" w:hAnsi="宋体" w:eastAsia="宋体" w:cs="宋体"/>
                <w:i w:val="0"/>
                <w:iCs w:val="0"/>
                <w:color w:val="000000"/>
                <w:sz w:val="20"/>
                <w:szCs w:val="20"/>
                <w:u w:val="none"/>
              </w:rPr>
            </w:pPr>
          </w:p>
        </w:tc>
      </w:tr>
      <w:tr w14:paraId="689515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F20A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0A1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5B3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68B41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4F4C09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986A64">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8016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行唐县完成8个监测点年度监测工作，上报监测数据。</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15C00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已完成8个监测点的年度田间管理、采集土样化验；并在系统上报相关数据。</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0A0CF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CC247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91D165">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9C4CC3">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D7985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2EEBD8">
            <w:pPr>
              <w:jc w:val="center"/>
              <w:rPr>
                <w:rFonts w:hint="eastAsia" w:ascii="宋体" w:hAnsi="宋体" w:eastAsia="宋体" w:cs="宋体"/>
                <w:i w:val="0"/>
                <w:iCs w:val="0"/>
                <w:color w:val="000000"/>
                <w:sz w:val="20"/>
                <w:szCs w:val="20"/>
                <w:u w:val="none"/>
              </w:rPr>
            </w:pPr>
          </w:p>
        </w:tc>
      </w:tr>
      <w:tr w14:paraId="672FD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FF004D">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4F653">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D6D25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4D8BC">
            <w:pPr>
              <w:jc w:val="center"/>
              <w:rPr>
                <w:rFonts w:hint="eastAsia" w:ascii="宋体" w:hAnsi="宋体" w:eastAsia="宋体" w:cs="宋体"/>
                <w:i w:val="0"/>
                <w:iCs w:val="0"/>
                <w:color w:val="000000"/>
                <w:sz w:val="20"/>
                <w:szCs w:val="20"/>
                <w:u w:val="none"/>
              </w:rPr>
            </w:pPr>
          </w:p>
        </w:tc>
      </w:tr>
      <w:tr w14:paraId="1B3B3C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424319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09CE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ED0D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8BF0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6BD1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EBFB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C6C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F4711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72BB103">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258AC8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024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1BDD7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监测点数量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6FA6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41E56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50ED1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1E72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B7CF4A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FEE5E6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7DCF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FD2AF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监测数据完整性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2067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完整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67B7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完整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8C5A9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CADA2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FAB215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A627BD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BBC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06893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2024年底完成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218F7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2024年底完成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F276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2024年底完成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9086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CAAE0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4F1908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A0BD47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F939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B85F7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每个监测点费用3000元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D1A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87B91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8DAC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5BCC3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A2F741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22B0C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p>
        </w:tc>
        <w:tc>
          <w:tcPr>
            <w:tcW w:w="0" w:type="auto"/>
            <w:vMerge w:val="restart"/>
            <w:tcBorders>
              <w:top w:val="nil"/>
              <w:left w:val="nil"/>
              <w:bottom w:val="single" w:color="000000" w:sz="4" w:space="0"/>
              <w:right w:val="single" w:color="000000" w:sz="4" w:space="0"/>
            </w:tcBorders>
            <w:shd w:val="clear" w:color="auto" w:fill="auto"/>
            <w:vAlign w:val="center"/>
          </w:tcPr>
          <w:p w14:paraId="5D3CC0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2F58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E37C13">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9523F0">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BB883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5283C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4F59114">
            <w:pPr>
              <w:jc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9DED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（10分）</w:t>
            </w:r>
          </w:p>
        </w:tc>
        <w:tc>
          <w:tcPr>
            <w:tcW w:w="0" w:type="auto"/>
            <w:vMerge w:val="continue"/>
            <w:tcBorders>
              <w:top w:val="nil"/>
              <w:left w:val="nil"/>
              <w:bottom w:val="single" w:color="000000" w:sz="4" w:space="0"/>
              <w:right w:val="single" w:color="000000" w:sz="4" w:space="0"/>
            </w:tcBorders>
            <w:shd w:val="clear" w:color="auto" w:fill="auto"/>
            <w:vAlign w:val="center"/>
          </w:tcPr>
          <w:p w14:paraId="4830F3A4">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5B5D75">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EE9A5B">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AB30FE">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6C0FC5">
            <w:pPr>
              <w:jc w:val="center"/>
              <w:rPr>
                <w:rFonts w:hint="default" w:ascii="Calibri" w:hAnsi="Calibri" w:eastAsia="宋体" w:cs="Calibri"/>
                <w:i w:val="0"/>
                <w:iCs w:val="0"/>
                <w:color w:val="000000"/>
                <w:sz w:val="20"/>
                <w:szCs w:val="20"/>
                <w:u w:val="none"/>
              </w:rPr>
            </w:pPr>
          </w:p>
        </w:tc>
      </w:tr>
      <w:tr w14:paraId="1C7BB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1B1D391">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78341B5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A74711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0" w:type="auto"/>
            <w:tcBorders>
              <w:top w:val="nil"/>
              <w:left w:val="nil"/>
              <w:bottom w:val="nil"/>
              <w:right w:val="nil"/>
            </w:tcBorders>
            <w:shd w:val="clear" w:color="auto" w:fill="auto"/>
            <w:noWrap/>
            <w:vAlign w:val="bottom"/>
          </w:tcPr>
          <w:p w14:paraId="0E72E22E">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提高粮食产量</w:t>
            </w:r>
          </w:p>
        </w:tc>
        <w:tc>
          <w:tcPr>
            <w:tcW w:w="0" w:type="auto"/>
            <w:tcBorders>
              <w:top w:val="nil"/>
              <w:left w:val="nil"/>
              <w:bottom w:val="nil"/>
              <w:right w:val="nil"/>
            </w:tcBorders>
            <w:shd w:val="clear" w:color="auto" w:fill="auto"/>
            <w:noWrap/>
            <w:vAlign w:val="bottom"/>
          </w:tcPr>
          <w:p w14:paraId="364AF5D3">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09F1C7">
            <w:pPr>
              <w:jc w:val="center"/>
              <w:rPr>
                <w:rFonts w:hint="default" w:ascii="Calibri" w:hAnsi="Calibri" w:eastAsia="宋体" w:cs="Calibri"/>
                <w:i w:val="0"/>
                <w:iCs w:val="0"/>
                <w:color w:val="000000"/>
                <w:sz w:val="20"/>
                <w:szCs w:val="20"/>
                <w:u w:val="none"/>
              </w:rPr>
            </w:pPr>
          </w:p>
        </w:tc>
        <w:tc>
          <w:tcPr>
            <w:tcW w:w="0" w:type="auto"/>
            <w:tcBorders>
              <w:top w:val="nil"/>
              <w:left w:val="nil"/>
              <w:bottom w:val="single" w:color="000000" w:sz="4" w:space="0"/>
              <w:right w:val="nil"/>
            </w:tcBorders>
            <w:shd w:val="clear" w:color="auto" w:fill="auto"/>
            <w:noWrap/>
            <w:vAlign w:val="bottom"/>
          </w:tcPr>
          <w:p w14:paraId="2AD23D1D">
            <w:pPr>
              <w:keepNext w:val="0"/>
              <w:keepLines w:val="0"/>
              <w:widowControl/>
              <w:suppressLineNumbers w:val="0"/>
              <w:jc w:val="lef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提高粮食产量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3967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8043B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E96DF5F">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7119DCD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2D284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E46E1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开展耕地质量监测，摸清耕地质量现状和存在问题，提出对策建议。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DCB47A">
            <w:pPr>
              <w:jc w:val="cente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2B177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提出对策建议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295FE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39059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6BE0C3E">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244E3D7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6C2E64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EBA18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推进耕地健康发展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0F4862">
            <w:pPr>
              <w:jc w:val="cente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5D0CF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耕地健康发展</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61E06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80201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17283EF">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6845D87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227EB3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57CD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促进粮食生产能力提升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607F998">
            <w:pPr>
              <w:jc w:val="cente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52A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粮食能力提升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A18B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94C8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30B0B9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5DA37E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7A8225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362C5A9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F706B2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BD2A64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145D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F4BA0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5040EFB">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272D2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B826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2A18F5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4A1D0BA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Style w:val="27"/>
                <w:rFonts w:eastAsia="宋体"/>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7648B1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r w14:paraId="72460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 w:hRule="atLeast"/>
        </w:trPr>
        <w:tc>
          <w:tcPr>
            <w:tcW w:w="0" w:type="auto"/>
            <w:gridSpan w:val="3"/>
            <w:tcBorders>
              <w:top w:val="nil"/>
              <w:left w:val="nil"/>
              <w:bottom w:val="nil"/>
              <w:right w:val="nil"/>
            </w:tcBorders>
            <w:shd w:val="clear" w:color="auto" w:fill="auto"/>
            <w:noWrap/>
            <w:vAlign w:val="center"/>
          </w:tcPr>
          <w:p w14:paraId="4E02B00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填报人：韩立娟</w:t>
            </w:r>
          </w:p>
        </w:tc>
        <w:tc>
          <w:tcPr>
            <w:tcW w:w="0" w:type="auto"/>
            <w:tcBorders>
              <w:top w:val="nil"/>
              <w:left w:val="nil"/>
              <w:bottom w:val="nil"/>
              <w:right w:val="nil"/>
            </w:tcBorders>
            <w:shd w:val="clear" w:color="auto" w:fill="auto"/>
            <w:noWrap/>
            <w:vAlign w:val="center"/>
          </w:tcPr>
          <w:p w14:paraId="21BE8153">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3E165C3B">
            <w:pPr>
              <w:jc w:val="center"/>
              <w:rPr>
                <w:rFonts w:hint="eastAsia" w:ascii="宋体" w:hAnsi="宋体" w:eastAsia="宋体" w:cs="宋体"/>
                <w:i w:val="0"/>
                <w:iCs w:val="0"/>
                <w:color w:val="000000"/>
                <w:sz w:val="16"/>
                <w:szCs w:val="16"/>
                <w:u w:val="none"/>
              </w:rPr>
            </w:pPr>
          </w:p>
        </w:tc>
        <w:tc>
          <w:tcPr>
            <w:tcW w:w="0" w:type="auto"/>
            <w:gridSpan w:val="3"/>
            <w:tcBorders>
              <w:top w:val="nil"/>
              <w:left w:val="nil"/>
              <w:bottom w:val="nil"/>
              <w:right w:val="nil"/>
            </w:tcBorders>
            <w:shd w:val="clear" w:color="auto" w:fill="auto"/>
            <w:noWrap/>
            <w:vAlign w:val="center"/>
          </w:tcPr>
          <w:p w14:paraId="2873026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联系电话：13223486083</w:t>
            </w:r>
          </w:p>
        </w:tc>
      </w:tr>
    </w:tbl>
    <w:p w14:paraId="63283C0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93"/>
        <w:gridCol w:w="903"/>
        <w:gridCol w:w="755"/>
        <w:gridCol w:w="1069"/>
        <w:gridCol w:w="879"/>
        <w:gridCol w:w="1804"/>
        <w:gridCol w:w="1668"/>
        <w:gridCol w:w="554"/>
        <w:gridCol w:w="972"/>
        <w:gridCol w:w="508"/>
      </w:tblGrid>
      <w:tr w14:paraId="713E04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0" w:type="auto"/>
            <w:gridSpan w:val="10"/>
            <w:tcBorders>
              <w:top w:val="nil"/>
              <w:left w:val="nil"/>
              <w:bottom w:val="nil"/>
              <w:right w:val="nil"/>
            </w:tcBorders>
            <w:shd w:val="clear" w:color="auto" w:fill="auto"/>
            <w:noWrap/>
            <w:vAlign w:val="center"/>
          </w:tcPr>
          <w:p w14:paraId="1E66D02C">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14:paraId="49321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gridSpan w:val="10"/>
            <w:tcBorders>
              <w:top w:val="nil"/>
              <w:left w:val="nil"/>
              <w:bottom w:val="nil"/>
              <w:right w:val="nil"/>
            </w:tcBorders>
            <w:shd w:val="clear" w:color="auto" w:fill="auto"/>
            <w:vAlign w:val="bottom"/>
          </w:tcPr>
          <w:p w14:paraId="126D3F48">
            <w:pPr>
              <w:jc w:val="center"/>
              <w:rPr>
                <w:rFonts w:hint="eastAsia" w:ascii="宋体" w:hAnsi="宋体" w:eastAsia="宋体" w:cs="宋体"/>
                <w:i w:val="0"/>
                <w:iCs w:val="0"/>
                <w:color w:val="000000"/>
                <w:sz w:val="17"/>
                <w:szCs w:val="17"/>
                <w:u w:val="none"/>
              </w:rPr>
            </w:pPr>
          </w:p>
        </w:tc>
      </w:tr>
      <w:tr w14:paraId="5175B4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D3FD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71BC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2025年雨露计划助学补助项目</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69AC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项目负责人及电话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E472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钱山林82989669</w:t>
            </w:r>
          </w:p>
        </w:tc>
      </w:tr>
      <w:tr w14:paraId="02C32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0" w:hRule="atLeast"/>
        </w:trPr>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F6D8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09CD6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农业农村局</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696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11D421F">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农业农村局</w:t>
            </w:r>
          </w:p>
        </w:tc>
      </w:tr>
      <w:tr w14:paraId="039607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9A74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资金情况 (万元)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181211D7">
            <w:pPr>
              <w:jc w:val="left"/>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FB72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全年预算数(A)</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AD97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全年执行数(B)</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A19A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87C4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 (B/A)</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2FE3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0B9596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A4D6F">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7B495D30">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 额：</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AA3E4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545.70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A71D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545.70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DA0B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74D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44CA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2931E7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1793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61A08635">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其中：本年财政拨款</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73C1F3">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545.70 </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C3A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545.70 </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BB1FA">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CD44C7">
            <w:pPr>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23AD55">
            <w:pPr>
              <w:jc w:val="center"/>
              <w:rPr>
                <w:rFonts w:hint="default" w:ascii="Times New Roman" w:hAnsi="Times New Roman" w:eastAsia="宋体" w:cs="Times New Roman"/>
                <w:i w:val="0"/>
                <w:iCs w:val="0"/>
                <w:color w:val="000000"/>
                <w:sz w:val="18"/>
                <w:szCs w:val="18"/>
                <w:u w:val="none"/>
              </w:rPr>
            </w:pPr>
          </w:p>
        </w:tc>
      </w:tr>
      <w:tr w14:paraId="68E12F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61F5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68355F9D">
            <w:pPr>
              <w:keepNext w:val="0"/>
              <w:keepLines w:val="0"/>
              <w:widowControl/>
              <w:suppressLineNumbers w:val="0"/>
              <w:jc w:val="left"/>
              <w:textAlignment w:val="top"/>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25BFB109">
            <w:pPr>
              <w:jc w:val="left"/>
              <w:rPr>
                <w:rFonts w:hint="default" w:ascii="Times New Roman" w:hAnsi="Times New Roman" w:eastAsia="宋体" w:cs="Times New Roman"/>
                <w:i w:val="0"/>
                <w:iCs w:val="0"/>
                <w:color w:val="000000"/>
                <w:sz w:val="18"/>
                <w:szCs w:val="18"/>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top"/>
          </w:tcPr>
          <w:p w14:paraId="7055A96D">
            <w:pPr>
              <w:jc w:val="left"/>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0E0D5694">
            <w:pPr>
              <w:jc w:val="left"/>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top"/>
          </w:tcPr>
          <w:p w14:paraId="5D2A46BD">
            <w:pPr>
              <w:jc w:val="left"/>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C7AE6D">
            <w:pPr>
              <w:jc w:val="left"/>
              <w:rPr>
                <w:rFonts w:hint="eastAsia" w:ascii="宋体" w:hAnsi="宋体" w:eastAsia="宋体" w:cs="宋体"/>
                <w:i w:val="0"/>
                <w:iCs w:val="0"/>
                <w:color w:val="000000"/>
                <w:sz w:val="18"/>
                <w:szCs w:val="18"/>
                <w:u w:val="none"/>
              </w:rPr>
            </w:pPr>
          </w:p>
        </w:tc>
      </w:tr>
      <w:tr w14:paraId="33392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FE560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98EA7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年初设定目标</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CF4F6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年度总体目标完成情况综述</w:t>
            </w:r>
          </w:p>
        </w:tc>
      </w:tr>
      <w:tr w14:paraId="76D173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731482">
            <w:pPr>
              <w:jc w:val="left"/>
              <w:rPr>
                <w:rFonts w:hint="eastAsia" w:ascii="宋体" w:hAnsi="宋体" w:eastAsia="宋体" w:cs="宋体"/>
                <w:i w:val="0"/>
                <w:iCs w:val="0"/>
                <w:color w:val="000000"/>
                <w:sz w:val="18"/>
                <w:szCs w:val="18"/>
                <w:u w:val="none"/>
              </w:rPr>
            </w:pPr>
          </w:p>
        </w:tc>
        <w:tc>
          <w:tcPr>
            <w:tcW w:w="0" w:type="auto"/>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FE891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对符合条件的学生给予雨露计划助学补助，减轻家庭负担。</w:t>
            </w:r>
          </w:p>
        </w:tc>
        <w:tc>
          <w:tcPr>
            <w:tcW w:w="0" w:type="auto"/>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A9B27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根据乡镇摸排情况对资金进行调整，由600万元调整为545.7万元，对3592名脱贫户家庭学生进行补助，每生每学期补助1500元，有效减轻家庭负担。</w:t>
            </w:r>
          </w:p>
        </w:tc>
      </w:tr>
      <w:tr w14:paraId="007A6B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restart"/>
            <w:tcBorders>
              <w:top w:val="single" w:color="000000" w:sz="4" w:space="0"/>
              <w:left w:val="single" w:color="000000" w:sz="4" w:space="0"/>
              <w:bottom w:val="nil"/>
              <w:right w:val="single" w:color="000000" w:sz="4" w:space="0"/>
            </w:tcBorders>
            <w:shd w:val="clear" w:color="auto" w:fill="auto"/>
            <w:noWrap/>
            <w:vAlign w:val="center"/>
          </w:tcPr>
          <w:p w14:paraId="3478EAC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 xml:space="preserve"> 绩效指标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5428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625A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5C03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2F641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 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A85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789A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全年实际值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D16B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3A4E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未完成原因及拟采取的改进措施</w:t>
            </w:r>
          </w:p>
        </w:tc>
      </w:tr>
      <w:tr w14:paraId="06525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BCB4E02">
            <w:pPr>
              <w:jc w:val="center"/>
              <w:rPr>
                <w:rFonts w:hint="default" w:ascii="Times New Roman" w:hAnsi="Times New Roman" w:eastAsia="宋体" w:cs="Times New Roman"/>
                <w:i w:val="0"/>
                <w:iCs w:val="0"/>
                <w:color w:val="000000"/>
                <w:sz w:val="18"/>
                <w:szCs w:val="18"/>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0DB7D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r>
              <w:rPr>
                <w:rStyle w:val="28"/>
                <w:lang w:val="en-US" w:eastAsia="zh-CN" w:bidi="ar"/>
              </w:rPr>
              <w:t>(50分）</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2781FB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2E8C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受益建档立卡学生人数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95B9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3D88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C280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3591人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F9B9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5821BE2">
            <w:pPr>
              <w:jc w:val="center"/>
              <w:rPr>
                <w:rFonts w:hint="eastAsia" w:ascii="宋体" w:hAnsi="宋体" w:eastAsia="宋体" w:cs="宋体"/>
                <w:i w:val="0"/>
                <w:iCs w:val="0"/>
                <w:color w:val="000000"/>
                <w:sz w:val="18"/>
                <w:szCs w:val="18"/>
                <w:u w:val="none"/>
              </w:rPr>
            </w:pPr>
          </w:p>
        </w:tc>
      </w:tr>
      <w:tr w14:paraId="02869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67D7328B">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48EA2F7">
            <w:pPr>
              <w:jc w:val="center"/>
              <w:rPr>
                <w:rFonts w:hint="eastAsia" w:ascii="宋体" w:hAnsi="宋体" w:eastAsia="宋体" w:cs="宋体"/>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F74F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7208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受益学生中建档立卡子女占比</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A49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238BF5">
            <w:pPr>
              <w:keepNext w:val="0"/>
              <w:keepLines w:val="0"/>
              <w:widowControl/>
              <w:suppressLineNumbers w:val="0"/>
              <w:jc w:val="center"/>
              <w:textAlignment w:val="center"/>
              <w:rPr>
                <w:rFonts w:ascii="Courier New" w:hAnsi="Courier New" w:eastAsia="宋体" w:cs="Courier New"/>
                <w:i w:val="0"/>
                <w:iCs w:val="0"/>
                <w:color w:val="000000"/>
                <w:sz w:val="18"/>
                <w:szCs w:val="18"/>
                <w:u w:val="none"/>
              </w:rPr>
            </w:pPr>
            <w:r>
              <w:rPr>
                <w:rFonts w:hint="default" w:ascii="Courier New" w:hAnsi="Courier New" w:eastAsia="宋体" w:cs="Courier New"/>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C6AB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C3AC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396973">
            <w:pPr>
              <w:jc w:val="center"/>
              <w:rPr>
                <w:rFonts w:hint="default" w:ascii="Times New Roman" w:hAnsi="Times New Roman" w:eastAsia="宋体" w:cs="Times New Roman"/>
                <w:i w:val="0"/>
                <w:iCs w:val="0"/>
                <w:color w:val="000000"/>
                <w:sz w:val="18"/>
                <w:szCs w:val="18"/>
                <w:u w:val="none"/>
              </w:rPr>
            </w:pPr>
          </w:p>
        </w:tc>
      </w:tr>
      <w:tr w14:paraId="112B9E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76C50920">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A11D59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125BFB">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A42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资助标准达标率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FB8C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B0CEC3F">
            <w:pPr>
              <w:keepNext w:val="0"/>
              <w:keepLines w:val="0"/>
              <w:widowControl/>
              <w:suppressLineNumbers w:val="0"/>
              <w:jc w:val="center"/>
              <w:textAlignment w:val="center"/>
              <w:rPr>
                <w:rFonts w:hint="default" w:ascii="Courier New" w:hAnsi="Courier New" w:eastAsia="宋体" w:cs="Courier New"/>
                <w:i w:val="0"/>
                <w:iCs w:val="0"/>
                <w:color w:val="000000"/>
                <w:sz w:val="18"/>
                <w:szCs w:val="18"/>
                <w:u w:val="none"/>
              </w:rPr>
            </w:pPr>
            <w:r>
              <w:rPr>
                <w:rFonts w:hint="default" w:ascii="Courier New" w:hAnsi="Courier New" w:eastAsia="宋体" w:cs="Courier New"/>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35A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CC03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B18425">
            <w:pPr>
              <w:jc w:val="center"/>
              <w:rPr>
                <w:rFonts w:hint="default" w:ascii="Times New Roman" w:hAnsi="Times New Roman" w:eastAsia="宋体" w:cs="Times New Roman"/>
                <w:i w:val="0"/>
                <w:iCs w:val="0"/>
                <w:color w:val="000000"/>
                <w:sz w:val="18"/>
                <w:szCs w:val="18"/>
                <w:u w:val="none"/>
              </w:rPr>
            </w:pPr>
          </w:p>
        </w:tc>
      </w:tr>
      <w:tr w14:paraId="6079ED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60E157C">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314352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B26D1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F066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补助对象学籍及就读状态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E5B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05EC4BD">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全日制中高职学校正式注册学籍、在读状态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D18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全日制中高职学校正式注册学籍、在读状态</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F5A5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7B213B">
            <w:pPr>
              <w:jc w:val="center"/>
              <w:rPr>
                <w:rFonts w:hint="default" w:ascii="Times New Roman" w:hAnsi="Times New Roman" w:eastAsia="宋体" w:cs="Times New Roman"/>
                <w:i w:val="0"/>
                <w:iCs w:val="0"/>
                <w:color w:val="000000"/>
                <w:sz w:val="18"/>
                <w:szCs w:val="18"/>
                <w:u w:val="none"/>
              </w:rPr>
            </w:pPr>
            <w:bookmarkStart w:id="0" w:name="_GoBack"/>
            <w:bookmarkEnd w:id="0"/>
          </w:p>
        </w:tc>
      </w:tr>
      <w:tr w14:paraId="07074B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09877373">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D697B6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39989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A485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补助资金发放及时率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B9D1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97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048F0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314D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7A6A0F2">
            <w:pPr>
              <w:jc w:val="center"/>
              <w:rPr>
                <w:rFonts w:hint="default" w:ascii="Times New Roman" w:hAnsi="Times New Roman" w:eastAsia="宋体" w:cs="Times New Roman"/>
                <w:i w:val="0"/>
                <w:iCs w:val="0"/>
                <w:color w:val="000000"/>
                <w:sz w:val="18"/>
                <w:szCs w:val="18"/>
                <w:u w:val="none"/>
              </w:rPr>
            </w:pPr>
          </w:p>
        </w:tc>
      </w:tr>
      <w:tr w14:paraId="154C2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69AB19B">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B292D4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552D0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1FC4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职业教育学生补助标准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4B69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C94A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3000元/人/学年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BCFAE">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3000</w:t>
            </w:r>
            <w:r>
              <w:rPr>
                <w:rFonts w:hint="eastAsia" w:ascii="宋体" w:hAnsi="宋体" w:eastAsia="宋体" w:cs="宋体"/>
                <w:i w:val="0"/>
                <w:iCs w:val="0"/>
                <w:color w:val="000000"/>
                <w:kern w:val="0"/>
                <w:sz w:val="18"/>
                <w:szCs w:val="18"/>
                <w:u w:val="none"/>
                <w:lang w:val="en-US" w:eastAsia="zh-CN" w:bidi="ar"/>
              </w:rPr>
              <w:t>元</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人</w:t>
            </w:r>
            <w:r>
              <w:rPr>
                <w:rFonts w:hint="default" w:ascii="Times New Roman" w:hAnsi="Times New Roman" w:eastAsia="宋体" w:cs="Times New Roman"/>
                <w:i w:val="0"/>
                <w:iCs w:val="0"/>
                <w:color w:val="000000"/>
                <w:kern w:val="0"/>
                <w:sz w:val="18"/>
                <w:szCs w:val="18"/>
                <w:u w:val="none"/>
                <w:lang w:val="en-US" w:eastAsia="zh-CN" w:bidi="ar"/>
              </w:rPr>
              <w:t>/</w:t>
            </w:r>
            <w:r>
              <w:rPr>
                <w:rFonts w:hint="eastAsia" w:ascii="宋体" w:hAnsi="宋体" w:eastAsia="宋体" w:cs="宋体"/>
                <w:i w:val="0"/>
                <w:iCs w:val="0"/>
                <w:color w:val="000000"/>
                <w:kern w:val="0"/>
                <w:sz w:val="18"/>
                <w:szCs w:val="18"/>
                <w:u w:val="none"/>
                <w:lang w:val="en-US" w:eastAsia="zh-CN" w:bidi="ar"/>
              </w:rPr>
              <w:t>学年</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FB61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6981D1">
            <w:pPr>
              <w:jc w:val="center"/>
              <w:rPr>
                <w:rFonts w:hint="default" w:ascii="Times New Roman" w:hAnsi="Times New Roman" w:eastAsia="宋体" w:cs="Times New Roman"/>
                <w:i w:val="0"/>
                <w:iCs w:val="0"/>
                <w:color w:val="000000"/>
                <w:sz w:val="18"/>
                <w:szCs w:val="18"/>
                <w:u w:val="none"/>
              </w:rPr>
            </w:pPr>
          </w:p>
        </w:tc>
      </w:tr>
      <w:tr w14:paraId="22483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774C30AD">
            <w:pPr>
              <w:jc w:val="center"/>
              <w:rPr>
                <w:rFonts w:hint="default" w:ascii="Times New Roman" w:hAnsi="Times New Roman" w:eastAsia="宋体" w:cs="Times New Roman"/>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28FB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效益指标（30分）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2015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64FB2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减轻脱贫户家庭经济负担成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CD547A">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22C1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F0480D">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好</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C5CC5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1F8927">
            <w:pPr>
              <w:jc w:val="center"/>
              <w:rPr>
                <w:rFonts w:hint="default" w:ascii="Times New Roman" w:hAnsi="Times New Roman" w:eastAsia="宋体" w:cs="Times New Roman"/>
                <w:i w:val="0"/>
                <w:iCs w:val="0"/>
                <w:color w:val="000000"/>
                <w:sz w:val="18"/>
                <w:szCs w:val="18"/>
                <w:u w:val="none"/>
              </w:rPr>
            </w:pPr>
          </w:p>
        </w:tc>
      </w:tr>
      <w:tr w14:paraId="7C2570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3D25C055">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55BBE3">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AA9ECE">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113D64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受益脱贫人口和监测对象人数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CA3C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1099D">
            <w:pPr>
              <w:keepNext w:val="0"/>
              <w:keepLines w:val="0"/>
              <w:widowControl/>
              <w:suppressLineNumbers w:val="0"/>
              <w:jc w:val="center"/>
              <w:textAlignment w:val="center"/>
              <w:rPr>
                <w:rFonts w:hint="default" w:ascii="Courier New" w:hAnsi="Courier New" w:eastAsia="宋体" w:cs="Courier New"/>
                <w:i w:val="0"/>
                <w:iCs w:val="0"/>
                <w:color w:val="000000"/>
                <w:sz w:val="18"/>
                <w:szCs w:val="18"/>
                <w:u w:val="none"/>
              </w:rPr>
            </w:pPr>
            <w:r>
              <w:rPr>
                <w:rFonts w:hint="default" w:ascii="Courier New" w:hAnsi="Courier New" w:eastAsia="宋体" w:cs="Courier New"/>
                <w:i w:val="0"/>
                <w:iCs w:val="0"/>
                <w:color w:val="000000"/>
                <w:kern w:val="0"/>
                <w:sz w:val="18"/>
                <w:szCs w:val="18"/>
                <w:u w:val="none"/>
                <w:lang w:val="en-US" w:eastAsia="zh-CN" w:bidi="ar"/>
              </w:rPr>
              <w:t>≥3300</w:t>
            </w:r>
            <w:r>
              <w:rPr>
                <w:rFonts w:hint="eastAsia" w:ascii="宋体" w:hAnsi="宋体" w:eastAsia="宋体" w:cs="宋体"/>
                <w:i w:val="0"/>
                <w:iCs w:val="0"/>
                <w:color w:val="000000"/>
                <w:kern w:val="0"/>
                <w:sz w:val="18"/>
                <w:szCs w:val="18"/>
                <w:u w:val="none"/>
                <w:lang w:val="en-US" w:eastAsia="zh-CN" w:bidi="ar"/>
              </w:rPr>
              <w:t>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96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3592人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DA6697">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19286A">
            <w:pPr>
              <w:jc w:val="center"/>
              <w:rPr>
                <w:rFonts w:hint="default" w:ascii="Times New Roman" w:hAnsi="Times New Roman" w:eastAsia="宋体" w:cs="Times New Roman"/>
                <w:i w:val="0"/>
                <w:iCs w:val="0"/>
                <w:color w:val="000000"/>
                <w:sz w:val="18"/>
                <w:szCs w:val="18"/>
                <w:u w:val="none"/>
              </w:rPr>
            </w:pPr>
          </w:p>
        </w:tc>
      </w:tr>
      <w:tr w14:paraId="4F762F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5B598033">
            <w:pPr>
              <w:jc w:val="center"/>
              <w:rPr>
                <w:rFonts w:hint="default" w:ascii="Times New Roman" w:hAnsi="Times New Roman" w:eastAsia="宋体" w:cs="Times New Roman"/>
                <w:i w:val="0"/>
                <w:iCs w:val="0"/>
                <w:color w:val="000000"/>
                <w:sz w:val="18"/>
                <w:szCs w:val="18"/>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CEDDC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满意度指标（10分）</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659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523816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受助学生家长满意度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9D9BB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6990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80E618">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B89C9">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nil"/>
            </w:tcBorders>
            <w:shd w:val="clear" w:color="auto" w:fill="auto"/>
            <w:vAlign w:val="center"/>
          </w:tcPr>
          <w:p w14:paraId="7D530119">
            <w:pPr>
              <w:jc w:val="center"/>
              <w:rPr>
                <w:rFonts w:hint="default" w:ascii="Times New Roman" w:hAnsi="Times New Roman" w:eastAsia="宋体" w:cs="Times New Roman"/>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670CD7AA">
            <w:pPr>
              <w:jc w:val="center"/>
              <w:rPr>
                <w:rFonts w:hint="default" w:ascii="Times New Roman" w:hAnsi="Times New Roman" w:eastAsia="宋体" w:cs="Times New Roman"/>
                <w:i w:val="0"/>
                <w:iCs w:val="0"/>
                <w:color w:val="000000"/>
                <w:sz w:val="18"/>
                <w:szCs w:val="18"/>
                <w:u w:val="none"/>
              </w:rPr>
            </w:pPr>
          </w:p>
        </w:tc>
      </w:tr>
      <w:tr w14:paraId="6D873B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nil"/>
              <w:right w:val="single" w:color="000000" w:sz="4" w:space="0"/>
            </w:tcBorders>
            <w:shd w:val="clear" w:color="auto" w:fill="auto"/>
            <w:noWrap/>
            <w:vAlign w:val="center"/>
          </w:tcPr>
          <w:p w14:paraId="6EBA91C3">
            <w:pPr>
              <w:jc w:val="center"/>
              <w:rPr>
                <w:rFonts w:hint="default" w:ascii="Times New Roman" w:hAnsi="Times New Roman" w:eastAsia="宋体" w:cs="Times New Roman"/>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2183F0">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105CD9">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4B3CF4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受助学生满意度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B9DD30">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4250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B047FD4">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27A5C">
            <w:pPr>
              <w:keepNext w:val="0"/>
              <w:keepLines w:val="0"/>
              <w:widowControl/>
              <w:suppressLineNumbers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5</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7B2329">
            <w:pPr>
              <w:jc w:val="center"/>
              <w:rPr>
                <w:rFonts w:hint="eastAsia" w:ascii="宋体" w:hAnsi="宋体" w:eastAsia="宋体" w:cs="宋体"/>
                <w:i w:val="0"/>
                <w:iCs w:val="0"/>
                <w:color w:val="000000"/>
                <w:sz w:val="18"/>
                <w:szCs w:val="18"/>
                <w:u w:val="none"/>
              </w:rPr>
            </w:pPr>
          </w:p>
        </w:tc>
      </w:tr>
      <w:tr w14:paraId="1BC98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EB5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4BF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CB8766">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E7682">
            <w:pPr>
              <w:jc w:val="center"/>
              <w:rPr>
                <w:rFonts w:hint="eastAsia" w:ascii="宋体" w:hAnsi="宋体" w:eastAsia="宋体" w:cs="宋体"/>
                <w:i w:val="0"/>
                <w:iCs w:val="0"/>
                <w:color w:val="000000"/>
                <w:sz w:val="18"/>
                <w:szCs w:val="18"/>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3C98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7DC3F">
            <w:pPr>
              <w:jc w:val="center"/>
              <w:rPr>
                <w:rFonts w:hint="eastAsia" w:ascii="宋体" w:hAnsi="宋体" w:eastAsia="宋体" w:cs="宋体"/>
                <w:i w:val="0"/>
                <w:iCs w:val="0"/>
                <w:color w:val="000000"/>
                <w:sz w:val="18"/>
                <w:szCs w:val="18"/>
                <w:u w:val="none"/>
              </w:rPr>
            </w:pPr>
          </w:p>
        </w:tc>
      </w:tr>
    </w:tbl>
    <w:p w14:paraId="05D312A2">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655"/>
        <w:gridCol w:w="1279"/>
        <w:gridCol w:w="721"/>
        <w:gridCol w:w="1206"/>
        <w:gridCol w:w="926"/>
        <w:gridCol w:w="1454"/>
        <w:gridCol w:w="1348"/>
        <w:gridCol w:w="1616"/>
      </w:tblGrid>
      <w:tr w14:paraId="0A798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gridSpan w:val="8"/>
            <w:tcBorders>
              <w:top w:val="nil"/>
              <w:left w:val="nil"/>
              <w:bottom w:val="nil"/>
              <w:right w:val="nil"/>
            </w:tcBorders>
            <w:shd w:val="clear" w:color="auto" w:fill="auto"/>
            <w:noWrap/>
            <w:vAlign w:val="center"/>
          </w:tcPr>
          <w:p w14:paraId="68184FBD">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5AA27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gridSpan w:val="8"/>
            <w:tcBorders>
              <w:top w:val="nil"/>
              <w:left w:val="nil"/>
              <w:bottom w:val="nil"/>
              <w:right w:val="nil"/>
            </w:tcBorders>
            <w:shd w:val="clear" w:color="auto" w:fill="auto"/>
            <w:noWrap/>
            <w:vAlign w:val="bottom"/>
          </w:tcPr>
          <w:p w14:paraId="6C766CC6">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    2025  年度）</w:t>
            </w:r>
          </w:p>
        </w:tc>
      </w:tr>
      <w:tr w14:paraId="14CB1A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5F8B46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tcBorders>
              <w:top w:val="nil"/>
              <w:left w:val="nil"/>
              <w:bottom w:val="nil"/>
              <w:right w:val="nil"/>
            </w:tcBorders>
            <w:shd w:val="clear" w:color="auto" w:fill="auto"/>
            <w:noWrap/>
            <w:vAlign w:val="center"/>
          </w:tcPr>
          <w:p w14:paraId="212D247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70B95E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1AC17B3">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F31D68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9C9643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3F4E5B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CF7EF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5CC732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5" w:hRule="atLeast"/>
        </w:trPr>
        <w:tc>
          <w:tcPr>
            <w:tcW w:w="0" w:type="auto"/>
            <w:tcBorders>
              <w:top w:val="single" w:color="000000" w:sz="4" w:space="0"/>
              <w:left w:val="single" w:color="000000" w:sz="4" w:space="0"/>
              <w:bottom w:val="nil"/>
              <w:right w:val="single" w:color="000000" w:sz="4" w:space="0"/>
            </w:tcBorders>
            <w:shd w:val="clear" w:color="auto" w:fill="auto"/>
            <w:vAlign w:val="center"/>
          </w:tcPr>
          <w:p w14:paraId="51CA285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4B134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8B2C07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2025年农业防灾减灾和水利救灾</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资金（防灾救灾第三批）</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05054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6A39B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2F735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86AAC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4B54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3640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A8CEF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5EAA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1E05E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7530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7A40B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2BBE9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E7DD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01D4B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1462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9951E9">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BADB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7F72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90D24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046C1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EDD25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9986B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354B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DA94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B1A06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110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86EF81">
            <w:pPr>
              <w:jc w:val="center"/>
              <w:rPr>
                <w:rFonts w:hint="eastAsia" w:ascii="宋体" w:hAnsi="宋体" w:eastAsia="宋体" w:cs="宋体"/>
                <w:i w:val="0"/>
                <w:iCs w:val="0"/>
                <w:color w:val="000000"/>
                <w:sz w:val="20"/>
                <w:szCs w:val="20"/>
                <w:u w:val="none"/>
              </w:rPr>
            </w:pPr>
          </w:p>
        </w:tc>
      </w:tr>
      <w:tr w14:paraId="65D86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93C04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2238D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9A2613">
            <w:pPr>
              <w:jc w:val="left"/>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AF235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78705E">
            <w:pPr>
              <w:jc w:val="left"/>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43FF4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3CAE87">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477BCF">
            <w:pPr>
              <w:jc w:val="center"/>
              <w:rPr>
                <w:rFonts w:hint="eastAsia" w:ascii="宋体" w:hAnsi="宋体" w:eastAsia="宋体" w:cs="宋体"/>
                <w:i w:val="0"/>
                <w:iCs w:val="0"/>
                <w:color w:val="000000"/>
                <w:sz w:val="20"/>
                <w:szCs w:val="20"/>
                <w:u w:val="none"/>
              </w:rPr>
            </w:pPr>
          </w:p>
        </w:tc>
      </w:tr>
      <w:tr w14:paraId="57C980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1D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86CA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6AC23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BBFF7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479E3A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2F300">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BBD3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按照每亩不超过10元的标准，用于开展玉米穗期病虫害防控所需的专业化统防统治带药肥作业的补贴</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3789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按照每亩不超过10元的标准标准，用于开展玉米穗期病虫害防控所需的专业化统防统治带药肥作业的补贴</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824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4570B6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B6E2F6">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52645">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77AE0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C69E64">
            <w:pPr>
              <w:jc w:val="center"/>
              <w:rPr>
                <w:rFonts w:hint="eastAsia" w:ascii="宋体" w:hAnsi="宋体" w:eastAsia="宋体" w:cs="宋体"/>
                <w:i w:val="0"/>
                <w:iCs w:val="0"/>
                <w:color w:val="000000"/>
                <w:sz w:val="20"/>
                <w:szCs w:val="20"/>
                <w:u w:val="none"/>
              </w:rPr>
            </w:pPr>
          </w:p>
        </w:tc>
      </w:tr>
      <w:tr w14:paraId="16A5A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D775E">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73B79B">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C7AA6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4BA724">
            <w:pPr>
              <w:jc w:val="center"/>
              <w:rPr>
                <w:rFonts w:hint="eastAsia" w:ascii="宋体" w:hAnsi="宋体" w:eastAsia="宋体" w:cs="宋体"/>
                <w:i w:val="0"/>
                <w:iCs w:val="0"/>
                <w:color w:val="000000"/>
                <w:sz w:val="20"/>
                <w:szCs w:val="20"/>
                <w:u w:val="none"/>
              </w:rPr>
            </w:pPr>
          </w:p>
        </w:tc>
      </w:tr>
      <w:tr w14:paraId="024AD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230648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6AA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B9C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AC47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51F4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9BE7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7E0F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48D6D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ACDC9CC">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06B03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29838C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55CA5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玉米穗期病虫害防控面积（万亩）</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D35E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EE10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11.18237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B670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45C36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D630BB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1016B5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B82C881">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E92B7">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A9C7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E14938">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72FDF6">
            <w:pPr>
              <w:jc w:val="center"/>
              <w:rPr>
                <w:rFonts w:hint="eastAsia" w:ascii="宋体" w:hAnsi="宋体" w:eastAsia="宋体" w:cs="宋体"/>
                <w:i w:val="0"/>
                <w:iCs w:val="0"/>
                <w:color w:val="000000"/>
                <w:sz w:val="20"/>
                <w:szCs w:val="20"/>
                <w:u w:val="none"/>
              </w:rPr>
            </w:pPr>
          </w:p>
        </w:tc>
      </w:tr>
      <w:tr w14:paraId="08987F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B25D0C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0CC031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B0FF5A0">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E801D">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3C1701">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22B0B4">
            <w:pPr>
              <w:jc w:val="center"/>
              <w:rPr>
                <w:rFonts w:hint="eastAsia" w:ascii="宋体" w:hAnsi="宋体" w:eastAsia="宋体" w:cs="宋体"/>
                <w:i w:val="0"/>
                <w:iCs w:val="0"/>
                <w:color w:val="000000"/>
                <w:sz w:val="18"/>
                <w:szCs w:val="18"/>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2A2155">
            <w:pPr>
              <w:jc w:val="center"/>
              <w:rPr>
                <w:rFonts w:hint="eastAsia" w:ascii="宋体" w:hAnsi="宋体" w:eastAsia="宋体" w:cs="宋体"/>
                <w:i w:val="0"/>
                <w:iCs w:val="0"/>
                <w:color w:val="000000"/>
                <w:sz w:val="20"/>
                <w:szCs w:val="20"/>
                <w:u w:val="none"/>
              </w:rPr>
            </w:pPr>
          </w:p>
        </w:tc>
      </w:tr>
      <w:tr w14:paraId="7241D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534C04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EAAACE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3125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25F3D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资金用于相关指标值出的比例</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4B9B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B1B7D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87505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0A5A6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0569AE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3202C8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A1118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FB6F0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资金下达6个月预算执行率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707E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AABB8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977FA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02D0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A65E55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A2212F0">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C355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9CC96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采购服务价格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04327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亩不超过市场价格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A253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低于市场价格</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EEA88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31B9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C328F7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74F4D0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5CCAF8">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0FE3F5">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1794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50C8A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C3702">
            <w:pPr>
              <w:jc w:val="center"/>
              <w:rPr>
                <w:rFonts w:hint="default" w:ascii="Calibri" w:hAnsi="Calibri" w:eastAsia="宋体" w:cs="Calibri"/>
                <w:i w:val="0"/>
                <w:iCs w:val="0"/>
                <w:color w:val="000000"/>
                <w:sz w:val="20"/>
                <w:szCs w:val="20"/>
                <w:u w:val="none"/>
              </w:rPr>
            </w:pPr>
          </w:p>
        </w:tc>
      </w:tr>
      <w:tr w14:paraId="5A3EB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2"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0A6EAB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DB4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0" w:type="auto"/>
            <w:tcBorders>
              <w:top w:val="nil"/>
              <w:left w:val="nil"/>
              <w:bottom w:val="single" w:color="000000" w:sz="4" w:space="0"/>
              <w:right w:val="single" w:color="000000" w:sz="4" w:space="0"/>
            </w:tcBorders>
            <w:shd w:val="clear" w:color="auto" w:fill="auto"/>
            <w:vAlign w:val="center"/>
          </w:tcPr>
          <w:p w14:paraId="0B6E78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EF7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FDAD3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D841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EAA1C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EB9A1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F5B0BA0">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56061D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1BEF4E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5088E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减少因灾损失</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B7C959D">
            <w:pP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9B04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减少因灾损失</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85FC53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AFEFB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EE7A2C4">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49CC50F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005AFD70">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EF5061">
            <w:pP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nil"/>
              <w:right w:val="single" w:color="000000" w:sz="4" w:space="0"/>
            </w:tcBorders>
            <w:shd w:val="clear" w:color="auto" w:fill="auto"/>
            <w:vAlign w:val="center"/>
          </w:tcPr>
          <w:p w14:paraId="41B4784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减少因灾损失</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D5B0F9">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C4C7DC">
            <w:pPr>
              <w:jc w:val="center"/>
              <w:rPr>
                <w:rFonts w:hint="default" w:ascii="Calibri" w:hAnsi="Calibri" w:eastAsia="宋体" w:cs="Calibri"/>
                <w:i w:val="0"/>
                <w:iCs w:val="0"/>
                <w:color w:val="000000"/>
                <w:sz w:val="20"/>
                <w:szCs w:val="20"/>
                <w:u w:val="none"/>
              </w:rPr>
            </w:pPr>
          </w:p>
        </w:tc>
      </w:tr>
      <w:tr w14:paraId="625D57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8306629">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1AEA1BB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1731D2C1">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B0E2AD">
            <w:pP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75E1926F">
            <w:pP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64205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E4C5B">
            <w:pPr>
              <w:jc w:val="center"/>
              <w:rPr>
                <w:rFonts w:hint="default" w:ascii="Calibri" w:hAnsi="Calibri" w:eastAsia="宋体" w:cs="Calibri"/>
                <w:i w:val="0"/>
                <w:iCs w:val="0"/>
                <w:color w:val="000000"/>
                <w:sz w:val="20"/>
                <w:szCs w:val="20"/>
                <w:u w:val="none"/>
              </w:rPr>
            </w:pPr>
          </w:p>
        </w:tc>
      </w:tr>
      <w:tr w14:paraId="3BC8F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0A579ED">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6CFC0AF2">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40E3BF9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9C29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资金使用无重大违纪问题</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35E5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3689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55EB1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3037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20C180E">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6BA25C5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3BA04131">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1D62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AD92A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238A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53DBA7">
            <w:pPr>
              <w:jc w:val="center"/>
              <w:rPr>
                <w:rFonts w:hint="default" w:ascii="Calibri" w:hAnsi="Calibri" w:eastAsia="宋体" w:cs="Calibri"/>
                <w:i w:val="0"/>
                <w:iCs w:val="0"/>
                <w:color w:val="000000"/>
                <w:sz w:val="20"/>
                <w:szCs w:val="20"/>
                <w:u w:val="none"/>
              </w:rPr>
            </w:pPr>
          </w:p>
        </w:tc>
      </w:tr>
      <w:tr w14:paraId="3CF8FD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C6AAE82">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2386634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7630AD77">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634C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5B833">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88C6B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72307E">
            <w:pPr>
              <w:jc w:val="center"/>
              <w:rPr>
                <w:rFonts w:hint="default" w:ascii="Calibri" w:hAnsi="Calibri" w:eastAsia="宋体" w:cs="Calibri"/>
                <w:i w:val="0"/>
                <w:iCs w:val="0"/>
                <w:color w:val="000000"/>
                <w:sz w:val="20"/>
                <w:szCs w:val="20"/>
                <w:u w:val="none"/>
              </w:rPr>
            </w:pPr>
          </w:p>
        </w:tc>
      </w:tr>
      <w:tr w14:paraId="49D2FF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925A4B1">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43EC7F60">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203A9D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35340B">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AB6DA0">
            <w:pPr>
              <w:jc w:val="center"/>
              <w:rPr>
                <w:rFonts w:hint="eastAsia" w:ascii="Arial" w:hAnsi="Arial" w:eastAsia="宋体" w:cs="Arial"/>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A52FD3">
            <w:pPr>
              <w:jc w:val="center"/>
              <w:rPr>
                <w:rFonts w:hint="default" w:ascii="Calibri" w:hAnsi="Calibri" w:eastAsia="宋体" w:cs="Calibri"/>
                <w:i w:val="0"/>
                <w:iCs w:val="0"/>
                <w:color w:val="FF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205B0C">
            <w:pPr>
              <w:jc w:val="center"/>
              <w:rPr>
                <w:rFonts w:hint="default" w:ascii="Calibri" w:hAnsi="Calibri" w:eastAsia="宋体" w:cs="Calibri"/>
                <w:i w:val="0"/>
                <w:iCs w:val="0"/>
                <w:color w:val="000000"/>
                <w:sz w:val="20"/>
                <w:szCs w:val="20"/>
                <w:u w:val="none"/>
              </w:rPr>
            </w:pPr>
          </w:p>
        </w:tc>
      </w:tr>
      <w:tr w14:paraId="0FBFE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96F4CAF">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65BA349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769417CE">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41AA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8E7E73">
            <w:pPr>
              <w:jc w:val="center"/>
              <w:rPr>
                <w:rFonts w:hint="default" w:ascii="Arial" w:hAnsi="Arial" w:eastAsia="宋体" w:cs="Arial"/>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6DDE44">
            <w:pPr>
              <w:jc w:val="center"/>
              <w:rPr>
                <w:rFonts w:hint="default" w:ascii="Calibri" w:hAnsi="Calibri" w:eastAsia="宋体" w:cs="Calibri"/>
                <w:i w:val="0"/>
                <w:iCs w:val="0"/>
                <w:color w:val="FF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9C3D6F">
            <w:pPr>
              <w:jc w:val="center"/>
              <w:rPr>
                <w:rFonts w:hint="default" w:ascii="Calibri" w:hAnsi="Calibri" w:eastAsia="宋体" w:cs="Calibri"/>
                <w:i w:val="0"/>
                <w:iCs w:val="0"/>
                <w:color w:val="000000"/>
                <w:sz w:val="20"/>
                <w:szCs w:val="20"/>
                <w:u w:val="none"/>
              </w:rPr>
            </w:pPr>
          </w:p>
        </w:tc>
      </w:tr>
      <w:tr w14:paraId="2D334A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7E12716">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6F763FD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6290CEFA">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21E4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3DC9E">
            <w:pPr>
              <w:jc w:val="center"/>
              <w:rPr>
                <w:rFonts w:hint="default" w:ascii="Arial" w:hAnsi="Arial" w:eastAsia="宋体" w:cs="Arial"/>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7E3B51">
            <w:pPr>
              <w:jc w:val="center"/>
              <w:rPr>
                <w:rFonts w:hint="default" w:ascii="Calibri" w:hAnsi="Calibri" w:eastAsia="宋体" w:cs="Calibri"/>
                <w:i w:val="0"/>
                <w:iCs w:val="0"/>
                <w:color w:val="FF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B650B">
            <w:pPr>
              <w:jc w:val="center"/>
              <w:rPr>
                <w:rFonts w:hint="default" w:ascii="Calibri" w:hAnsi="Calibri" w:eastAsia="宋体" w:cs="Calibri"/>
                <w:i w:val="0"/>
                <w:iCs w:val="0"/>
                <w:color w:val="000000"/>
                <w:sz w:val="20"/>
                <w:szCs w:val="20"/>
                <w:u w:val="none"/>
              </w:rPr>
            </w:pPr>
          </w:p>
        </w:tc>
      </w:tr>
      <w:tr w14:paraId="7F0FE0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8E628DB">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143EAB0D">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1AB1D5B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073E2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粮食生产能力</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7F75F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保持稳定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FB33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保持稳定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E599A7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C1B8A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2F827C1">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0D310AA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5D258FC9">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F29E26">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CF934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E307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A9AD76">
            <w:pPr>
              <w:jc w:val="center"/>
              <w:rPr>
                <w:rFonts w:hint="default" w:ascii="Calibri" w:hAnsi="Calibri" w:eastAsia="宋体" w:cs="Calibri"/>
                <w:i w:val="0"/>
                <w:iCs w:val="0"/>
                <w:color w:val="000000"/>
                <w:sz w:val="20"/>
                <w:szCs w:val="20"/>
                <w:u w:val="none"/>
              </w:rPr>
            </w:pPr>
          </w:p>
        </w:tc>
      </w:tr>
      <w:tr w14:paraId="067501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8B07005">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522E46BA">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6110B951">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B6790">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009D7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3819DB">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F083CA">
            <w:pPr>
              <w:jc w:val="center"/>
              <w:rPr>
                <w:rFonts w:hint="default" w:ascii="Calibri" w:hAnsi="Calibri" w:eastAsia="宋体" w:cs="Calibri"/>
                <w:i w:val="0"/>
                <w:iCs w:val="0"/>
                <w:color w:val="000000"/>
                <w:sz w:val="20"/>
                <w:szCs w:val="20"/>
                <w:u w:val="none"/>
              </w:rPr>
            </w:pPr>
          </w:p>
        </w:tc>
      </w:tr>
      <w:tr w14:paraId="22C3FD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2F05AAA">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5CA8C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0" w:type="auto"/>
            <w:vMerge w:val="restart"/>
            <w:tcBorders>
              <w:top w:val="single" w:color="000000" w:sz="4" w:space="0"/>
              <w:left w:val="nil"/>
              <w:bottom w:val="single" w:color="000000" w:sz="4" w:space="0"/>
              <w:right w:val="single" w:color="000000" w:sz="4" w:space="0"/>
            </w:tcBorders>
            <w:shd w:val="clear" w:color="auto" w:fill="auto"/>
            <w:vAlign w:val="center"/>
          </w:tcPr>
          <w:p w14:paraId="76D266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vMerge w:val="restart"/>
            <w:tcBorders>
              <w:top w:val="single" w:color="000000" w:sz="4" w:space="0"/>
              <w:left w:val="single" w:color="000000" w:sz="4" w:space="0"/>
              <w:bottom w:val="nil"/>
              <w:right w:val="single" w:color="000000" w:sz="4" w:space="0"/>
            </w:tcBorders>
            <w:shd w:val="clear" w:color="auto" w:fill="auto"/>
            <w:vAlign w:val="center"/>
          </w:tcPr>
          <w:p w14:paraId="7F4A993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农户满意度</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B357AF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≥85</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7EE8736">
            <w:pPr>
              <w:keepNext w:val="0"/>
              <w:keepLines w:val="0"/>
              <w:widowControl/>
              <w:suppressLineNumbers w:val="0"/>
              <w:jc w:val="center"/>
              <w:textAlignment w:val="center"/>
              <w:rPr>
                <w:rFonts w:hint="default" w:ascii="Arial" w:hAnsi="Arial" w:eastAsia="宋体" w:cs="Arial"/>
                <w:i w:val="0"/>
                <w:iCs w:val="0"/>
                <w:color w:val="000000"/>
                <w:sz w:val="20"/>
                <w:szCs w:val="20"/>
                <w:u w:val="none"/>
              </w:rPr>
            </w:pPr>
            <w:r>
              <w:rPr>
                <w:rFonts w:hint="default" w:ascii="Arial" w:hAnsi="Arial" w:eastAsia="宋体" w:cs="Arial"/>
                <w:i w:val="0"/>
                <w:iCs w:val="0"/>
                <w:color w:val="000000"/>
                <w:kern w:val="0"/>
                <w:sz w:val="20"/>
                <w:szCs w:val="20"/>
                <w:u w:val="none"/>
                <w:lang w:val="en-US" w:eastAsia="zh-CN" w:bidi="ar"/>
              </w:rPr>
              <w:t>98</w:t>
            </w: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4E2DEB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336C9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1F3961B">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5F2E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40734C40">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141862AC">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7FF65F7">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5DB0D73">
            <w:pPr>
              <w:jc w:val="center"/>
              <w:rPr>
                <w:rFonts w:hint="default" w:ascii="Arial" w:hAnsi="Arial" w:eastAsia="宋体" w:cs="Arial"/>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4CF869F">
            <w:pPr>
              <w:jc w:val="center"/>
              <w:rPr>
                <w:rFonts w:hint="default" w:ascii="Calibri" w:hAnsi="Calibri" w:eastAsia="宋体" w:cs="Calibri"/>
                <w:i w:val="0"/>
                <w:iCs w:val="0"/>
                <w:color w:val="000000"/>
                <w:sz w:val="20"/>
                <w:szCs w:val="20"/>
                <w:u w:val="none"/>
              </w:rPr>
            </w:pPr>
          </w:p>
        </w:tc>
      </w:tr>
      <w:tr w14:paraId="114FCC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72792C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5243A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nil"/>
              <w:bottom w:val="single" w:color="000000" w:sz="4" w:space="0"/>
              <w:right w:val="single" w:color="000000" w:sz="4" w:space="0"/>
            </w:tcBorders>
            <w:shd w:val="clear" w:color="auto" w:fill="auto"/>
            <w:vAlign w:val="center"/>
          </w:tcPr>
          <w:p w14:paraId="68044C2A">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nil"/>
              <w:right w:val="single" w:color="000000" w:sz="4" w:space="0"/>
            </w:tcBorders>
            <w:shd w:val="clear" w:color="auto" w:fill="auto"/>
            <w:vAlign w:val="center"/>
          </w:tcPr>
          <w:p w14:paraId="63464435">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56B3B3C">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4FA193A">
            <w:pPr>
              <w:jc w:val="center"/>
              <w:rPr>
                <w:rFonts w:hint="default" w:ascii="Arial" w:hAnsi="Arial" w:eastAsia="宋体" w:cs="Arial"/>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7D176265">
            <w:pPr>
              <w:jc w:val="center"/>
              <w:rPr>
                <w:rFonts w:hint="default" w:ascii="Calibri" w:hAnsi="Calibri" w:eastAsia="宋体" w:cs="Calibri"/>
                <w:i w:val="0"/>
                <w:iCs w:val="0"/>
                <w:color w:val="000000"/>
                <w:sz w:val="20"/>
                <w:szCs w:val="20"/>
                <w:u w:val="none"/>
              </w:rPr>
            </w:pPr>
          </w:p>
        </w:tc>
      </w:tr>
      <w:tr w14:paraId="51E0A8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E5B0080">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C8CB5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8CB20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4346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6E91A1F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五、</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58609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474C7F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0" w:type="auto"/>
            <w:tcBorders>
              <w:top w:val="nil"/>
              <w:left w:val="nil"/>
              <w:bottom w:val="nil"/>
              <w:right w:val="nil"/>
            </w:tcBorders>
            <w:shd w:val="clear" w:color="auto" w:fill="auto"/>
            <w:noWrap/>
            <w:vAlign w:val="center"/>
          </w:tcPr>
          <w:p w14:paraId="227100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w:t>
            </w:r>
          </w:p>
        </w:tc>
        <w:tc>
          <w:tcPr>
            <w:tcW w:w="0" w:type="auto"/>
            <w:tcBorders>
              <w:top w:val="nil"/>
              <w:left w:val="nil"/>
              <w:bottom w:val="nil"/>
              <w:right w:val="nil"/>
            </w:tcBorders>
            <w:shd w:val="clear" w:color="auto" w:fill="auto"/>
            <w:noWrap/>
            <w:vAlign w:val="center"/>
          </w:tcPr>
          <w:p w14:paraId="7DA36F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康海燕</w:t>
            </w:r>
          </w:p>
        </w:tc>
        <w:tc>
          <w:tcPr>
            <w:tcW w:w="0" w:type="auto"/>
            <w:tcBorders>
              <w:top w:val="nil"/>
              <w:left w:val="nil"/>
              <w:bottom w:val="nil"/>
              <w:right w:val="nil"/>
            </w:tcBorders>
            <w:shd w:val="clear" w:color="auto" w:fill="auto"/>
            <w:noWrap/>
            <w:vAlign w:val="center"/>
          </w:tcPr>
          <w:p w14:paraId="6947E1B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69B679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20A68F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A76A4A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21F98E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3C1EE8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17732181127</w:t>
            </w:r>
          </w:p>
        </w:tc>
      </w:tr>
    </w:tbl>
    <w:p w14:paraId="33BC5AC9">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89"/>
        <w:gridCol w:w="1035"/>
        <w:gridCol w:w="894"/>
        <w:gridCol w:w="1039"/>
        <w:gridCol w:w="1001"/>
        <w:gridCol w:w="1583"/>
        <w:gridCol w:w="1772"/>
        <w:gridCol w:w="892"/>
      </w:tblGrid>
      <w:tr w14:paraId="10C21E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0" w:type="auto"/>
            <w:gridSpan w:val="8"/>
            <w:tcBorders>
              <w:top w:val="nil"/>
              <w:left w:val="nil"/>
              <w:bottom w:val="nil"/>
              <w:right w:val="nil"/>
            </w:tcBorders>
            <w:shd w:val="clear" w:color="auto" w:fill="auto"/>
            <w:noWrap/>
            <w:vAlign w:val="center"/>
          </w:tcPr>
          <w:p w14:paraId="4D021709">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14:paraId="5EAD6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8"/>
            <w:tcBorders>
              <w:top w:val="nil"/>
              <w:left w:val="nil"/>
              <w:bottom w:val="nil"/>
              <w:right w:val="nil"/>
            </w:tcBorders>
            <w:shd w:val="clear" w:color="auto" w:fill="auto"/>
            <w:noWrap/>
            <w:vAlign w:val="bottom"/>
          </w:tcPr>
          <w:p w14:paraId="4BCCC0B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26B029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04019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3"/>
            <w:tcBorders>
              <w:top w:val="nil"/>
              <w:left w:val="nil"/>
              <w:bottom w:val="nil"/>
              <w:right w:val="nil"/>
            </w:tcBorders>
            <w:shd w:val="clear" w:color="auto" w:fill="auto"/>
            <w:noWrap/>
            <w:vAlign w:val="center"/>
          </w:tcPr>
          <w:p w14:paraId="42C23DB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c>
          <w:tcPr>
            <w:tcW w:w="0" w:type="auto"/>
            <w:tcBorders>
              <w:top w:val="nil"/>
              <w:left w:val="nil"/>
              <w:bottom w:val="nil"/>
              <w:right w:val="nil"/>
            </w:tcBorders>
            <w:shd w:val="clear" w:color="auto" w:fill="auto"/>
            <w:noWrap/>
            <w:vAlign w:val="center"/>
          </w:tcPr>
          <w:p w14:paraId="419458C2">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DEF94C5">
            <w:pPr>
              <w:jc w:val="cente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49F1B7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2823B8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EEA8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5D0E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nil"/>
              <w:bottom w:val="single" w:color="000000" w:sz="4" w:space="0"/>
              <w:right w:val="single" w:color="000000" w:sz="4" w:space="0"/>
            </w:tcBorders>
            <w:shd w:val="clear" w:color="auto" w:fill="auto"/>
            <w:vAlign w:val="center"/>
          </w:tcPr>
          <w:p w14:paraId="227E50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行唐县2025年中央设施蔬菜生产能力提升项目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24CB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8EBE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197313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14:paraId="58F8038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05AAFC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320AB7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33C2FF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C3F11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5DD96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66BF69C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C692D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16ECA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EB0F6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nil"/>
              <w:left w:val="nil"/>
              <w:bottom w:val="nil"/>
              <w:right w:val="nil"/>
            </w:tcBorders>
            <w:shd w:val="clear" w:color="auto" w:fill="auto"/>
            <w:noWrap/>
            <w:vAlign w:val="bottom"/>
          </w:tcPr>
          <w:p w14:paraId="5149DE78">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95E33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5EAFD8">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AF9F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1E70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6FD0C22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6F0A7F">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DE88B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60A3D1">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nil"/>
              <w:left w:val="nil"/>
              <w:bottom w:val="nil"/>
              <w:right w:val="nil"/>
            </w:tcBorders>
            <w:shd w:val="clear" w:color="auto" w:fill="auto"/>
            <w:noWrap/>
            <w:vAlign w:val="bottom"/>
          </w:tcPr>
          <w:p w14:paraId="2A8C6208">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1BDA6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38D91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AF6424">
            <w:pPr>
              <w:jc w:val="center"/>
              <w:rPr>
                <w:rFonts w:hint="eastAsia" w:ascii="宋体" w:hAnsi="宋体" w:eastAsia="宋体" w:cs="宋体"/>
                <w:i w:val="0"/>
                <w:iCs w:val="0"/>
                <w:color w:val="000000"/>
                <w:sz w:val="20"/>
                <w:szCs w:val="20"/>
                <w:u w:val="none"/>
              </w:rPr>
            </w:pPr>
          </w:p>
        </w:tc>
      </w:tr>
      <w:tr w14:paraId="047664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76CCA61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EF658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F406F3">
            <w:pP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5CF8C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96C6B9">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FD92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E44D56">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34426C9">
            <w:pPr>
              <w:jc w:val="center"/>
              <w:rPr>
                <w:rFonts w:hint="eastAsia" w:ascii="宋体" w:hAnsi="宋体" w:eastAsia="宋体" w:cs="宋体"/>
                <w:i w:val="0"/>
                <w:iCs w:val="0"/>
                <w:color w:val="000000"/>
                <w:sz w:val="20"/>
                <w:szCs w:val="20"/>
                <w:u w:val="none"/>
              </w:rPr>
            </w:pPr>
          </w:p>
        </w:tc>
      </w:tr>
      <w:tr w14:paraId="307E1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75859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5E2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F2C0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A753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3EB130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51D32">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02CC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支持我县2个家庭农场提升设施蔬菜生产能力。</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B3B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2025年11月21日完成县级初验，11月30日完成市级验收，12月23日已将中央补助资金10万元拨付至企业。</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8752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4BA4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99DEC8">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550896">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EF5B02">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A20F5">
            <w:pPr>
              <w:jc w:val="center"/>
              <w:rPr>
                <w:rFonts w:hint="eastAsia" w:ascii="宋体" w:hAnsi="宋体" w:eastAsia="宋体" w:cs="宋体"/>
                <w:i w:val="0"/>
                <w:iCs w:val="0"/>
                <w:color w:val="000000"/>
                <w:sz w:val="20"/>
                <w:szCs w:val="20"/>
                <w:u w:val="none"/>
              </w:rPr>
            </w:pPr>
          </w:p>
        </w:tc>
      </w:tr>
      <w:tr w14:paraId="0CF42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6F7408">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E101D2">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0F87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AC8703">
            <w:pPr>
              <w:jc w:val="center"/>
              <w:rPr>
                <w:rFonts w:hint="eastAsia" w:ascii="宋体" w:hAnsi="宋体" w:eastAsia="宋体" w:cs="宋体"/>
                <w:i w:val="0"/>
                <w:iCs w:val="0"/>
                <w:color w:val="000000"/>
                <w:sz w:val="20"/>
                <w:szCs w:val="20"/>
                <w:u w:val="none"/>
              </w:rPr>
            </w:pPr>
          </w:p>
        </w:tc>
      </w:tr>
      <w:tr w14:paraId="7F57D8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0296E9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4276D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303E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6D6639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AC339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D23C1C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0738E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4E877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BCD9EC7">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3CF726B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30D7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37DB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支持家庭农场数量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638C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084DF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0820B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2064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B1BAA8B">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459BFD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F276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0C39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蔬菜设施改造后的设施生产能力提升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CB76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蔬菜设施改造后的设施生产能力提升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A54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蔬菜设施改造后的设施生产能力提升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8CCE86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139B9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ACCBF4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0F002D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595DF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09DF1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2B19C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12251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2025</w:t>
            </w:r>
            <w:r>
              <w:rPr>
                <w:rFonts w:hint="eastAsia" w:ascii="宋体" w:hAnsi="宋体" w:eastAsia="宋体" w:cs="宋体"/>
                <w:i w:val="0"/>
                <w:iCs w:val="0"/>
                <w:color w:val="000000"/>
                <w:kern w:val="0"/>
                <w:sz w:val="20"/>
                <w:szCs w:val="20"/>
                <w:u w:val="none"/>
                <w:lang w:val="en-US" w:eastAsia="zh-CN" w:bidi="ar"/>
              </w:rPr>
              <w:t>年底完成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F874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12C9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C570F7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241039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3FD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7B96A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控制成本</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EC876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A1CD6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62FD7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EE16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C3D9F4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201133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p>
        </w:tc>
        <w:tc>
          <w:tcPr>
            <w:tcW w:w="0" w:type="auto"/>
            <w:vMerge w:val="restart"/>
            <w:tcBorders>
              <w:top w:val="nil"/>
              <w:left w:val="nil"/>
              <w:bottom w:val="single" w:color="000000" w:sz="4" w:space="0"/>
              <w:right w:val="single" w:color="000000" w:sz="4" w:space="0"/>
            </w:tcBorders>
            <w:shd w:val="clear" w:color="auto" w:fill="auto"/>
            <w:vAlign w:val="center"/>
          </w:tcPr>
          <w:p w14:paraId="35327D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A751D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412A45">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BC8E80">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497B7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93EA5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376AE30">
            <w:pPr>
              <w:jc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7DB505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（10分）</w:t>
            </w:r>
          </w:p>
        </w:tc>
        <w:tc>
          <w:tcPr>
            <w:tcW w:w="0" w:type="auto"/>
            <w:vMerge w:val="continue"/>
            <w:tcBorders>
              <w:top w:val="nil"/>
              <w:left w:val="nil"/>
              <w:bottom w:val="single" w:color="000000" w:sz="4" w:space="0"/>
              <w:right w:val="single" w:color="000000" w:sz="4" w:space="0"/>
            </w:tcBorders>
            <w:shd w:val="clear" w:color="auto" w:fill="auto"/>
            <w:vAlign w:val="center"/>
          </w:tcPr>
          <w:p w14:paraId="2C08B35B">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6FA252">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75B10D">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7D105">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180C96">
            <w:pPr>
              <w:jc w:val="center"/>
              <w:rPr>
                <w:rFonts w:hint="default" w:ascii="Calibri" w:hAnsi="Calibri" w:eastAsia="宋体" w:cs="Calibri"/>
                <w:i w:val="0"/>
                <w:iCs w:val="0"/>
                <w:color w:val="000000"/>
                <w:sz w:val="20"/>
                <w:szCs w:val="20"/>
                <w:u w:val="none"/>
              </w:rPr>
            </w:pPr>
          </w:p>
        </w:tc>
      </w:tr>
      <w:tr w14:paraId="10D9C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987E82B">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206286C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EB29E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E22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保障京津蔬菜有效供给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F5FFE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保障京津蔬菜有效供给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257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保障京津蔬菜有效供给</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B582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476EA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A99558C">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4ADC125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78E823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1565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促进粮食生产能力提升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686BB6A">
            <w:pPr>
              <w:jc w:val="cente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B80AB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粮食能力提升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ACD60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37876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40A3D0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0646A8C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1B7277B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658B031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2A6561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045962C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04DF53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BA25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1A7060A">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1E96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CBE96A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187509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454DB65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Style w:val="30"/>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Style w:val="30"/>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20400132">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r w14:paraId="1A7942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gridSpan w:val="3"/>
            <w:tcBorders>
              <w:top w:val="nil"/>
              <w:left w:val="nil"/>
              <w:bottom w:val="nil"/>
              <w:right w:val="nil"/>
            </w:tcBorders>
            <w:shd w:val="clear" w:color="auto" w:fill="auto"/>
            <w:noWrap/>
            <w:vAlign w:val="center"/>
          </w:tcPr>
          <w:p w14:paraId="61D949B8">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填报人：韩期</w:t>
            </w:r>
          </w:p>
        </w:tc>
        <w:tc>
          <w:tcPr>
            <w:tcW w:w="0" w:type="auto"/>
            <w:tcBorders>
              <w:top w:val="nil"/>
              <w:left w:val="nil"/>
              <w:bottom w:val="nil"/>
              <w:right w:val="nil"/>
            </w:tcBorders>
            <w:shd w:val="clear" w:color="auto" w:fill="auto"/>
            <w:noWrap/>
            <w:vAlign w:val="center"/>
          </w:tcPr>
          <w:p w14:paraId="2A660C16">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6664D41E">
            <w:pPr>
              <w:jc w:val="center"/>
              <w:rPr>
                <w:rFonts w:hint="eastAsia" w:ascii="宋体" w:hAnsi="宋体" w:eastAsia="宋体" w:cs="宋体"/>
                <w:i w:val="0"/>
                <w:iCs w:val="0"/>
                <w:color w:val="000000"/>
                <w:sz w:val="16"/>
                <w:szCs w:val="16"/>
                <w:u w:val="none"/>
              </w:rPr>
            </w:pPr>
          </w:p>
        </w:tc>
        <w:tc>
          <w:tcPr>
            <w:tcW w:w="0" w:type="auto"/>
            <w:gridSpan w:val="3"/>
            <w:tcBorders>
              <w:top w:val="nil"/>
              <w:left w:val="nil"/>
              <w:bottom w:val="nil"/>
              <w:right w:val="nil"/>
            </w:tcBorders>
            <w:shd w:val="clear" w:color="auto" w:fill="auto"/>
            <w:noWrap/>
            <w:vAlign w:val="center"/>
          </w:tcPr>
          <w:p w14:paraId="20689F23">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联系电话：18332221788</w:t>
            </w:r>
          </w:p>
        </w:tc>
      </w:tr>
    </w:tbl>
    <w:p w14:paraId="6B6F8221">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91"/>
        <w:gridCol w:w="968"/>
        <w:gridCol w:w="1049"/>
        <w:gridCol w:w="930"/>
        <w:gridCol w:w="1402"/>
        <w:gridCol w:w="1695"/>
        <w:gridCol w:w="1890"/>
        <w:gridCol w:w="780"/>
      </w:tblGrid>
      <w:tr w14:paraId="44FCE9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gridSpan w:val="8"/>
            <w:tcBorders>
              <w:top w:val="nil"/>
              <w:left w:val="nil"/>
              <w:bottom w:val="nil"/>
              <w:right w:val="nil"/>
            </w:tcBorders>
            <w:shd w:val="clear" w:color="auto" w:fill="auto"/>
            <w:noWrap/>
            <w:vAlign w:val="center"/>
          </w:tcPr>
          <w:p w14:paraId="2C5C6D99">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14:paraId="4A73C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8"/>
            <w:tcBorders>
              <w:top w:val="nil"/>
              <w:left w:val="nil"/>
              <w:bottom w:val="nil"/>
              <w:right w:val="nil"/>
            </w:tcBorders>
            <w:shd w:val="clear" w:color="auto" w:fill="auto"/>
            <w:noWrap/>
            <w:vAlign w:val="bottom"/>
          </w:tcPr>
          <w:p w14:paraId="73927E54">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2ABE06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8CA52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3"/>
            <w:tcBorders>
              <w:top w:val="nil"/>
              <w:left w:val="nil"/>
              <w:bottom w:val="nil"/>
              <w:right w:val="nil"/>
            </w:tcBorders>
            <w:shd w:val="clear" w:color="auto" w:fill="auto"/>
            <w:noWrap/>
            <w:vAlign w:val="center"/>
          </w:tcPr>
          <w:p w14:paraId="2FF280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c>
          <w:tcPr>
            <w:tcW w:w="0" w:type="auto"/>
            <w:tcBorders>
              <w:top w:val="nil"/>
              <w:left w:val="nil"/>
              <w:bottom w:val="nil"/>
              <w:right w:val="nil"/>
            </w:tcBorders>
            <w:shd w:val="clear" w:color="auto" w:fill="auto"/>
            <w:noWrap/>
            <w:vAlign w:val="center"/>
          </w:tcPr>
          <w:p w14:paraId="410C319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050F5BA">
            <w:pPr>
              <w:jc w:val="cente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1DFF665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19A4E2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A2082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19EDC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nil"/>
              <w:bottom w:val="single" w:color="000000" w:sz="4" w:space="0"/>
              <w:right w:val="single" w:color="000000" w:sz="4" w:space="0"/>
            </w:tcBorders>
            <w:shd w:val="clear" w:color="auto" w:fill="auto"/>
            <w:vAlign w:val="center"/>
          </w:tcPr>
          <w:p w14:paraId="663286C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2025年脱贫劳动力外出务工一次性交通补助项目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C0B1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25D8A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4E4C5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14:paraId="73422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016A20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6365BE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5645FB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53085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06F05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5A9B05B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CFDC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577243">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9AC6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nil"/>
              <w:left w:val="nil"/>
              <w:bottom w:val="nil"/>
              <w:right w:val="nil"/>
            </w:tcBorders>
            <w:shd w:val="clear" w:color="auto" w:fill="auto"/>
            <w:noWrap/>
            <w:vAlign w:val="bottom"/>
          </w:tcPr>
          <w:p w14:paraId="720260E3">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A78F1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79C5DA">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159.24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4705E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2E6C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5BC0844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983B5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09FC3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4A8EF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nil"/>
              <w:left w:val="nil"/>
              <w:bottom w:val="nil"/>
              <w:right w:val="nil"/>
            </w:tcBorders>
            <w:shd w:val="clear" w:color="auto" w:fill="auto"/>
            <w:noWrap/>
            <w:vAlign w:val="bottom"/>
          </w:tcPr>
          <w:p w14:paraId="1FA96470">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5B9BA9">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B3BDA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159.24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4FE35">
            <w:pPr>
              <w:jc w:val="center"/>
              <w:rPr>
                <w:rFonts w:hint="eastAsia" w:ascii="宋体" w:hAnsi="宋体" w:eastAsia="宋体" w:cs="宋体"/>
                <w:i w:val="0"/>
                <w:iCs w:val="0"/>
                <w:color w:val="000000"/>
                <w:sz w:val="20"/>
                <w:szCs w:val="20"/>
                <w:u w:val="none"/>
              </w:rPr>
            </w:pPr>
          </w:p>
        </w:tc>
      </w:tr>
      <w:tr w14:paraId="39C7A4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50C42B2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FBDE6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385539">
            <w:pP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B4D55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FB144A">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4D7B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176EB6">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EBE46">
            <w:pPr>
              <w:jc w:val="center"/>
              <w:rPr>
                <w:rFonts w:hint="eastAsia" w:ascii="宋体" w:hAnsi="宋体" w:eastAsia="宋体" w:cs="宋体"/>
                <w:i w:val="0"/>
                <w:iCs w:val="0"/>
                <w:color w:val="000000"/>
                <w:sz w:val="20"/>
                <w:szCs w:val="20"/>
                <w:u w:val="none"/>
              </w:rPr>
            </w:pPr>
          </w:p>
        </w:tc>
      </w:tr>
      <w:tr w14:paraId="49B82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328F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CD5EA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9F99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7381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44D3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EE80F5">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6A2B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对符合条件的外出务工脱贫劳动力和监测对象，给予一次性务工交通补助。</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901C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根据乡镇摸排情况对资金进行调整，由150万元调整为159.24万元，对3418符合条件的外出务工脱贫劳动力和监测对象，给予一次性务工交通补助，充分调动了脱贫劳动力外出务工积极性，有效增加农民收入。</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ACC4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0766C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552735">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ECD16">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D2E07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8A403">
            <w:pPr>
              <w:jc w:val="center"/>
              <w:rPr>
                <w:rFonts w:hint="eastAsia" w:ascii="宋体" w:hAnsi="宋体" w:eastAsia="宋体" w:cs="宋体"/>
                <w:i w:val="0"/>
                <w:iCs w:val="0"/>
                <w:color w:val="000000"/>
                <w:sz w:val="20"/>
                <w:szCs w:val="20"/>
                <w:u w:val="none"/>
              </w:rPr>
            </w:pPr>
          </w:p>
        </w:tc>
      </w:tr>
      <w:tr w14:paraId="168FF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DB7341">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AE2093">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D5892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EB1E6">
            <w:pPr>
              <w:jc w:val="center"/>
              <w:rPr>
                <w:rFonts w:hint="eastAsia" w:ascii="宋体" w:hAnsi="宋体" w:eastAsia="宋体" w:cs="宋体"/>
                <w:i w:val="0"/>
                <w:iCs w:val="0"/>
                <w:color w:val="000000"/>
                <w:sz w:val="20"/>
                <w:szCs w:val="20"/>
                <w:u w:val="none"/>
              </w:rPr>
            </w:pPr>
          </w:p>
        </w:tc>
      </w:tr>
      <w:tr w14:paraId="61C39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2871B4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48FD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73CA9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84B9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0FB8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85347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F39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669A3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183EFD1">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23347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8401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B8C0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BFF0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FF8D8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3418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0D392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79DA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5CA5C5A">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35FFDB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7270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9EF2F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补助发放流程合规性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E6C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988BD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AF71B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F684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5808B0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52775A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2C7F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A6526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补助资金发放及时率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27176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5F7D6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6BCD4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FD7E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F0406D0">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789D2F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85DDE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8B063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交通补助标准省外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3F2CC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500</w:t>
            </w:r>
            <w:r>
              <w:rPr>
                <w:rFonts w:hint="eastAsia" w:ascii="宋体" w:hAnsi="宋体" w:eastAsia="宋体" w:cs="宋体"/>
                <w:i w:val="0"/>
                <w:iCs w:val="0"/>
                <w:color w:val="000000"/>
                <w:kern w:val="0"/>
                <w:sz w:val="20"/>
                <w:szCs w:val="20"/>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B03CE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500</w:t>
            </w:r>
            <w:r>
              <w:rPr>
                <w:rFonts w:hint="eastAsia" w:ascii="宋体" w:hAnsi="宋体" w:eastAsia="宋体" w:cs="宋体"/>
                <w:i w:val="0"/>
                <w:iCs w:val="0"/>
                <w:color w:val="000000"/>
                <w:kern w:val="0"/>
                <w:sz w:val="20"/>
                <w:szCs w:val="20"/>
                <w:u w:val="none"/>
                <w:lang w:val="en-US" w:eastAsia="zh-CN" w:bidi="ar"/>
              </w:rPr>
              <w:t>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6701A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DF19E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D946DF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EBB49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p>
        </w:tc>
        <w:tc>
          <w:tcPr>
            <w:tcW w:w="0" w:type="auto"/>
            <w:vMerge w:val="restart"/>
            <w:tcBorders>
              <w:top w:val="nil"/>
              <w:left w:val="nil"/>
              <w:bottom w:val="single" w:color="000000" w:sz="4" w:space="0"/>
              <w:right w:val="single" w:color="000000" w:sz="4" w:space="0"/>
            </w:tcBorders>
            <w:shd w:val="clear" w:color="auto" w:fill="auto"/>
            <w:vAlign w:val="center"/>
          </w:tcPr>
          <w:p w14:paraId="2F74DC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C547A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E1C6BC">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1A70224">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E9A5B2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33149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1D338BB">
            <w:pPr>
              <w:jc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181672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（10分）</w:t>
            </w:r>
          </w:p>
        </w:tc>
        <w:tc>
          <w:tcPr>
            <w:tcW w:w="0" w:type="auto"/>
            <w:vMerge w:val="continue"/>
            <w:tcBorders>
              <w:top w:val="nil"/>
              <w:left w:val="nil"/>
              <w:bottom w:val="single" w:color="000000" w:sz="4" w:space="0"/>
              <w:right w:val="single" w:color="000000" w:sz="4" w:space="0"/>
            </w:tcBorders>
            <w:shd w:val="clear" w:color="auto" w:fill="auto"/>
            <w:vAlign w:val="center"/>
          </w:tcPr>
          <w:p w14:paraId="740A8450">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666CAB">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B97905">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5275E">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F691E6">
            <w:pPr>
              <w:jc w:val="center"/>
              <w:rPr>
                <w:rFonts w:hint="default" w:ascii="Calibri" w:hAnsi="Calibri" w:eastAsia="宋体" w:cs="Calibri"/>
                <w:i w:val="0"/>
                <w:iCs w:val="0"/>
                <w:color w:val="000000"/>
                <w:sz w:val="20"/>
                <w:szCs w:val="20"/>
                <w:u w:val="none"/>
              </w:rPr>
            </w:pPr>
          </w:p>
        </w:tc>
      </w:tr>
      <w:tr w14:paraId="638DE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8BEC40F">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06DD5E2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68D4FF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0C27F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减轻脱贫户家庭经济负担成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F38A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减轻脱贫户家庭经济负担成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81992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减轻脱贫户家庭经济负担成</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AEB09C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669726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7D287C7">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6767DC4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4E0A84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7F1A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受益脱贫人口及监测对象人数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2E9B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≥3000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6891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3418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228F4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2D16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4B82D6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B64D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1F6C4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081F48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9F6C59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32E4B9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8E9A3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EBBE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C646AA5">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EB9A2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E8A06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BDB4D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1A81FDA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3DD27FB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r w14:paraId="75F744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gridSpan w:val="3"/>
            <w:tcBorders>
              <w:top w:val="nil"/>
              <w:left w:val="nil"/>
              <w:bottom w:val="nil"/>
              <w:right w:val="nil"/>
            </w:tcBorders>
            <w:shd w:val="clear" w:color="auto" w:fill="auto"/>
            <w:noWrap/>
            <w:vAlign w:val="center"/>
          </w:tcPr>
          <w:p w14:paraId="5B95450D">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填报人：赵辉</w:t>
            </w:r>
          </w:p>
        </w:tc>
        <w:tc>
          <w:tcPr>
            <w:tcW w:w="0" w:type="auto"/>
            <w:tcBorders>
              <w:top w:val="nil"/>
              <w:left w:val="nil"/>
              <w:bottom w:val="nil"/>
              <w:right w:val="nil"/>
            </w:tcBorders>
            <w:shd w:val="clear" w:color="auto" w:fill="auto"/>
            <w:noWrap/>
            <w:vAlign w:val="center"/>
          </w:tcPr>
          <w:p w14:paraId="432E787B">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5A05F002">
            <w:pPr>
              <w:jc w:val="center"/>
              <w:rPr>
                <w:rFonts w:hint="eastAsia" w:ascii="宋体" w:hAnsi="宋体" w:eastAsia="宋体" w:cs="宋体"/>
                <w:i w:val="0"/>
                <w:iCs w:val="0"/>
                <w:color w:val="000000"/>
                <w:sz w:val="16"/>
                <w:szCs w:val="16"/>
                <w:u w:val="none"/>
              </w:rPr>
            </w:pPr>
          </w:p>
        </w:tc>
        <w:tc>
          <w:tcPr>
            <w:tcW w:w="0" w:type="auto"/>
            <w:gridSpan w:val="3"/>
            <w:tcBorders>
              <w:top w:val="nil"/>
              <w:left w:val="nil"/>
              <w:bottom w:val="nil"/>
              <w:right w:val="nil"/>
            </w:tcBorders>
            <w:shd w:val="clear" w:color="auto" w:fill="auto"/>
            <w:noWrap/>
            <w:vAlign w:val="center"/>
          </w:tcPr>
          <w:p w14:paraId="1F2A5D4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联系电话：15032139159</w:t>
            </w:r>
          </w:p>
        </w:tc>
      </w:tr>
    </w:tbl>
    <w:p w14:paraId="5E9A90D3">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022"/>
        <w:gridCol w:w="1458"/>
        <w:gridCol w:w="724"/>
        <w:gridCol w:w="1221"/>
        <w:gridCol w:w="866"/>
        <w:gridCol w:w="1333"/>
        <w:gridCol w:w="1246"/>
        <w:gridCol w:w="1335"/>
      </w:tblGrid>
      <w:tr w14:paraId="7D36C2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gridSpan w:val="8"/>
            <w:tcBorders>
              <w:top w:val="nil"/>
              <w:left w:val="nil"/>
              <w:bottom w:val="nil"/>
              <w:right w:val="nil"/>
            </w:tcBorders>
            <w:shd w:val="clear" w:color="auto" w:fill="auto"/>
            <w:noWrap/>
            <w:vAlign w:val="center"/>
          </w:tcPr>
          <w:p w14:paraId="133333CE">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4FEC7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8"/>
            <w:tcBorders>
              <w:top w:val="nil"/>
              <w:left w:val="nil"/>
              <w:bottom w:val="nil"/>
              <w:right w:val="nil"/>
            </w:tcBorders>
            <w:shd w:val="clear" w:color="auto" w:fill="auto"/>
            <w:noWrap/>
            <w:vAlign w:val="bottom"/>
          </w:tcPr>
          <w:p w14:paraId="771B8BB8">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14:paraId="2F12D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0" w:type="auto"/>
            <w:gridSpan w:val="2"/>
            <w:tcBorders>
              <w:top w:val="nil"/>
              <w:left w:val="nil"/>
              <w:bottom w:val="nil"/>
              <w:right w:val="nil"/>
            </w:tcBorders>
            <w:shd w:val="clear" w:color="auto" w:fill="auto"/>
            <w:noWrap/>
            <w:vAlign w:val="center"/>
          </w:tcPr>
          <w:p w14:paraId="77CAE34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填报单位：行唐县农业农村局</w:t>
            </w:r>
          </w:p>
        </w:tc>
        <w:tc>
          <w:tcPr>
            <w:tcW w:w="0" w:type="auto"/>
            <w:tcBorders>
              <w:top w:val="nil"/>
              <w:left w:val="nil"/>
              <w:bottom w:val="nil"/>
              <w:right w:val="nil"/>
            </w:tcBorders>
            <w:shd w:val="clear" w:color="auto" w:fill="auto"/>
            <w:noWrap/>
            <w:vAlign w:val="center"/>
          </w:tcPr>
          <w:p w14:paraId="49B6FEE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589BEC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7A828E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D24454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D2FD47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85C97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14:paraId="356158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nil"/>
              <w:right w:val="single" w:color="000000" w:sz="4" w:space="0"/>
            </w:tcBorders>
            <w:shd w:val="clear" w:color="auto" w:fill="auto"/>
            <w:vAlign w:val="center"/>
          </w:tcPr>
          <w:p w14:paraId="3F2509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0899A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E103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2025年行唐县农村人居环境整治提升项目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98634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AD1AC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6FEF24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5FE2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1139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3799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41913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BBE30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5CD3A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4D285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81225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5F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D6EBF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0EC80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32029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B1EF8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95.747032</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2EA633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r>
      <w:tr w14:paraId="77AAB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3E1D4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D3AAF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24A1D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EB6D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059B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379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A478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81BE4">
            <w:pPr>
              <w:jc w:val="center"/>
              <w:rPr>
                <w:rFonts w:hint="eastAsia" w:ascii="宋体" w:hAnsi="宋体" w:eastAsia="宋体" w:cs="宋体"/>
                <w:i w:val="0"/>
                <w:iCs w:val="0"/>
                <w:color w:val="000000"/>
                <w:sz w:val="20"/>
                <w:szCs w:val="20"/>
                <w:u w:val="none"/>
              </w:rPr>
            </w:pPr>
          </w:p>
        </w:tc>
      </w:tr>
      <w:tr w14:paraId="165BD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AE54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72E16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94B8F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20169B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CABD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339FB8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474C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2F5640">
            <w:pPr>
              <w:jc w:val="center"/>
              <w:rPr>
                <w:rFonts w:hint="eastAsia" w:ascii="宋体" w:hAnsi="宋体" w:eastAsia="宋体" w:cs="宋体"/>
                <w:i w:val="0"/>
                <w:iCs w:val="0"/>
                <w:color w:val="000000"/>
                <w:sz w:val="20"/>
                <w:szCs w:val="20"/>
                <w:u w:val="none"/>
              </w:rPr>
            </w:pPr>
          </w:p>
        </w:tc>
      </w:tr>
      <w:tr w14:paraId="57E9A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1362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E9CDE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7010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3749A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6A66F8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475896">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1CCC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铺设沥青路面6938㎡、铺设面包砖2081㎡、硬化路面1899㎡、安装路灯115盏。</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33B6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铺设沥青路面6938㎡、铺设面包砖2081㎡、硬化路面1899㎡、安装路灯115盏。</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9A075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195268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5C866">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71702E">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AD53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23DC5">
            <w:pPr>
              <w:jc w:val="center"/>
              <w:rPr>
                <w:rFonts w:hint="eastAsia" w:ascii="宋体" w:hAnsi="宋体" w:eastAsia="宋体" w:cs="宋体"/>
                <w:i w:val="0"/>
                <w:iCs w:val="0"/>
                <w:color w:val="000000"/>
                <w:sz w:val="20"/>
                <w:szCs w:val="20"/>
                <w:u w:val="none"/>
              </w:rPr>
            </w:pPr>
          </w:p>
        </w:tc>
      </w:tr>
      <w:tr w14:paraId="45ACA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9B544">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338EDD">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A8ABC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E7B58D">
            <w:pPr>
              <w:jc w:val="center"/>
              <w:rPr>
                <w:rFonts w:hint="eastAsia" w:ascii="宋体" w:hAnsi="宋体" w:eastAsia="宋体" w:cs="宋体"/>
                <w:i w:val="0"/>
                <w:iCs w:val="0"/>
                <w:color w:val="000000"/>
                <w:sz w:val="20"/>
                <w:szCs w:val="20"/>
                <w:u w:val="none"/>
              </w:rPr>
            </w:pPr>
          </w:p>
        </w:tc>
      </w:tr>
      <w:tr w14:paraId="182E3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2EED4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5F71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D1F8F1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E3147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F5E8C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1E8E89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D57C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25954A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29EE1BA">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65E3D2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5F3B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8A232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铺设沥青路面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4C94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0682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6938㎡</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93B7C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6545B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C4E011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615E03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28D9C">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94EC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铺设面包砖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47BE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5527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2081㎡</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2653A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1100F0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079A9C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2A51F8B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D0F02B">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2A0F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硬化路面</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88A115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1899</w:t>
            </w: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55DC89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1899</w:t>
            </w: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EC8F9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7B05C3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9837EA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4DF4AF6">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A9C9BA">
            <w:pPr>
              <w:jc w:val="center"/>
              <w:rPr>
                <w:rFonts w:hint="eastAsia" w:ascii="宋体" w:hAnsi="宋体" w:eastAsia="宋体" w:cs="宋体"/>
                <w:i w:val="0"/>
                <w:iCs w:val="0"/>
                <w:color w:val="000000"/>
                <w:sz w:val="20"/>
                <w:szCs w:val="20"/>
                <w:u w:val="none"/>
              </w:rPr>
            </w:pP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DA6C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安装路灯</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6A56B1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115</w:t>
            </w:r>
            <w:r>
              <w:rPr>
                <w:rFonts w:hint="eastAsia" w:ascii="宋体" w:hAnsi="宋体" w:eastAsia="宋体" w:cs="宋体"/>
                <w:i w:val="0"/>
                <w:iCs w:val="0"/>
                <w:color w:val="000000"/>
                <w:kern w:val="0"/>
                <w:sz w:val="20"/>
                <w:szCs w:val="20"/>
                <w:u w:val="none"/>
                <w:lang w:val="en-US" w:eastAsia="zh-CN" w:bidi="ar"/>
              </w:rPr>
              <w:t>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1BA11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115</w:t>
            </w:r>
            <w:r>
              <w:rPr>
                <w:rFonts w:hint="eastAsia" w:ascii="宋体" w:hAnsi="宋体" w:eastAsia="宋体" w:cs="宋体"/>
                <w:i w:val="0"/>
                <w:iCs w:val="0"/>
                <w:color w:val="000000"/>
                <w:kern w:val="0"/>
                <w:sz w:val="20"/>
                <w:szCs w:val="20"/>
                <w:u w:val="none"/>
                <w:lang w:val="en-US" w:eastAsia="zh-CN" w:bidi="ar"/>
              </w:rPr>
              <w:t>盏</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9257C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3C8D8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1A9911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637C89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A416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6DF2B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项目建设质量合格情况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18A2C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6B01A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C7AC6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F1F2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C26A095">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7B8DAB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44BE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E511B6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任务完成及时性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3F32C6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FFD03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99504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1F0714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33A2B61">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EA6FE9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C7E1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32DE7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成本控制在预算额度内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55C7E4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394E6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7E8CB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w:t>
            </w:r>
          </w:p>
        </w:tc>
      </w:tr>
      <w:tr w14:paraId="4DDDA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C8E583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53A1B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0" w:type="auto"/>
            <w:tcBorders>
              <w:top w:val="nil"/>
              <w:left w:val="nil"/>
              <w:bottom w:val="single" w:color="000000" w:sz="4" w:space="0"/>
              <w:right w:val="single" w:color="000000" w:sz="4" w:space="0"/>
            </w:tcBorders>
            <w:shd w:val="clear" w:color="auto" w:fill="auto"/>
            <w:vAlign w:val="center"/>
          </w:tcPr>
          <w:p w14:paraId="6C13B6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C4609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预算资金执行进度及完成情况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B03AB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4AEE98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FD14C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C816E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109FAEF">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50403EE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28655FF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B0D1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带动经营主体增收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6E738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BCBBE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421CF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E9B42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A360FF4">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51747B40">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456099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39DF9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带动群众就业，提升公共服务水平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6FEC0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8886AB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0554C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1CB53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67EC0D8">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5526FD1E">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1D52D8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B93A6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生态环境友好，无负面影响</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1856C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13C221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2CA187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1AA05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501F1B9">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592947F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26DE00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B93AB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长效机制健全，可持续性较强</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91C84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CAEDA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E4FC4A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B3C53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A45B1A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4D0E2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6A09B1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E05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受益村民满意度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708EF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B8FB0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12A31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4EE3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8260389">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322F65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49E27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5D20AC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0B408379">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C86C7D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48BFC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tcBorders>
              <w:top w:val="nil"/>
              <w:left w:val="nil"/>
              <w:bottom w:val="nil"/>
              <w:right w:val="nil"/>
            </w:tcBorders>
            <w:shd w:val="clear" w:color="auto" w:fill="auto"/>
            <w:noWrap/>
            <w:vAlign w:val="center"/>
          </w:tcPr>
          <w:p w14:paraId="0E97FAD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填报人：韩期</w:t>
            </w:r>
          </w:p>
        </w:tc>
        <w:tc>
          <w:tcPr>
            <w:tcW w:w="0" w:type="auto"/>
            <w:tcBorders>
              <w:top w:val="nil"/>
              <w:left w:val="nil"/>
              <w:bottom w:val="nil"/>
              <w:right w:val="nil"/>
            </w:tcBorders>
            <w:shd w:val="clear" w:color="auto" w:fill="auto"/>
            <w:noWrap/>
            <w:vAlign w:val="center"/>
          </w:tcPr>
          <w:p w14:paraId="4671CC56">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D5FE73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58A74C15">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124C9FE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52FC4B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2EF7E23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778EA9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18332221788</w:t>
            </w:r>
          </w:p>
        </w:tc>
      </w:tr>
    </w:tbl>
    <w:p w14:paraId="20D6B64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W w:w="1020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990"/>
        <w:gridCol w:w="1304"/>
        <w:gridCol w:w="1012"/>
        <w:gridCol w:w="1074"/>
        <w:gridCol w:w="1076"/>
        <w:gridCol w:w="1153"/>
        <w:gridCol w:w="1269"/>
        <w:gridCol w:w="1327"/>
      </w:tblGrid>
      <w:tr w14:paraId="2D944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gridSpan w:val="8"/>
            <w:tcBorders>
              <w:top w:val="nil"/>
              <w:left w:val="nil"/>
              <w:bottom w:val="nil"/>
              <w:right w:val="nil"/>
            </w:tcBorders>
            <w:shd w:val="clear" w:color="auto" w:fill="auto"/>
            <w:noWrap/>
            <w:vAlign w:val="center"/>
          </w:tcPr>
          <w:p w14:paraId="41995A87">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4"/>
                <w:szCs w:val="44"/>
                <w:u w:val="none"/>
              </w:rPr>
            </w:pPr>
            <w:r>
              <w:rPr>
                <w:rFonts w:hint="eastAsia" w:ascii="方正小标宋_GBK" w:hAnsi="方正小标宋_GBK" w:eastAsia="方正小标宋_GBK" w:cs="方正小标宋_GBK"/>
                <w:i w:val="0"/>
                <w:iCs w:val="0"/>
                <w:color w:val="000000"/>
                <w:kern w:val="0"/>
                <w:sz w:val="44"/>
                <w:szCs w:val="44"/>
                <w:u w:val="none"/>
                <w:lang w:val="en-US" w:eastAsia="zh-CN" w:bidi="ar"/>
              </w:rPr>
              <w:t>县级部门预算项目绩效自评表</w:t>
            </w:r>
          </w:p>
        </w:tc>
      </w:tr>
      <w:tr w14:paraId="2B290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0" w:type="auto"/>
            <w:gridSpan w:val="8"/>
            <w:tcBorders>
              <w:top w:val="nil"/>
              <w:left w:val="nil"/>
              <w:bottom w:val="nil"/>
              <w:right w:val="nil"/>
            </w:tcBorders>
            <w:shd w:val="clear" w:color="auto" w:fill="auto"/>
            <w:noWrap/>
            <w:vAlign w:val="bottom"/>
          </w:tcPr>
          <w:p w14:paraId="3299CF0B">
            <w:pPr>
              <w:keepNext w:val="0"/>
              <w:keepLines w:val="0"/>
              <w:widowControl/>
              <w:suppressLineNumbers w:val="0"/>
              <w:jc w:val="center"/>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（2025年度）</w:t>
            </w:r>
          </w:p>
        </w:tc>
      </w:tr>
      <w:tr w14:paraId="47FFD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0" w:type="auto"/>
            <w:gridSpan w:val="2"/>
            <w:tcBorders>
              <w:top w:val="nil"/>
              <w:left w:val="nil"/>
              <w:bottom w:val="nil"/>
              <w:right w:val="nil"/>
            </w:tcBorders>
            <w:shd w:val="clear" w:color="auto" w:fill="auto"/>
            <w:noWrap/>
            <w:vAlign w:val="center"/>
          </w:tcPr>
          <w:p w14:paraId="683A503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填报单位：行唐县农业农村局</w:t>
            </w:r>
          </w:p>
        </w:tc>
        <w:tc>
          <w:tcPr>
            <w:tcW w:w="0" w:type="auto"/>
            <w:tcBorders>
              <w:top w:val="nil"/>
              <w:left w:val="nil"/>
              <w:bottom w:val="nil"/>
              <w:right w:val="nil"/>
            </w:tcBorders>
            <w:shd w:val="clear" w:color="auto" w:fill="auto"/>
            <w:noWrap/>
            <w:vAlign w:val="center"/>
          </w:tcPr>
          <w:p w14:paraId="1C285DDD">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F4B329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47A675F">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AF2954B">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B50D23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8EF985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单位：万元</w:t>
            </w:r>
          </w:p>
        </w:tc>
      </w:tr>
      <w:tr w14:paraId="2FC2E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tcBorders>
              <w:top w:val="single" w:color="000000" w:sz="4" w:space="0"/>
              <w:left w:val="single" w:color="000000" w:sz="4" w:space="0"/>
              <w:bottom w:val="nil"/>
              <w:right w:val="single" w:color="000000" w:sz="4" w:space="0"/>
            </w:tcBorders>
            <w:shd w:val="clear" w:color="auto" w:fill="auto"/>
            <w:vAlign w:val="center"/>
          </w:tcPr>
          <w:p w14:paraId="4440A71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7C91E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6AE8B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行唐县2025年翟营乡片高标准农田建设项目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FF60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CAAAA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15FD53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9FB32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96D27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63064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E9ED2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43B06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E8795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74327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66BC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2834F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1573.83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F1477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44D5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1573.83</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8B5D7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9B27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814.105187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C70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51.72%</w:t>
            </w:r>
          </w:p>
        </w:tc>
      </w:tr>
      <w:tr w14:paraId="4913D8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125AA6">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78645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7E98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9C29C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E124A6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5BD6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                     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63598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815FC">
            <w:pPr>
              <w:jc w:val="center"/>
              <w:rPr>
                <w:rFonts w:hint="eastAsia" w:ascii="宋体" w:hAnsi="宋体" w:eastAsia="宋体" w:cs="宋体"/>
                <w:i w:val="0"/>
                <w:iCs w:val="0"/>
                <w:color w:val="000000"/>
                <w:sz w:val="20"/>
                <w:szCs w:val="20"/>
                <w:u w:val="none"/>
              </w:rPr>
            </w:pPr>
          </w:p>
        </w:tc>
      </w:tr>
      <w:tr w14:paraId="311A6E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568B97">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9342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CDAEF9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1EE38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67D33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9E0D3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DCF6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0</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A50950">
            <w:pPr>
              <w:jc w:val="center"/>
              <w:rPr>
                <w:rFonts w:hint="eastAsia" w:ascii="宋体" w:hAnsi="宋体" w:eastAsia="宋体" w:cs="宋体"/>
                <w:i w:val="0"/>
                <w:iCs w:val="0"/>
                <w:color w:val="000000"/>
                <w:sz w:val="20"/>
                <w:szCs w:val="20"/>
                <w:u w:val="none"/>
              </w:rPr>
            </w:pPr>
          </w:p>
        </w:tc>
      </w:tr>
      <w:tr w14:paraId="6297CF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FA4B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2190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45C1B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EEC76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1E5FA5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06D371">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42FE76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在翟营乡的下龙门村，上方镇的闫阳关村、羊柴村，安香乡的西留营村共3个乡镇4个行政村，新建高标准农田5025亩。</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1027BD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铺灌溉与排水、田间道路、农田输配电、农田地力提升等，项目正在实施，目前完成建设面积4800亩。</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860D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95%</w:t>
            </w:r>
          </w:p>
        </w:tc>
      </w:tr>
      <w:tr w14:paraId="0C846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B7942">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8D53EA">
            <w:pPr>
              <w:jc w:val="left"/>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723ADD">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9908F7">
            <w:pPr>
              <w:jc w:val="center"/>
              <w:rPr>
                <w:rFonts w:hint="eastAsia" w:ascii="宋体" w:hAnsi="宋体" w:eastAsia="宋体" w:cs="宋体"/>
                <w:i w:val="0"/>
                <w:iCs w:val="0"/>
                <w:color w:val="000000"/>
                <w:sz w:val="20"/>
                <w:szCs w:val="20"/>
                <w:u w:val="none"/>
              </w:rPr>
            </w:pPr>
          </w:p>
        </w:tc>
      </w:tr>
      <w:tr w14:paraId="126B3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00E454">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7AE01E">
            <w:pPr>
              <w:jc w:val="left"/>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A2EBB3">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02C2AE">
            <w:pPr>
              <w:jc w:val="center"/>
              <w:rPr>
                <w:rFonts w:hint="eastAsia" w:ascii="宋体" w:hAnsi="宋体" w:eastAsia="宋体" w:cs="宋体"/>
                <w:i w:val="0"/>
                <w:iCs w:val="0"/>
                <w:color w:val="000000"/>
                <w:sz w:val="20"/>
                <w:szCs w:val="20"/>
                <w:u w:val="none"/>
              </w:rPr>
            </w:pPr>
          </w:p>
        </w:tc>
      </w:tr>
      <w:tr w14:paraId="659FD9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0205386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B773A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CEA9A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4DD1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A33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1C079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0544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1B9A57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FAC78F0">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519AFD5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tcBorders>
              <w:top w:val="single" w:color="000000" w:sz="4" w:space="0"/>
              <w:left w:val="single" w:color="000000" w:sz="4" w:space="0"/>
              <w:bottom w:val="nil"/>
              <w:right w:val="single" w:color="000000" w:sz="4" w:space="0"/>
            </w:tcBorders>
            <w:shd w:val="clear" w:color="auto" w:fill="auto"/>
            <w:vAlign w:val="center"/>
          </w:tcPr>
          <w:p w14:paraId="3A571D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4864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铺设沥新建高标准农田(亩）</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5F66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5025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A84B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4616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064D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F8BEDCC">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F37A84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3D452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E0CC03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项目建设质量合格情况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247259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27C28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B84C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E737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6D9AFD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1CEC4FB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DB3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9FB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任务完成及时性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3719A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F492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F98D74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40B58D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6CE425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7D7334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3BF053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9AF16A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成本控制在预算额度内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FA902A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71D6DA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925959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655265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4FD6A9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7A27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0" w:type="auto"/>
            <w:tcBorders>
              <w:top w:val="nil"/>
              <w:left w:val="nil"/>
              <w:bottom w:val="single" w:color="000000" w:sz="4" w:space="0"/>
              <w:right w:val="single" w:color="000000" w:sz="4" w:space="0"/>
            </w:tcBorders>
            <w:shd w:val="clear" w:color="auto" w:fill="auto"/>
            <w:vAlign w:val="center"/>
          </w:tcPr>
          <w:p w14:paraId="233BE4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B388E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预算资金执行进度及完成情况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D1FD0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85F57D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52%</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7A715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8</w:t>
            </w:r>
          </w:p>
        </w:tc>
      </w:tr>
      <w:tr w14:paraId="3CA01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5DFB797">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456DE3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6DB5645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7684D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粮食综合生产能力逐步提升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06CDE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逐步提升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ACF98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逐步提升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966EA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272758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6FB1BA9">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273B1B7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4C9574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F8FE3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新建高标准农田亩均节水率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4BB98D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EEB0F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EDD259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2B973F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529CB04">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390EC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（10分）</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F86E1C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92A0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受益村民满意度</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FF7F83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3D9C9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824F3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4AFDA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886B4FE">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63B41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C64DE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98</w:t>
            </w:r>
          </w:p>
        </w:tc>
      </w:tr>
      <w:tr w14:paraId="15077B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30C5D4B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7A64BB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w:t>
            </w:r>
          </w:p>
        </w:tc>
      </w:tr>
      <w:tr w14:paraId="16F69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0" w:type="auto"/>
            <w:tcBorders>
              <w:top w:val="nil"/>
              <w:left w:val="nil"/>
              <w:bottom w:val="nil"/>
              <w:right w:val="nil"/>
            </w:tcBorders>
            <w:shd w:val="clear" w:color="auto" w:fill="auto"/>
            <w:noWrap/>
            <w:vAlign w:val="center"/>
          </w:tcPr>
          <w:p w14:paraId="1B33580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填报人：张雄翔</w:t>
            </w:r>
          </w:p>
        </w:tc>
        <w:tc>
          <w:tcPr>
            <w:tcW w:w="0" w:type="auto"/>
            <w:tcBorders>
              <w:top w:val="nil"/>
              <w:left w:val="nil"/>
              <w:bottom w:val="nil"/>
              <w:right w:val="nil"/>
            </w:tcBorders>
            <w:shd w:val="clear" w:color="auto" w:fill="auto"/>
            <w:noWrap/>
            <w:vAlign w:val="center"/>
          </w:tcPr>
          <w:p w14:paraId="4E33DBF1">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49BE46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0C28B14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0CF90A9">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3C23D714">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74AC73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0" w:type="auto"/>
            <w:tcBorders>
              <w:top w:val="nil"/>
              <w:left w:val="nil"/>
              <w:bottom w:val="nil"/>
              <w:right w:val="nil"/>
            </w:tcBorders>
            <w:shd w:val="clear" w:color="auto" w:fill="auto"/>
            <w:noWrap/>
            <w:vAlign w:val="center"/>
          </w:tcPr>
          <w:p w14:paraId="0532158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13230183891</w:t>
            </w:r>
          </w:p>
        </w:tc>
      </w:tr>
    </w:tbl>
    <w:p w14:paraId="734FCBFD">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07"/>
        <w:gridCol w:w="1292"/>
        <w:gridCol w:w="1147"/>
        <w:gridCol w:w="1332"/>
        <w:gridCol w:w="966"/>
        <w:gridCol w:w="1534"/>
        <w:gridCol w:w="1646"/>
        <w:gridCol w:w="781"/>
      </w:tblGrid>
      <w:tr w14:paraId="7B053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gridSpan w:val="8"/>
            <w:tcBorders>
              <w:top w:val="nil"/>
              <w:left w:val="nil"/>
              <w:bottom w:val="nil"/>
              <w:right w:val="nil"/>
            </w:tcBorders>
            <w:shd w:val="clear" w:color="auto" w:fill="auto"/>
            <w:noWrap/>
            <w:vAlign w:val="center"/>
          </w:tcPr>
          <w:p w14:paraId="4222DBF4">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14:paraId="3BC18F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8"/>
            <w:tcBorders>
              <w:top w:val="nil"/>
              <w:left w:val="nil"/>
              <w:bottom w:val="nil"/>
              <w:right w:val="nil"/>
            </w:tcBorders>
            <w:shd w:val="clear" w:color="auto" w:fill="auto"/>
            <w:noWrap/>
            <w:vAlign w:val="bottom"/>
          </w:tcPr>
          <w:p w14:paraId="65E0DF65">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65D0B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21454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3"/>
            <w:tcBorders>
              <w:top w:val="nil"/>
              <w:left w:val="nil"/>
              <w:bottom w:val="nil"/>
              <w:right w:val="nil"/>
            </w:tcBorders>
            <w:shd w:val="clear" w:color="auto" w:fill="auto"/>
            <w:noWrap/>
            <w:vAlign w:val="center"/>
          </w:tcPr>
          <w:p w14:paraId="6503F9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c>
          <w:tcPr>
            <w:tcW w:w="0" w:type="auto"/>
            <w:tcBorders>
              <w:top w:val="nil"/>
              <w:left w:val="nil"/>
              <w:bottom w:val="nil"/>
              <w:right w:val="nil"/>
            </w:tcBorders>
            <w:shd w:val="clear" w:color="auto" w:fill="auto"/>
            <w:noWrap/>
            <w:vAlign w:val="center"/>
          </w:tcPr>
          <w:p w14:paraId="694D0670">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6AB073DA">
            <w:pPr>
              <w:jc w:val="cente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6DC6895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6BF995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FD89E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D531A5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nil"/>
              <w:bottom w:val="single" w:color="000000" w:sz="4" w:space="0"/>
              <w:right w:val="single" w:color="000000" w:sz="4" w:space="0"/>
            </w:tcBorders>
            <w:shd w:val="clear" w:color="auto" w:fill="auto"/>
            <w:vAlign w:val="center"/>
          </w:tcPr>
          <w:p w14:paraId="465BAD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2025年行唐县省级和美乡村重点村奖补项目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65EA8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031DE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59553C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14:paraId="3B80A8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206656A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2FE862E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5BB49F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BA3F0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66DD1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4B4309D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19807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E1273B">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CCE28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nil"/>
              <w:left w:val="nil"/>
              <w:bottom w:val="nil"/>
              <w:right w:val="nil"/>
            </w:tcBorders>
            <w:shd w:val="clear" w:color="auto" w:fill="auto"/>
            <w:noWrap/>
            <w:vAlign w:val="bottom"/>
          </w:tcPr>
          <w:p w14:paraId="36A1915D">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E5D15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F610D0">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389.59</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69A64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r>
      <w:tr w14:paraId="73FB4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6C4C8FBD">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DC0A2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702FF8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AFC684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nil"/>
              <w:left w:val="nil"/>
              <w:bottom w:val="nil"/>
              <w:right w:val="nil"/>
            </w:tcBorders>
            <w:shd w:val="clear" w:color="auto" w:fill="auto"/>
            <w:noWrap/>
            <w:vAlign w:val="bottom"/>
          </w:tcPr>
          <w:p w14:paraId="067FE266">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28DAC1C">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068B8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389.59</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5FA28A">
            <w:pPr>
              <w:jc w:val="center"/>
              <w:rPr>
                <w:rFonts w:hint="eastAsia" w:ascii="宋体" w:hAnsi="宋体" w:eastAsia="宋体" w:cs="宋体"/>
                <w:i w:val="0"/>
                <w:iCs w:val="0"/>
                <w:color w:val="000000"/>
                <w:sz w:val="20"/>
                <w:szCs w:val="20"/>
                <w:u w:val="none"/>
              </w:rPr>
            </w:pPr>
          </w:p>
        </w:tc>
      </w:tr>
      <w:tr w14:paraId="2E9D56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3C25FD59">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D48D1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80B07F">
            <w:pP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D8020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1700F8C">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ED99A7">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2E8705">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762E25">
            <w:pPr>
              <w:jc w:val="center"/>
              <w:rPr>
                <w:rFonts w:hint="eastAsia" w:ascii="宋体" w:hAnsi="宋体" w:eastAsia="宋体" w:cs="宋体"/>
                <w:i w:val="0"/>
                <w:iCs w:val="0"/>
                <w:color w:val="000000"/>
                <w:sz w:val="20"/>
                <w:szCs w:val="20"/>
                <w:u w:val="none"/>
              </w:rPr>
            </w:pPr>
          </w:p>
        </w:tc>
      </w:tr>
      <w:tr w14:paraId="08DC39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69C3A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E416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2D71B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6230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A64F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7E58F">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789B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铺筑沥青面25775㎡，道路硬化15104㎡，太阳能路灯安装100盏，排水沟管道356m检查井6座，安装路缘石面包砖4404㎡，娱乐健身器材8套。</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7409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铺筑沥青面25775㎡，道路硬化15104㎡，太阳能路灯安装100盏，排水沟管道356m检查井6座，安装路缘石面包砖4404㎡，娱乐健身器材8套。</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CDBD6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6C35A6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CECFBC">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50B39C">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2CDDD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A2CD69">
            <w:pPr>
              <w:jc w:val="center"/>
              <w:rPr>
                <w:rFonts w:hint="eastAsia" w:ascii="宋体" w:hAnsi="宋体" w:eastAsia="宋体" w:cs="宋体"/>
                <w:i w:val="0"/>
                <w:iCs w:val="0"/>
                <w:color w:val="000000"/>
                <w:sz w:val="20"/>
                <w:szCs w:val="20"/>
                <w:u w:val="none"/>
              </w:rPr>
            </w:pPr>
          </w:p>
        </w:tc>
      </w:tr>
      <w:tr w14:paraId="7A5AE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E59182">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8EA795">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F2F1E">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60D8EC">
            <w:pPr>
              <w:jc w:val="center"/>
              <w:rPr>
                <w:rFonts w:hint="eastAsia" w:ascii="宋体" w:hAnsi="宋体" w:eastAsia="宋体" w:cs="宋体"/>
                <w:i w:val="0"/>
                <w:iCs w:val="0"/>
                <w:color w:val="000000"/>
                <w:sz w:val="20"/>
                <w:szCs w:val="20"/>
                <w:u w:val="none"/>
              </w:rPr>
            </w:pPr>
          </w:p>
        </w:tc>
      </w:tr>
      <w:tr w14:paraId="06EA3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030227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921CB7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0CC7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F9F7E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EDA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C179C8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A653F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55EF1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FEBE93C">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113805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25A9F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299B30F">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铺筑沥青棉</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19201F2">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≥25775</w:t>
            </w: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65A017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25775</w:t>
            </w:r>
            <w:r>
              <w:rPr>
                <w:rFonts w:hint="eastAsia" w:ascii="宋体" w:hAnsi="宋体" w:eastAsia="宋体" w:cs="宋体"/>
                <w:i w:val="0"/>
                <w:iCs w:val="0"/>
                <w:color w:val="000000"/>
                <w:kern w:val="0"/>
                <w:sz w:val="20"/>
                <w:szCs w:val="20"/>
                <w:u w:val="none"/>
                <w:lang w:val="en-US" w:eastAsia="zh-CN" w:bidi="ar"/>
              </w:rPr>
              <w:t>㎡</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F2E03C">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ABF3F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9943828">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55FED8F5">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A31AA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89483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项目建设质量合格情况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60523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4F463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3123F6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99C11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B7E232D">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4AB37CEB">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ADE097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1F597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任务完成及时性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56D61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65E9F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E1E36D0">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22488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128F9A9">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ACA09F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C154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404BF4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成本控制在预算额度内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4F793D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≤400</w:t>
            </w:r>
            <w:r>
              <w:rPr>
                <w:rFonts w:hint="eastAsia" w:ascii="宋体" w:hAnsi="宋体" w:eastAsia="宋体" w:cs="宋体"/>
                <w:i w:val="0"/>
                <w:iCs w:val="0"/>
                <w:color w:val="000000"/>
                <w:kern w:val="0"/>
                <w:sz w:val="20"/>
                <w:szCs w:val="20"/>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C4757C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389.59</w:t>
            </w:r>
            <w:r>
              <w:rPr>
                <w:rFonts w:hint="eastAsia" w:ascii="宋体" w:hAnsi="宋体" w:eastAsia="宋体" w:cs="宋体"/>
                <w:i w:val="0"/>
                <w:iCs w:val="0"/>
                <w:color w:val="000000"/>
                <w:kern w:val="0"/>
                <w:sz w:val="20"/>
                <w:szCs w:val="20"/>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0CF021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F1BB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3389B962">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D7894A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p>
        </w:tc>
        <w:tc>
          <w:tcPr>
            <w:tcW w:w="0" w:type="auto"/>
            <w:vMerge w:val="restart"/>
            <w:tcBorders>
              <w:top w:val="nil"/>
              <w:left w:val="nil"/>
              <w:bottom w:val="single" w:color="000000" w:sz="4" w:space="0"/>
              <w:right w:val="single" w:color="000000" w:sz="4" w:space="0"/>
            </w:tcBorders>
            <w:shd w:val="clear" w:color="auto" w:fill="auto"/>
            <w:vAlign w:val="center"/>
          </w:tcPr>
          <w:p w14:paraId="5AE9FD3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EA253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97%</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BE16855">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916B5E7">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682D9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2EF607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45166D44">
            <w:pPr>
              <w:jc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576ECED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（10分）</w:t>
            </w:r>
          </w:p>
        </w:tc>
        <w:tc>
          <w:tcPr>
            <w:tcW w:w="0" w:type="auto"/>
            <w:vMerge w:val="continue"/>
            <w:tcBorders>
              <w:top w:val="nil"/>
              <w:left w:val="nil"/>
              <w:bottom w:val="single" w:color="000000" w:sz="4" w:space="0"/>
              <w:right w:val="single" w:color="000000" w:sz="4" w:space="0"/>
            </w:tcBorders>
            <w:shd w:val="clear" w:color="auto" w:fill="auto"/>
            <w:vAlign w:val="center"/>
          </w:tcPr>
          <w:p w14:paraId="3F542CC1">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675119">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4CB83">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2C23A2">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8FB991">
            <w:pPr>
              <w:jc w:val="center"/>
              <w:rPr>
                <w:rFonts w:hint="default" w:ascii="Calibri" w:hAnsi="Calibri" w:eastAsia="宋体" w:cs="Calibri"/>
                <w:i w:val="0"/>
                <w:iCs w:val="0"/>
                <w:color w:val="000000"/>
                <w:sz w:val="20"/>
                <w:szCs w:val="20"/>
                <w:u w:val="none"/>
              </w:rPr>
            </w:pPr>
          </w:p>
        </w:tc>
      </w:tr>
      <w:tr w14:paraId="73826C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DD2EB9A">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495CD9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CF550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经济效益指标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873F64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带动经营主体增收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183D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带动经营主体增收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CAE31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带动经营主体增收</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3FDDA9">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7D1D7F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138EAEA">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4397064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5115D3B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社会效益指标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24618A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带动群众就业，提升公共服务水平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CD19E9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带动群众就业，提升公共服务水平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9241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带动群众就业，提升公共服务水平</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5BE0A0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46923C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20BF5C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136E75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E1337F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484FD55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4F2DA19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6E7793B3">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FE0DB7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159EE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FFAF444">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F29D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39253A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36F40B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6F8E2F4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10483C2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r w14:paraId="41A89B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gridSpan w:val="3"/>
            <w:tcBorders>
              <w:top w:val="nil"/>
              <w:left w:val="nil"/>
              <w:bottom w:val="nil"/>
              <w:right w:val="nil"/>
            </w:tcBorders>
            <w:shd w:val="clear" w:color="auto" w:fill="auto"/>
            <w:noWrap/>
            <w:vAlign w:val="center"/>
          </w:tcPr>
          <w:p w14:paraId="0ABC4BDC">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填报人：韩期</w:t>
            </w:r>
          </w:p>
        </w:tc>
        <w:tc>
          <w:tcPr>
            <w:tcW w:w="0" w:type="auto"/>
            <w:tcBorders>
              <w:top w:val="nil"/>
              <w:left w:val="nil"/>
              <w:bottom w:val="nil"/>
              <w:right w:val="nil"/>
            </w:tcBorders>
            <w:shd w:val="clear" w:color="auto" w:fill="auto"/>
            <w:noWrap/>
            <w:vAlign w:val="center"/>
          </w:tcPr>
          <w:p w14:paraId="230ACBD1">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2B666CAC">
            <w:pPr>
              <w:jc w:val="center"/>
              <w:rPr>
                <w:rFonts w:hint="eastAsia" w:ascii="宋体" w:hAnsi="宋体" w:eastAsia="宋体" w:cs="宋体"/>
                <w:i w:val="0"/>
                <w:iCs w:val="0"/>
                <w:color w:val="000000"/>
                <w:sz w:val="16"/>
                <w:szCs w:val="16"/>
                <w:u w:val="none"/>
              </w:rPr>
            </w:pPr>
          </w:p>
        </w:tc>
        <w:tc>
          <w:tcPr>
            <w:tcW w:w="0" w:type="auto"/>
            <w:gridSpan w:val="3"/>
            <w:tcBorders>
              <w:top w:val="nil"/>
              <w:left w:val="nil"/>
              <w:bottom w:val="nil"/>
              <w:right w:val="nil"/>
            </w:tcBorders>
            <w:shd w:val="clear" w:color="auto" w:fill="auto"/>
            <w:noWrap/>
            <w:vAlign w:val="center"/>
          </w:tcPr>
          <w:p w14:paraId="7165344B">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联系电话：18332221788</w:t>
            </w:r>
          </w:p>
        </w:tc>
      </w:tr>
    </w:tbl>
    <w:p w14:paraId="6981B3DE">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tbl>
      <w:tblPr>
        <w:tblStyle w:val="11"/>
        <w:tblpPr w:leftFromText="180" w:rightFromText="180" w:vertAnchor="text" w:tblpX="93" w:tblpY="1"/>
        <w:tblOverlap w:val="never"/>
        <w:tblW w:w="10205"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22"/>
        <w:gridCol w:w="1047"/>
        <w:gridCol w:w="914"/>
        <w:gridCol w:w="1058"/>
        <w:gridCol w:w="1276"/>
        <w:gridCol w:w="1553"/>
        <w:gridCol w:w="1722"/>
        <w:gridCol w:w="913"/>
      </w:tblGrid>
      <w:tr w14:paraId="2B2EDD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0" w:type="auto"/>
            <w:gridSpan w:val="8"/>
            <w:tcBorders>
              <w:top w:val="nil"/>
              <w:left w:val="nil"/>
              <w:bottom w:val="nil"/>
              <w:right w:val="nil"/>
            </w:tcBorders>
            <w:shd w:val="clear" w:color="auto" w:fill="auto"/>
            <w:noWrap/>
            <w:vAlign w:val="center"/>
          </w:tcPr>
          <w:p w14:paraId="5A020333">
            <w:pPr>
              <w:keepNext w:val="0"/>
              <w:keepLines w:val="0"/>
              <w:widowControl/>
              <w:suppressLineNumbers w:val="0"/>
              <w:jc w:val="center"/>
              <w:textAlignment w:val="center"/>
              <w:rPr>
                <w:rFonts w:ascii="方正小标宋_GBK" w:hAnsi="方正小标宋_GBK" w:eastAsia="方正小标宋_GBK" w:cs="方正小标宋_GBK"/>
                <w:i w:val="0"/>
                <w:iCs w:val="0"/>
                <w:color w:val="000000"/>
                <w:sz w:val="40"/>
                <w:szCs w:val="40"/>
                <w:u w:val="none"/>
              </w:rPr>
            </w:pPr>
            <w:r>
              <w:rPr>
                <w:rFonts w:hint="eastAsia" w:ascii="方正小标宋_GBK" w:hAnsi="方正小标宋_GBK" w:eastAsia="方正小标宋_GBK" w:cs="方正小标宋_GBK"/>
                <w:i w:val="0"/>
                <w:iCs w:val="0"/>
                <w:color w:val="000000"/>
                <w:kern w:val="0"/>
                <w:sz w:val="40"/>
                <w:szCs w:val="40"/>
                <w:u w:val="none"/>
                <w:lang w:val="en-US" w:eastAsia="zh-CN" w:bidi="ar"/>
              </w:rPr>
              <w:t>县级部门预算项目绩效自评表</w:t>
            </w:r>
          </w:p>
        </w:tc>
      </w:tr>
      <w:tr w14:paraId="6E25E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gridSpan w:val="8"/>
            <w:tcBorders>
              <w:top w:val="nil"/>
              <w:left w:val="nil"/>
              <w:bottom w:val="nil"/>
              <w:right w:val="nil"/>
            </w:tcBorders>
            <w:shd w:val="clear" w:color="auto" w:fill="auto"/>
            <w:noWrap/>
            <w:vAlign w:val="bottom"/>
          </w:tcPr>
          <w:p w14:paraId="5DF8C84D">
            <w:pPr>
              <w:keepNext w:val="0"/>
              <w:keepLines w:val="0"/>
              <w:widowControl/>
              <w:suppressLineNumbers w:val="0"/>
              <w:jc w:val="center"/>
              <w:textAlignment w:val="bottom"/>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（2025年度）</w:t>
            </w:r>
          </w:p>
        </w:tc>
      </w:tr>
      <w:tr w14:paraId="26E98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46F9530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填报单位：</w:t>
            </w:r>
          </w:p>
        </w:tc>
        <w:tc>
          <w:tcPr>
            <w:tcW w:w="0" w:type="auto"/>
            <w:gridSpan w:val="3"/>
            <w:tcBorders>
              <w:top w:val="nil"/>
              <w:left w:val="nil"/>
              <w:bottom w:val="nil"/>
              <w:right w:val="nil"/>
            </w:tcBorders>
            <w:shd w:val="clear" w:color="auto" w:fill="auto"/>
            <w:noWrap/>
            <w:vAlign w:val="center"/>
          </w:tcPr>
          <w:p w14:paraId="07994C2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c>
          <w:tcPr>
            <w:tcW w:w="0" w:type="auto"/>
            <w:tcBorders>
              <w:top w:val="nil"/>
              <w:left w:val="nil"/>
              <w:bottom w:val="nil"/>
              <w:right w:val="nil"/>
            </w:tcBorders>
            <w:shd w:val="clear" w:color="auto" w:fill="auto"/>
            <w:noWrap/>
            <w:vAlign w:val="center"/>
          </w:tcPr>
          <w:p w14:paraId="0288D80E">
            <w:pPr>
              <w:jc w:val="center"/>
              <w:rPr>
                <w:rFonts w:hint="eastAsia" w:ascii="宋体" w:hAnsi="宋体" w:eastAsia="宋体" w:cs="宋体"/>
                <w:i w:val="0"/>
                <w:iCs w:val="0"/>
                <w:color w:val="000000"/>
                <w:sz w:val="20"/>
                <w:szCs w:val="20"/>
                <w:u w:val="none"/>
              </w:rPr>
            </w:pPr>
          </w:p>
        </w:tc>
        <w:tc>
          <w:tcPr>
            <w:tcW w:w="0" w:type="auto"/>
            <w:tcBorders>
              <w:top w:val="nil"/>
              <w:left w:val="nil"/>
              <w:bottom w:val="nil"/>
              <w:right w:val="nil"/>
            </w:tcBorders>
            <w:shd w:val="clear" w:color="auto" w:fill="auto"/>
            <w:noWrap/>
            <w:vAlign w:val="center"/>
          </w:tcPr>
          <w:p w14:paraId="4475F1B0">
            <w:pPr>
              <w:jc w:val="center"/>
              <w:rPr>
                <w:rFonts w:hint="eastAsia" w:ascii="宋体" w:hAnsi="宋体" w:eastAsia="宋体" w:cs="宋体"/>
                <w:i w:val="0"/>
                <w:iCs w:val="0"/>
                <w:color w:val="000000"/>
                <w:sz w:val="20"/>
                <w:szCs w:val="20"/>
                <w:u w:val="none"/>
              </w:rPr>
            </w:pPr>
          </w:p>
        </w:tc>
        <w:tc>
          <w:tcPr>
            <w:tcW w:w="0" w:type="auto"/>
            <w:gridSpan w:val="2"/>
            <w:tcBorders>
              <w:top w:val="nil"/>
              <w:left w:val="nil"/>
              <w:bottom w:val="nil"/>
              <w:right w:val="nil"/>
            </w:tcBorders>
            <w:shd w:val="clear" w:color="auto" w:fill="auto"/>
            <w:noWrap/>
            <w:vAlign w:val="center"/>
          </w:tcPr>
          <w:p w14:paraId="3820EFA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金额单位：万元</w:t>
            </w:r>
          </w:p>
        </w:tc>
      </w:tr>
      <w:tr w14:paraId="4D5689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4B688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基本情况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DD2CF9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项目名称</w:t>
            </w:r>
          </w:p>
        </w:tc>
        <w:tc>
          <w:tcPr>
            <w:tcW w:w="0" w:type="auto"/>
            <w:gridSpan w:val="2"/>
            <w:tcBorders>
              <w:top w:val="single" w:color="000000" w:sz="4" w:space="0"/>
              <w:left w:val="nil"/>
              <w:bottom w:val="single" w:color="000000" w:sz="4" w:space="0"/>
              <w:right w:val="single" w:color="000000" w:sz="4" w:space="0"/>
            </w:tcBorders>
            <w:shd w:val="clear" w:color="auto" w:fill="auto"/>
            <w:vAlign w:val="center"/>
          </w:tcPr>
          <w:p w14:paraId="596C3AE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行唐县2025年省级农药减量控害集成示范项目</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100E26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实施(主管）单位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A5B50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行唐县农业农村局</w:t>
            </w:r>
          </w:p>
        </w:tc>
      </w:tr>
      <w:tr w14:paraId="46808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0" w:type="auto"/>
            <w:vMerge w:val="restart"/>
            <w:tcBorders>
              <w:top w:val="nil"/>
              <w:left w:val="single" w:color="000000" w:sz="4" w:space="0"/>
              <w:bottom w:val="single" w:color="000000" w:sz="4" w:space="0"/>
              <w:right w:val="single" w:color="000000" w:sz="4" w:space="0"/>
            </w:tcBorders>
            <w:shd w:val="clear" w:color="auto" w:fill="auto"/>
            <w:vAlign w:val="center"/>
          </w:tcPr>
          <w:p w14:paraId="7035BA6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二、预算执行情况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7350B87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预算安排情况（调整后）</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5AF6DA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资金到位情况</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61D0950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资金执行情况</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5C5BA5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预算执行进度</w:t>
            </w:r>
          </w:p>
        </w:tc>
      </w:tr>
      <w:tr w14:paraId="4896A7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731B2EE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44926B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B7B058A">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592DF9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到位数：</w:t>
            </w:r>
          </w:p>
        </w:tc>
        <w:tc>
          <w:tcPr>
            <w:tcW w:w="0" w:type="auto"/>
            <w:tcBorders>
              <w:top w:val="nil"/>
              <w:left w:val="nil"/>
              <w:bottom w:val="nil"/>
              <w:right w:val="nil"/>
            </w:tcBorders>
            <w:shd w:val="clear" w:color="auto" w:fill="auto"/>
            <w:noWrap/>
            <w:vAlign w:val="bottom"/>
          </w:tcPr>
          <w:p w14:paraId="58D04C5F">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2DB2C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执行数：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D94A57">
            <w:pPr>
              <w:keepNext w:val="0"/>
              <w:keepLines w:val="0"/>
              <w:widowControl/>
              <w:suppressLineNumbers w:val="0"/>
              <w:jc w:val="right"/>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723E2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5D4FD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2DC7900F">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344D148">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ABC15D5">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FC6A130">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nil"/>
              <w:left w:val="nil"/>
              <w:bottom w:val="nil"/>
              <w:right w:val="nil"/>
            </w:tcBorders>
            <w:shd w:val="clear" w:color="auto" w:fill="auto"/>
            <w:noWrap/>
            <w:vAlign w:val="bottom"/>
          </w:tcPr>
          <w:p w14:paraId="3D35517E">
            <w:pPr>
              <w:keepNext w:val="0"/>
              <w:keepLines w:val="0"/>
              <w:widowControl/>
              <w:suppressLineNumbers w:val="0"/>
              <w:jc w:val="right"/>
              <w:textAlignment w:val="bottom"/>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B2845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其中：财政资金</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47EC84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69C735">
            <w:pPr>
              <w:jc w:val="center"/>
              <w:rPr>
                <w:rFonts w:hint="eastAsia" w:ascii="宋体" w:hAnsi="宋体" w:eastAsia="宋体" w:cs="宋体"/>
                <w:i w:val="0"/>
                <w:iCs w:val="0"/>
                <w:color w:val="000000"/>
                <w:sz w:val="20"/>
                <w:szCs w:val="20"/>
                <w:u w:val="none"/>
              </w:rPr>
            </w:pPr>
          </w:p>
        </w:tc>
      </w:tr>
      <w:tr w14:paraId="19388E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nil"/>
              <w:left w:val="single" w:color="000000" w:sz="4" w:space="0"/>
              <w:bottom w:val="single" w:color="000000" w:sz="4" w:space="0"/>
              <w:right w:val="single" w:color="000000" w:sz="4" w:space="0"/>
            </w:tcBorders>
            <w:shd w:val="clear" w:color="auto" w:fill="auto"/>
            <w:vAlign w:val="center"/>
          </w:tcPr>
          <w:p w14:paraId="202FEB4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B8FD6A6">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D3DA9A">
            <w:pPr>
              <w:rPr>
                <w:rFonts w:hint="default" w:ascii="Calibri" w:hAnsi="Calibri" w:eastAsia="宋体" w:cs="Calibri"/>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013AFA4">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13D9A2B">
            <w:pP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9FBB57D">
            <w:pPr>
              <w:keepNext w:val="0"/>
              <w:keepLines w:val="0"/>
              <w:widowControl/>
              <w:suppressLineNumbers w:val="0"/>
              <w:jc w:val="righ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其他</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142A0D6">
            <w:pP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805C1">
            <w:pPr>
              <w:jc w:val="center"/>
              <w:rPr>
                <w:rFonts w:hint="eastAsia" w:ascii="宋体" w:hAnsi="宋体" w:eastAsia="宋体" w:cs="宋体"/>
                <w:i w:val="0"/>
                <w:iCs w:val="0"/>
                <w:color w:val="000000"/>
                <w:sz w:val="20"/>
                <w:szCs w:val="20"/>
                <w:u w:val="none"/>
              </w:rPr>
            </w:pPr>
          </w:p>
        </w:tc>
      </w:tr>
      <w:tr w14:paraId="20A33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C91AD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三、目标完成情况</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AC812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年度预期目标</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D17D6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具体完成情况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907E2D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总体完成率</w:t>
            </w:r>
          </w:p>
        </w:tc>
      </w:tr>
      <w:tr w14:paraId="7AA16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2723E5">
            <w:pPr>
              <w:jc w:val="center"/>
              <w:rPr>
                <w:rFonts w:hint="eastAsia" w:ascii="宋体" w:hAnsi="宋体" w:eastAsia="宋体" w:cs="宋体"/>
                <w:i w:val="0"/>
                <w:iCs w:val="0"/>
                <w:color w:val="000000"/>
                <w:sz w:val="20"/>
                <w:szCs w:val="20"/>
                <w:u w:val="none"/>
              </w:rPr>
            </w:pP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0D6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购买植保资料,完成重大病虫害监测与防控,保障我县农业生产安全</w:t>
            </w:r>
          </w:p>
        </w:tc>
        <w:tc>
          <w:tcPr>
            <w:tcW w:w="0" w:type="auto"/>
            <w:gridSpan w:val="3"/>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883F3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订阅了植保导刊，印刷了一喷三防明白纸，利用高空灯和测报灯完成了草地贪夜蛾、小麦条锈病等重大病虫的监测任务</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C03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r>
      <w:tr w14:paraId="35A63C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4000FF">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077543">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197754">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AE8C48">
            <w:pPr>
              <w:jc w:val="center"/>
              <w:rPr>
                <w:rFonts w:hint="eastAsia" w:ascii="宋体" w:hAnsi="宋体" w:eastAsia="宋体" w:cs="宋体"/>
                <w:i w:val="0"/>
                <w:iCs w:val="0"/>
                <w:color w:val="000000"/>
                <w:sz w:val="20"/>
                <w:szCs w:val="20"/>
                <w:u w:val="none"/>
              </w:rPr>
            </w:pPr>
          </w:p>
        </w:tc>
      </w:tr>
      <w:tr w14:paraId="05E89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73B5A5">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075524">
            <w:pPr>
              <w:jc w:val="center"/>
              <w:rPr>
                <w:rFonts w:hint="eastAsia" w:ascii="宋体" w:hAnsi="宋体" w:eastAsia="宋体" w:cs="宋体"/>
                <w:i w:val="0"/>
                <w:iCs w:val="0"/>
                <w:color w:val="000000"/>
                <w:sz w:val="20"/>
                <w:szCs w:val="20"/>
                <w:u w:val="none"/>
              </w:rPr>
            </w:pPr>
          </w:p>
        </w:tc>
        <w:tc>
          <w:tcPr>
            <w:tcW w:w="0" w:type="auto"/>
            <w:gridSpan w:val="3"/>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557B4F">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0F9040">
            <w:pPr>
              <w:jc w:val="center"/>
              <w:rPr>
                <w:rFonts w:hint="eastAsia" w:ascii="宋体" w:hAnsi="宋体" w:eastAsia="宋体" w:cs="宋体"/>
                <w:i w:val="0"/>
                <w:iCs w:val="0"/>
                <w:color w:val="000000"/>
                <w:sz w:val="20"/>
                <w:szCs w:val="20"/>
                <w:u w:val="none"/>
              </w:rPr>
            </w:pPr>
          </w:p>
        </w:tc>
      </w:tr>
      <w:tr w14:paraId="1C2DD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single" w:color="000000" w:sz="4" w:space="0"/>
              <w:bottom w:val="single" w:color="000000" w:sz="4" w:space="0"/>
              <w:right w:val="nil"/>
            </w:tcBorders>
            <w:shd w:val="clear" w:color="auto" w:fill="auto"/>
            <w:vAlign w:val="center"/>
          </w:tcPr>
          <w:p w14:paraId="081B1CF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四、</w:t>
            </w:r>
            <w:r>
              <w:rPr>
                <w:rFonts w:ascii="Calibri" w:hAnsi="Calibri" w:eastAsia="宋体" w:cs="Calibri"/>
                <w:i w:val="0"/>
                <w:iCs w:val="0"/>
                <w:color w:val="000000"/>
                <w:kern w:val="0"/>
                <w:sz w:val="20"/>
                <w:szCs w:val="20"/>
                <w:u w:val="none"/>
                <w:lang w:val="en-US" w:eastAsia="zh-CN" w:bidi="ar"/>
              </w:rPr>
              <w:t xml:space="preserve"> </w:t>
            </w:r>
            <w:r>
              <w:rPr>
                <w:rFonts w:hint="eastAsia" w:ascii="宋体" w:hAnsi="宋体" w:eastAsia="宋体" w:cs="宋体"/>
                <w:i w:val="0"/>
                <w:iCs w:val="0"/>
                <w:color w:val="000000"/>
                <w:kern w:val="0"/>
                <w:sz w:val="20"/>
                <w:szCs w:val="20"/>
                <w:u w:val="none"/>
                <w:lang w:val="en-US" w:eastAsia="zh-CN" w:bidi="ar"/>
              </w:rPr>
              <w:t>年度绩效指标完成情况</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1195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一级指标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77B31B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二级指标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A787E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三级指标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E8B8EC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预期指标值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B953B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实际完成值</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9181C1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自评得分</w:t>
            </w:r>
          </w:p>
        </w:tc>
      </w:tr>
      <w:tr w14:paraId="3C5907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22A4FCE5">
            <w:pPr>
              <w:jc w:val="center"/>
              <w:rPr>
                <w:rFonts w:hint="eastAsia" w:ascii="宋体" w:hAnsi="宋体" w:eastAsia="宋体" w:cs="宋体"/>
                <w:i w:val="0"/>
                <w:iCs w:val="0"/>
                <w:color w:val="000000"/>
                <w:sz w:val="20"/>
                <w:szCs w:val="20"/>
                <w:u w:val="none"/>
              </w:rPr>
            </w:pPr>
          </w:p>
        </w:tc>
        <w:tc>
          <w:tcPr>
            <w:tcW w:w="0" w:type="auto"/>
            <w:vMerge w:val="restart"/>
            <w:tcBorders>
              <w:top w:val="single" w:color="000000" w:sz="4" w:space="0"/>
              <w:left w:val="single" w:color="000000" w:sz="4" w:space="0"/>
              <w:bottom w:val="nil"/>
              <w:right w:val="single" w:color="000000" w:sz="4" w:space="0"/>
            </w:tcBorders>
            <w:shd w:val="clear" w:color="auto" w:fill="auto"/>
            <w:vAlign w:val="center"/>
          </w:tcPr>
          <w:p w14:paraId="761BB6E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产出指标（40）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FC97B8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数量指标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AD20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病虫害监测次数</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D58FF8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≥50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C601F1">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99</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B76433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9DE26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9536333">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08E46211">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4B5EB0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质量指标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AD13A2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技术覆盖率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38A1A9A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740B9E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480A4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34D8B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56F3284B">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6850C2E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E0CAE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时效指标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F94BE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任务完成及时性</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1741028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036A138">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253DFE7">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5F4E4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5320D27">
            <w:pPr>
              <w:jc w:val="center"/>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nil"/>
              <w:right w:val="single" w:color="000000" w:sz="4" w:space="0"/>
            </w:tcBorders>
            <w:shd w:val="clear" w:color="auto" w:fill="auto"/>
            <w:vAlign w:val="center"/>
          </w:tcPr>
          <w:p w14:paraId="30A49E83">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847BE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91915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成本控制在预算额度内</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0852ABF">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r>
              <w:rPr>
                <w:rFonts w:hint="eastAsia" w:ascii="宋体" w:hAnsi="宋体" w:eastAsia="宋体" w:cs="宋体"/>
                <w:i w:val="0"/>
                <w:iCs w:val="0"/>
                <w:color w:val="000000"/>
                <w:kern w:val="0"/>
                <w:sz w:val="20"/>
                <w:szCs w:val="20"/>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66B1E55">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4</w:t>
            </w:r>
            <w:r>
              <w:rPr>
                <w:rFonts w:hint="eastAsia" w:ascii="宋体" w:hAnsi="宋体" w:eastAsia="宋体" w:cs="宋体"/>
                <w:i w:val="0"/>
                <w:iCs w:val="0"/>
                <w:color w:val="000000"/>
                <w:kern w:val="0"/>
                <w:sz w:val="20"/>
                <w:szCs w:val="20"/>
                <w:u w:val="none"/>
                <w:lang w:val="en-US" w:eastAsia="zh-CN" w:bidi="ar"/>
              </w:rPr>
              <w:t>万元</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6D868EE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BA838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46BEE3C">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3E96F52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预算执行率指标</w:t>
            </w:r>
          </w:p>
        </w:tc>
        <w:tc>
          <w:tcPr>
            <w:tcW w:w="0" w:type="auto"/>
            <w:vMerge w:val="restart"/>
            <w:tcBorders>
              <w:top w:val="nil"/>
              <w:left w:val="nil"/>
              <w:bottom w:val="single" w:color="000000" w:sz="4" w:space="0"/>
              <w:right w:val="single" w:color="000000" w:sz="4" w:space="0"/>
            </w:tcBorders>
            <w:shd w:val="clear" w:color="auto" w:fill="auto"/>
            <w:vAlign w:val="center"/>
          </w:tcPr>
          <w:p w14:paraId="2CD7856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预算执行率</w:t>
            </w:r>
          </w:p>
        </w:tc>
        <w:tc>
          <w:tcPr>
            <w:tcW w:w="0" w:type="auto"/>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8DA28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898D996">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7B4E31">
            <w:pPr>
              <w:jc w:val="center"/>
              <w:rPr>
                <w:rFonts w:hint="default" w:ascii="Calibri" w:hAnsi="Calibri" w:eastAsia="宋体" w:cs="Calibri"/>
                <w:i w:val="0"/>
                <w:iCs w:val="0"/>
                <w:color w:val="000000"/>
                <w:sz w:val="20"/>
                <w:szCs w:val="20"/>
                <w:u w:val="none"/>
              </w:rPr>
            </w:pP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F57F36">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7A736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1DE6F9A">
            <w:pPr>
              <w:jc w:val="center"/>
              <w:rPr>
                <w:rFonts w:hint="eastAsia" w:ascii="宋体" w:hAnsi="宋体" w:eastAsia="宋体" w:cs="宋体"/>
                <w:i w:val="0"/>
                <w:iCs w:val="0"/>
                <w:color w:val="000000"/>
                <w:sz w:val="20"/>
                <w:szCs w:val="20"/>
                <w:u w:val="none"/>
              </w:rPr>
            </w:pPr>
          </w:p>
        </w:tc>
        <w:tc>
          <w:tcPr>
            <w:tcW w:w="0" w:type="auto"/>
            <w:tcBorders>
              <w:top w:val="nil"/>
              <w:left w:val="single" w:color="000000" w:sz="4" w:space="0"/>
              <w:bottom w:val="single" w:color="000000" w:sz="4" w:space="0"/>
              <w:right w:val="single" w:color="000000" w:sz="4" w:space="0"/>
            </w:tcBorders>
            <w:shd w:val="clear" w:color="auto" w:fill="auto"/>
            <w:vAlign w:val="center"/>
          </w:tcPr>
          <w:p w14:paraId="7E8508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（10分）</w:t>
            </w:r>
          </w:p>
        </w:tc>
        <w:tc>
          <w:tcPr>
            <w:tcW w:w="0" w:type="auto"/>
            <w:vMerge w:val="continue"/>
            <w:tcBorders>
              <w:top w:val="nil"/>
              <w:left w:val="nil"/>
              <w:bottom w:val="single" w:color="000000" w:sz="4" w:space="0"/>
              <w:right w:val="single" w:color="000000" w:sz="4" w:space="0"/>
            </w:tcBorders>
            <w:shd w:val="clear" w:color="auto" w:fill="auto"/>
            <w:vAlign w:val="center"/>
          </w:tcPr>
          <w:p w14:paraId="25674C54">
            <w:pPr>
              <w:jc w:val="center"/>
              <w:rPr>
                <w:rFonts w:hint="eastAsia" w:ascii="宋体" w:hAnsi="宋体" w:eastAsia="宋体" w:cs="宋体"/>
                <w:i w:val="0"/>
                <w:iCs w:val="0"/>
                <w:color w:val="000000"/>
                <w:sz w:val="20"/>
                <w:szCs w:val="20"/>
                <w:u w:val="none"/>
              </w:rPr>
            </w:pPr>
          </w:p>
        </w:tc>
        <w:tc>
          <w:tcPr>
            <w:tcW w:w="0" w:type="auto"/>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04AA3">
            <w:pPr>
              <w:jc w:val="left"/>
              <w:rPr>
                <w:rFonts w:hint="eastAsia" w:ascii="宋体" w:hAnsi="宋体" w:eastAsia="宋体" w:cs="宋体"/>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0F1988">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F55BF">
            <w:pPr>
              <w:jc w:val="center"/>
              <w:rPr>
                <w:rFonts w:hint="default" w:ascii="Calibri" w:hAnsi="Calibri" w:eastAsia="宋体" w:cs="Calibri"/>
                <w:i w:val="0"/>
                <w:iCs w:val="0"/>
                <w:color w:val="000000"/>
                <w:sz w:val="20"/>
                <w:szCs w:val="20"/>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D8A1DA">
            <w:pPr>
              <w:jc w:val="center"/>
              <w:rPr>
                <w:rFonts w:hint="default" w:ascii="Calibri" w:hAnsi="Calibri" w:eastAsia="宋体" w:cs="Calibri"/>
                <w:i w:val="0"/>
                <w:iCs w:val="0"/>
                <w:color w:val="000000"/>
                <w:sz w:val="20"/>
                <w:szCs w:val="20"/>
                <w:u w:val="none"/>
              </w:rPr>
            </w:pPr>
          </w:p>
        </w:tc>
      </w:tr>
      <w:tr w14:paraId="24A015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149A50DE">
            <w:pPr>
              <w:jc w:val="center"/>
              <w:rPr>
                <w:rFonts w:hint="eastAsia" w:ascii="宋体" w:hAnsi="宋体" w:eastAsia="宋体" w:cs="宋体"/>
                <w:i w:val="0"/>
                <w:iCs w:val="0"/>
                <w:color w:val="000000"/>
                <w:sz w:val="20"/>
                <w:szCs w:val="20"/>
                <w:u w:val="none"/>
              </w:rPr>
            </w:pPr>
          </w:p>
        </w:tc>
        <w:tc>
          <w:tcPr>
            <w:tcW w:w="0" w:type="auto"/>
            <w:vMerge w:val="restart"/>
            <w:tcBorders>
              <w:top w:val="nil"/>
              <w:left w:val="single" w:color="000000" w:sz="4" w:space="0"/>
              <w:bottom w:val="nil"/>
              <w:right w:val="single" w:color="000000" w:sz="4" w:space="0"/>
            </w:tcBorders>
            <w:shd w:val="clear" w:color="auto" w:fill="auto"/>
            <w:vAlign w:val="center"/>
          </w:tcPr>
          <w:p w14:paraId="1E336F8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效益指标（40）</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D9821F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生态效益指标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F814F2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绿色防控覆盖率</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749D49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47E6587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100%</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FD671CB">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39D9E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0984985D">
            <w:pPr>
              <w:jc w:val="center"/>
              <w:rPr>
                <w:rFonts w:hint="eastAsia" w:ascii="宋体" w:hAnsi="宋体" w:eastAsia="宋体" w:cs="宋体"/>
                <w:i w:val="0"/>
                <w:iCs w:val="0"/>
                <w:color w:val="000000"/>
                <w:sz w:val="20"/>
                <w:szCs w:val="20"/>
                <w:u w:val="none"/>
              </w:rPr>
            </w:pPr>
          </w:p>
        </w:tc>
        <w:tc>
          <w:tcPr>
            <w:tcW w:w="0" w:type="auto"/>
            <w:vMerge w:val="continue"/>
            <w:tcBorders>
              <w:top w:val="nil"/>
              <w:left w:val="single" w:color="000000" w:sz="4" w:space="0"/>
              <w:bottom w:val="nil"/>
              <w:right w:val="single" w:color="000000" w:sz="4" w:space="0"/>
            </w:tcBorders>
            <w:shd w:val="clear" w:color="auto" w:fill="auto"/>
            <w:vAlign w:val="center"/>
          </w:tcPr>
          <w:p w14:paraId="5BBF4DA8">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nil"/>
              <w:bottom w:val="single" w:color="000000" w:sz="4" w:space="0"/>
              <w:right w:val="single" w:color="000000" w:sz="4" w:space="0"/>
            </w:tcBorders>
            <w:shd w:val="clear" w:color="auto" w:fill="auto"/>
            <w:vAlign w:val="center"/>
          </w:tcPr>
          <w:p w14:paraId="3F98243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可持续影响指标</w:t>
            </w:r>
          </w:p>
        </w:tc>
        <w:tc>
          <w:tcPr>
            <w:tcW w:w="0" w:type="auto"/>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E2EF6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持续提高农业生产安全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2B2E1F9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持续提高农业生产安全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15007D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持续提高农业生产安全</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75A2BD8E">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20</w:t>
            </w:r>
          </w:p>
        </w:tc>
      </w:tr>
      <w:tr w14:paraId="146122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7B0EE1EA">
            <w:pPr>
              <w:jc w:val="center"/>
              <w:rPr>
                <w:rFonts w:hint="eastAsia" w:ascii="宋体" w:hAnsi="宋体" w:eastAsia="宋体" w:cs="宋体"/>
                <w:i w:val="0"/>
                <w:iCs w:val="0"/>
                <w:color w:val="000000"/>
                <w:sz w:val="20"/>
                <w:szCs w:val="20"/>
                <w:u w:val="none"/>
              </w:rPr>
            </w:pPr>
          </w:p>
        </w:tc>
        <w:tc>
          <w:tcPr>
            <w:tcW w:w="0" w:type="auto"/>
            <w:tcBorders>
              <w:top w:val="single" w:color="000000" w:sz="4" w:space="0"/>
              <w:left w:val="single" w:color="000000" w:sz="4" w:space="0"/>
              <w:bottom w:val="nil"/>
              <w:right w:val="single" w:color="000000" w:sz="4" w:space="0"/>
            </w:tcBorders>
            <w:shd w:val="clear" w:color="auto" w:fill="auto"/>
            <w:vAlign w:val="center"/>
          </w:tcPr>
          <w:p w14:paraId="48275AF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tcBorders>
              <w:top w:val="single" w:color="000000" w:sz="4" w:space="0"/>
              <w:left w:val="nil"/>
              <w:bottom w:val="single" w:color="000000" w:sz="4" w:space="0"/>
              <w:right w:val="single" w:color="000000" w:sz="4" w:space="0"/>
            </w:tcBorders>
            <w:shd w:val="clear" w:color="auto" w:fill="auto"/>
            <w:vAlign w:val="center"/>
          </w:tcPr>
          <w:p w14:paraId="41D39AA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满意度指标</w:t>
            </w:r>
          </w:p>
        </w:tc>
        <w:tc>
          <w:tcPr>
            <w:tcW w:w="0" w:type="auto"/>
            <w:gridSpan w:val="2"/>
            <w:tcBorders>
              <w:top w:val="nil"/>
              <w:left w:val="single" w:color="000000" w:sz="4" w:space="0"/>
              <w:bottom w:val="single" w:color="000000" w:sz="4" w:space="0"/>
              <w:right w:val="single" w:color="000000" w:sz="4" w:space="0"/>
            </w:tcBorders>
            <w:shd w:val="clear" w:color="auto" w:fill="auto"/>
            <w:vAlign w:val="center"/>
          </w:tcPr>
          <w:p w14:paraId="2881A35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群众满意度%</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13129E3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nil"/>
              <w:left w:val="single" w:color="000000" w:sz="4" w:space="0"/>
              <w:bottom w:val="single" w:color="000000" w:sz="4" w:space="0"/>
              <w:right w:val="single" w:color="000000" w:sz="4" w:space="0"/>
            </w:tcBorders>
            <w:shd w:val="clear" w:color="auto" w:fill="auto"/>
            <w:vAlign w:val="center"/>
          </w:tcPr>
          <w:p w14:paraId="7C14B53D">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≥95%</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5203A154">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w:t>
            </w:r>
          </w:p>
        </w:tc>
      </w:tr>
      <w:tr w14:paraId="0DBAD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vMerge w:val="continue"/>
            <w:tcBorders>
              <w:top w:val="single" w:color="000000" w:sz="4" w:space="0"/>
              <w:left w:val="single" w:color="000000" w:sz="4" w:space="0"/>
              <w:bottom w:val="single" w:color="000000" w:sz="4" w:space="0"/>
              <w:right w:val="nil"/>
            </w:tcBorders>
            <w:shd w:val="clear" w:color="auto" w:fill="auto"/>
            <w:vAlign w:val="center"/>
          </w:tcPr>
          <w:p w14:paraId="6A6BF45C">
            <w:pPr>
              <w:jc w:val="center"/>
              <w:rPr>
                <w:rFonts w:hint="eastAsia" w:ascii="宋体" w:hAnsi="宋体" w:eastAsia="宋体" w:cs="宋体"/>
                <w:i w:val="0"/>
                <w:iCs w:val="0"/>
                <w:color w:val="000000"/>
                <w:sz w:val="20"/>
                <w:szCs w:val="20"/>
                <w:u w:val="none"/>
              </w:rPr>
            </w:pPr>
          </w:p>
        </w:tc>
        <w:tc>
          <w:tcPr>
            <w:tcW w:w="0" w:type="auto"/>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8BCA4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总分</w:t>
            </w:r>
          </w:p>
        </w:tc>
        <w:tc>
          <w:tcPr>
            <w:tcW w:w="0" w:type="auto"/>
            <w:tcBorders>
              <w:top w:val="single" w:color="000000" w:sz="4" w:space="0"/>
              <w:left w:val="single" w:color="000000" w:sz="4" w:space="0"/>
              <w:bottom w:val="single" w:color="000000" w:sz="4" w:space="0"/>
              <w:right w:val="single" w:color="000000" w:sz="4" w:space="0"/>
            </w:tcBorders>
            <w:shd w:val="clear" w:color="auto" w:fill="auto"/>
            <w:vAlign w:val="center"/>
          </w:tcPr>
          <w:p w14:paraId="081C8E5A">
            <w:pPr>
              <w:keepNext w:val="0"/>
              <w:keepLines w:val="0"/>
              <w:widowControl/>
              <w:suppressLineNumbers w:val="0"/>
              <w:jc w:val="center"/>
              <w:textAlignment w:val="center"/>
              <w:rPr>
                <w:rFonts w:hint="default" w:ascii="Calibri" w:hAnsi="Calibri" w:eastAsia="宋体" w:cs="Calibri"/>
                <w:i w:val="0"/>
                <w:iCs w:val="0"/>
                <w:color w:val="000000"/>
                <w:sz w:val="20"/>
                <w:szCs w:val="20"/>
                <w:u w:val="none"/>
              </w:rPr>
            </w:pPr>
            <w:r>
              <w:rPr>
                <w:rFonts w:hint="default" w:ascii="Calibri" w:hAnsi="Calibri" w:eastAsia="宋体" w:cs="Calibri"/>
                <w:i w:val="0"/>
                <w:iCs w:val="0"/>
                <w:color w:val="000000"/>
                <w:kern w:val="0"/>
                <w:sz w:val="20"/>
                <w:szCs w:val="20"/>
                <w:u w:val="none"/>
                <w:lang w:val="en-US" w:eastAsia="zh-CN" w:bidi="ar"/>
              </w:rPr>
              <w:t>100</w:t>
            </w:r>
          </w:p>
        </w:tc>
      </w:tr>
      <w:tr w14:paraId="702B0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60" w:hRule="atLeast"/>
        </w:trPr>
        <w:tc>
          <w:tcPr>
            <w:tcW w:w="0" w:type="auto"/>
            <w:tcBorders>
              <w:top w:val="nil"/>
              <w:left w:val="single" w:color="000000" w:sz="4" w:space="0"/>
              <w:bottom w:val="single" w:color="000000" w:sz="4" w:space="0"/>
              <w:right w:val="single" w:color="000000" w:sz="4" w:space="0"/>
            </w:tcBorders>
            <w:shd w:val="clear" w:color="auto" w:fill="auto"/>
            <w:vAlign w:val="center"/>
          </w:tcPr>
          <w:p w14:paraId="315659E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五、</w:t>
            </w:r>
            <w:r>
              <w:rPr>
                <w:rFonts w:hint="default" w:ascii="Calibri" w:hAnsi="Calibri" w:eastAsia="宋体" w:cs="Calibri"/>
                <w:i w:val="0"/>
                <w:iCs w:val="0"/>
                <w:color w:val="000000"/>
                <w:kern w:val="0"/>
                <w:sz w:val="16"/>
                <w:szCs w:val="16"/>
                <w:u w:val="none"/>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存在问题、原因及下一步整改措施</w:t>
            </w:r>
          </w:p>
        </w:tc>
        <w:tc>
          <w:tcPr>
            <w:tcW w:w="0" w:type="auto"/>
            <w:gridSpan w:val="7"/>
            <w:tcBorders>
              <w:top w:val="single" w:color="000000" w:sz="4" w:space="0"/>
              <w:left w:val="single" w:color="000000" w:sz="4" w:space="0"/>
              <w:bottom w:val="single" w:color="000000" w:sz="4" w:space="0"/>
              <w:right w:val="single" w:color="000000" w:sz="4" w:space="0"/>
            </w:tcBorders>
            <w:shd w:val="clear" w:color="auto" w:fill="auto"/>
            <w:vAlign w:val="center"/>
          </w:tcPr>
          <w:p w14:paraId="6EEE7BC1">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r>
      <w:tr w14:paraId="572EFA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0" w:type="auto"/>
            <w:gridSpan w:val="3"/>
            <w:tcBorders>
              <w:top w:val="nil"/>
              <w:left w:val="nil"/>
              <w:bottom w:val="nil"/>
              <w:right w:val="nil"/>
            </w:tcBorders>
            <w:shd w:val="clear" w:color="auto" w:fill="auto"/>
            <w:noWrap/>
            <w:vAlign w:val="center"/>
          </w:tcPr>
          <w:p w14:paraId="110DB18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填报人：康海燕</w:t>
            </w:r>
          </w:p>
        </w:tc>
        <w:tc>
          <w:tcPr>
            <w:tcW w:w="0" w:type="auto"/>
            <w:tcBorders>
              <w:top w:val="nil"/>
              <w:left w:val="nil"/>
              <w:bottom w:val="nil"/>
              <w:right w:val="nil"/>
            </w:tcBorders>
            <w:shd w:val="clear" w:color="auto" w:fill="auto"/>
            <w:noWrap/>
            <w:vAlign w:val="center"/>
          </w:tcPr>
          <w:p w14:paraId="73B1CF42">
            <w:pPr>
              <w:jc w:val="center"/>
              <w:rPr>
                <w:rFonts w:hint="eastAsia" w:ascii="宋体" w:hAnsi="宋体" w:eastAsia="宋体" w:cs="宋体"/>
                <w:i w:val="0"/>
                <w:iCs w:val="0"/>
                <w:color w:val="000000"/>
                <w:sz w:val="16"/>
                <w:szCs w:val="16"/>
                <w:u w:val="none"/>
              </w:rPr>
            </w:pPr>
          </w:p>
        </w:tc>
        <w:tc>
          <w:tcPr>
            <w:tcW w:w="0" w:type="auto"/>
            <w:tcBorders>
              <w:top w:val="nil"/>
              <w:left w:val="nil"/>
              <w:bottom w:val="nil"/>
              <w:right w:val="nil"/>
            </w:tcBorders>
            <w:shd w:val="clear" w:color="auto" w:fill="auto"/>
            <w:noWrap/>
            <w:vAlign w:val="center"/>
          </w:tcPr>
          <w:p w14:paraId="393FCAF2">
            <w:pPr>
              <w:jc w:val="center"/>
              <w:rPr>
                <w:rFonts w:hint="eastAsia" w:ascii="宋体" w:hAnsi="宋体" w:eastAsia="宋体" w:cs="宋体"/>
                <w:i w:val="0"/>
                <w:iCs w:val="0"/>
                <w:color w:val="000000"/>
                <w:sz w:val="16"/>
                <w:szCs w:val="16"/>
                <w:u w:val="none"/>
              </w:rPr>
            </w:pPr>
          </w:p>
        </w:tc>
        <w:tc>
          <w:tcPr>
            <w:tcW w:w="0" w:type="auto"/>
            <w:gridSpan w:val="3"/>
            <w:tcBorders>
              <w:top w:val="nil"/>
              <w:left w:val="nil"/>
              <w:bottom w:val="nil"/>
              <w:right w:val="nil"/>
            </w:tcBorders>
            <w:shd w:val="clear" w:color="auto" w:fill="auto"/>
            <w:noWrap/>
            <w:vAlign w:val="center"/>
          </w:tcPr>
          <w:p w14:paraId="07526B96">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联系电话：17732181127</w:t>
            </w:r>
          </w:p>
        </w:tc>
      </w:tr>
    </w:tbl>
    <w:p w14:paraId="0AD5E1FC">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p>
    <w:p w14:paraId="43ECE68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（三）部门评价项目绩效评价结果（如有）</w:t>
      </w:r>
    </w:p>
    <w:p w14:paraId="5CE93FE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2025年度无评价项目。</w:t>
      </w:r>
    </w:p>
    <w:p w14:paraId="0AED94CA">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6312B17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本单位2025年度收入支出决算总表（公开01表）、收入决算表（公开02表）、支出决算表（公开03表）、财政拨款收入支出决算总表（公开04表）、一般公共预算财政拨款支出决算表（公开05表）、一般公共预算财政拨款基本支出决算明细表（公开06表）、政府性基金预算财政拨款收入支出决算表（公开07表）、国有资本经营预算财政拨款支出决算表（公开08表）、财政拨款“三公”经费支出决算表（公开09表）无相应收支，故空表列示。</w:t>
      </w:r>
    </w:p>
    <w:p w14:paraId="62300E1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0128DD28">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AC8366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6C21E6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ACFE38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F66D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B0BFF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D895B3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3A7DAE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AA7D2C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934E95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CBF48E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A206EBF">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1A7A1F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A1148C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5721F5A7">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FAE8E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79504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1DD00D">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DE06B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1B63DDE">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2A52B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3ECDA49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2A38202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3590456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57F7FEE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467F335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27E534A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4E570A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109D013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3BC101D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709345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6BF5654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083687F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0F6FBC1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569C5F2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30E7507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53355DA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2AD2C2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ED2C9C3E-3839-4633-853F-7081D1F0D4FD}"/>
  </w:font>
  <w:font w:name="黑体">
    <w:panose1 w:val="02010609060101010101"/>
    <w:charset w:val="86"/>
    <w:family w:val="auto"/>
    <w:pitch w:val="default"/>
    <w:sig w:usb0="800002BF" w:usb1="38CF7CFA" w:usb2="00000016" w:usb3="00000000" w:csb0="00040001" w:csb1="00000000"/>
    <w:embedRegular r:id="rId2" w:fontKey="{1E47CDFA-C4F6-4760-ABD0-AC11BFD03FDF}"/>
  </w:font>
  <w:font w:name="Courier New">
    <w:panose1 w:val="02070309020205020404"/>
    <w:charset w:val="01"/>
    <w:family w:val="modern"/>
    <w:pitch w:val="default"/>
    <w:sig w:usb0="E0002EFF" w:usb1="C0007843" w:usb2="00000009" w:usb3="00000000" w:csb0="400001FF" w:csb1="FFFF0000"/>
    <w:embedRegular r:id="rId3" w:fontKey="{CEC269DD-71FA-4D4E-943F-7029FC756CC2}"/>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4" w:fontKey="{28B36BAD-AFCB-47AA-9014-69ED1B938BA5}"/>
  </w:font>
  <w:font w:name="仿宋">
    <w:panose1 w:val="02010609060101010101"/>
    <w:charset w:val="86"/>
    <w:family w:val="modern"/>
    <w:pitch w:val="default"/>
    <w:sig w:usb0="800002BF" w:usb1="38CF7CFA" w:usb2="00000016" w:usb3="00000000" w:csb0="00040001" w:csb1="00000000"/>
    <w:embedRegular r:id="rId5" w:fontKey="{54DFB652-5CB2-4DDF-9519-815508F8ABD9}"/>
  </w:font>
  <w:font w:name="Calibri Light">
    <w:panose1 w:val="020F0302020204030204"/>
    <w:charset w:val="00"/>
    <w:family w:val="auto"/>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embedRegular r:id="rId6" w:fontKey="{C5EA707E-D4D9-4BAB-B7E6-C9877D1EBB8F}"/>
  </w:font>
  <w:font w:name="楷体_GB2312">
    <w:panose1 w:val="02010609030101010101"/>
    <w:charset w:val="86"/>
    <w:family w:val="auto"/>
    <w:pitch w:val="default"/>
    <w:sig w:usb0="00000001" w:usb1="080E0000" w:usb2="00000000" w:usb3="00000000" w:csb0="00040000" w:csb1="00000000"/>
    <w:embedRegular r:id="rId7" w:fontKey="{EC7CC034-211A-4ED6-8574-0A4AE3D785D8}"/>
  </w:font>
  <w:font w:name="微软雅黑">
    <w:panose1 w:val="020B0503020204020204"/>
    <w:charset w:val="86"/>
    <w:family w:val="auto"/>
    <w:pitch w:val="default"/>
    <w:sig w:usb0="80000287" w:usb1="2ACF3C50" w:usb2="00000016" w:usb3="00000000" w:csb0="0004001F" w:csb1="00000000"/>
    <w:embedRegular r:id="rId8" w:fontKey="{DA507864-E227-49A9-81AE-00A073313D43}"/>
  </w:font>
  <w:font w:name="方正小标宋_GBK">
    <w:panose1 w:val="02000000000000000000"/>
    <w:charset w:val="86"/>
    <w:family w:val="script"/>
    <w:pitch w:val="default"/>
    <w:sig w:usb0="A00002BF" w:usb1="38CF7CFA" w:usb2="00082016" w:usb3="00000000" w:csb0="00040001" w:csb1="00000000"/>
    <w:embedRegular r:id="rId9" w:fontKey="{B24BE64C-674E-4E1A-B17D-AF37B6148931}"/>
  </w:font>
  <w:font w:name="仿宋_GB2312">
    <w:panose1 w:val="02010609030101010101"/>
    <w:charset w:val="86"/>
    <w:family w:val="auto"/>
    <w:pitch w:val="default"/>
    <w:sig w:usb0="00000001" w:usb1="080E0000" w:usb2="00000000" w:usb3="00000000" w:csb0="00040000" w:csb1="00000000"/>
    <w:embedRegular r:id="rId10" w:fontKey="{7E11842A-2B93-46F4-9D38-6D01380F4CC0}"/>
  </w:font>
  <w:font w:name="ArialUnicodeMS">
    <w:altName w:val="Malgun Gothic"/>
    <w:panose1 w:val="00000000000000000000"/>
    <w:charset w:val="81"/>
    <w:family w:val="auto"/>
    <w:pitch w:val="default"/>
    <w:sig w:usb0="00000000" w:usb1="00000000" w:usb2="00000010" w:usb3="00000000" w:csb0="00080001" w:csb1="00000000"/>
    <w:embedRegular r:id="rId11" w:fontKey="{50123406-A7BF-47AD-B59E-70CF26AC0B43}"/>
  </w:font>
  <w:font w:name="Malgun Gothic">
    <w:panose1 w:val="020B0503020000020004"/>
    <w:charset w:val="81"/>
    <w:family w:val="auto"/>
    <w:pitch w:val="default"/>
    <w:sig w:usb0="9000002F" w:usb1="29D77CFB" w:usb2="00000012" w:usb3="00000000" w:csb0="00080001" w:csb1="00000000"/>
  </w:font>
  <w:font w:name="WPSEMBED7">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48978A">
    <w:pPr>
      <w:pStyle w:val="8"/>
      <w:jc w:val="center"/>
    </w:pPr>
  </w:p>
  <w:p w14:paraId="7AD7F6BA">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5A1AB">
    <w:pPr>
      <w:jc w:val="center"/>
    </w:pPr>
    <w:r>
      <w:fldChar w:fldCharType="begin"/>
    </w:r>
    <w:r>
      <w:instrText xml:space="preserve">PAGE</w:instrText>
    </w:r>
    <w:r>
      <w:fldChar w:fldCharType="separate"/>
    </w:r>
    <w:r>
      <w:t>1</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8C7E97">
    <w:pPr>
      <w:jc w:val="center"/>
    </w:pPr>
    <w:r>
      <w:fldChar w:fldCharType="begin"/>
    </w:r>
    <w:r>
      <w:instrText xml:space="preserve">PAGE</w:instrText>
    </w:r>
    <w:r>
      <w:fldChar w:fldCharType="separate"/>
    </w:r>
    <w:r>
      <w:t>1</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93493A">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221978">
    <w:pPr>
      <w:jc w:val="center"/>
    </w:pPr>
    <w:r>
      <w:fldChar w:fldCharType="begin"/>
    </w:r>
    <w:r>
      <w:instrText xml:space="preserve">PAGE</w:instrText>
    </w:r>
    <w:r>
      <w:fldChar w:fldCharType="separate"/>
    </w:r>
    <w:r>
      <w:t>1</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2AA7D7">
    <w:pPr>
      <w:jc w:val="center"/>
    </w:pPr>
    <w:r>
      <w:fldChar w:fldCharType="begin"/>
    </w:r>
    <w:r>
      <w:instrText xml:space="preserve">PAGE</w:instrText>
    </w:r>
    <w:r>
      <w:fldChar w:fldCharType="separate"/>
    </w:r>
    <w:r>
      <w:t>1</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976333">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DF378C">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5DAF7A">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displayBackgroundShape w:val="1"/>
  <w:embedTrueTypeFonts/>
  <w:saveSubsetFonts/>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4E5B3C"/>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3074404"/>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111683"/>
    <w:rsid w:val="19353916"/>
    <w:rsid w:val="193E101D"/>
    <w:rsid w:val="19C10AF1"/>
    <w:rsid w:val="1A017CDA"/>
    <w:rsid w:val="1A2672DE"/>
    <w:rsid w:val="1AA81D42"/>
    <w:rsid w:val="1AB433D9"/>
    <w:rsid w:val="1AEE2FA0"/>
    <w:rsid w:val="1AFB6D70"/>
    <w:rsid w:val="1B1B11EE"/>
    <w:rsid w:val="1B3719E0"/>
    <w:rsid w:val="1B6261C3"/>
    <w:rsid w:val="1B731730"/>
    <w:rsid w:val="1B882BB5"/>
    <w:rsid w:val="1B9B33C7"/>
    <w:rsid w:val="1B9D7FEC"/>
    <w:rsid w:val="1BA55461"/>
    <w:rsid w:val="1BE74496"/>
    <w:rsid w:val="1BFB1448"/>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D22D79"/>
    <w:rsid w:val="1EDF707D"/>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834E87"/>
    <w:rsid w:val="21987BC4"/>
    <w:rsid w:val="21BE314A"/>
    <w:rsid w:val="220451AB"/>
    <w:rsid w:val="2237486E"/>
    <w:rsid w:val="223D1378"/>
    <w:rsid w:val="22451BC7"/>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EA3248"/>
    <w:rsid w:val="28F72F97"/>
    <w:rsid w:val="28F879DA"/>
    <w:rsid w:val="294B7731"/>
    <w:rsid w:val="29514455"/>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E4515"/>
    <w:rsid w:val="326A4E14"/>
    <w:rsid w:val="3286389B"/>
    <w:rsid w:val="32994FDB"/>
    <w:rsid w:val="32CF5C94"/>
    <w:rsid w:val="32D337C7"/>
    <w:rsid w:val="32E200EC"/>
    <w:rsid w:val="32E5408B"/>
    <w:rsid w:val="32EB0D70"/>
    <w:rsid w:val="330E785B"/>
    <w:rsid w:val="332824BC"/>
    <w:rsid w:val="332868BB"/>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804F2"/>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233D3"/>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D5B0A"/>
    <w:rsid w:val="5A2447F3"/>
    <w:rsid w:val="5A3B4B4E"/>
    <w:rsid w:val="5A4804CA"/>
    <w:rsid w:val="5A594C85"/>
    <w:rsid w:val="5A8842AA"/>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257FA7"/>
    <w:rsid w:val="693F26C7"/>
    <w:rsid w:val="697E12B2"/>
    <w:rsid w:val="69C8706D"/>
    <w:rsid w:val="6A0E3FB4"/>
    <w:rsid w:val="6A292754"/>
    <w:rsid w:val="6A2D0275"/>
    <w:rsid w:val="6A5E3B28"/>
    <w:rsid w:val="6A6B1EBE"/>
    <w:rsid w:val="6A8F43F7"/>
    <w:rsid w:val="6AD625F3"/>
    <w:rsid w:val="6B5B46E4"/>
    <w:rsid w:val="6B7218BE"/>
    <w:rsid w:val="6B750BA9"/>
    <w:rsid w:val="6BB93285"/>
    <w:rsid w:val="6C0C698C"/>
    <w:rsid w:val="6C222401"/>
    <w:rsid w:val="6C56267F"/>
    <w:rsid w:val="6C826EF9"/>
    <w:rsid w:val="6CAE4C93"/>
    <w:rsid w:val="6CB14F16"/>
    <w:rsid w:val="6CEC2069"/>
    <w:rsid w:val="6D0B1869"/>
    <w:rsid w:val="6D1E4EA2"/>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6FD25998"/>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E77956"/>
    <w:rsid w:val="74F85778"/>
    <w:rsid w:val="75272439"/>
    <w:rsid w:val="758F1E9B"/>
    <w:rsid w:val="75CE266B"/>
    <w:rsid w:val="75E538F2"/>
    <w:rsid w:val="76120141"/>
    <w:rsid w:val="76510960"/>
    <w:rsid w:val="768216BE"/>
    <w:rsid w:val="76C23B43"/>
    <w:rsid w:val="76FD6F97"/>
    <w:rsid w:val="770218E8"/>
    <w:rsid w:val="779469CE"/>
    <w:rsid w:val="77C875A5"/>
    <w:rsid w:val="77D777E8"/>
    <w:rsid w:val="7860794D"/>
    <w:rsid w:val="78A27DF6"/>
    <w:rsid w:val="79285B3A"/>
    <w:rsid w:val="79490B03"/>
    <w:rsid w:val="79625CA9"/>
    <w:rsid w:val="79A91196"/>
    <w:rsid w:val="7A0B32D3"/>
    <w:rsid w:val="7AC13CD3"/>
    <w:rsid w:val="7AE10264"/>
    <w:rsid w:val="7AE4248E"/>
    <w:rsid w:val="7B4A207F"/>
    <w:rsid w:val="7B4C1A2E"/>
    <w:rsid w:val="7B7122A7"/>
    <w:rsid w:val="7B936F45"/>
    <w:rsid w:val="7BA47419"/>
    <w:rsid w:val="7BB10D45"/>
    <w:rsid w:val="7BB44151"/>
    <w:rsid w:val="7C067CC4"/>
    <w:rsid w:val="7C656A39"/>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 w:type="character" w:customStyle="1" w:styleId="27">
    <w:name w:val="font71"/>
    <w:basedOn w:val="13"/>
    <w:qFormat/>
    <w:uiPriority w:val="0"/>
    <w:rPr>
      <w:rFonts w:hint="default" w:ascii="Calibri" w:hAnsi="Calibri" w:cs="Calibri"/>
      <w:color w:val="000000"/>
      <w:sz w:val="16"/>
      <w:szCs w:val="16"/>
      <w:u w:val="none"/>
    </w:rPr>
  </w:style>
  <w:style w:type="character" w:customStyle="1" w:styleId="28">
    <w:name w:val="font101"/>
    <w:basedOn w:val="13"/>
    <w:qFormat/>
    <w:uiPriority w:val="0"/>
    <w:rPr>
      <w:rFonts w:hint="eastAsia" w:ascii="宋体" w:hAnsi="宋体" w:eastAsia="宋体" w:cs="宋体"/>
      <w:b/>
      <w:bCs/>
      <w:color w:val="000000"/>
      <w:sz w:val="18"/>
      <w:szCs w:val="18"/>
      <w:u w:val="none"/>
    </w:rPr>
  </w:style>
  <w:style w:type="character" w:customStyle="1" w:styleId="29">
    <w:name w:val="font112"/>
    <w:basedOn w:val="13"/>
    <w:uiPriority w:val="0"/>
    <w:rPr>
      <w:rFonts w:hint="eastAsia" w:ascii="宋体" w:hAnsi="宋体" w:eastAsia="宋体" w:cs="宋体"/>
      <w:b/>
      <w:bCs/>
      <w:color w:val="000000"/>
      <w:sz w:val="18"/>
      <w:szCs w:val="18"/>
      <w:u w:val="none"/>
    </w:rPr>
  </w:style>
  <w:style w:type="character" w:customStyle="1" w:styleId="30">
    <w:name w:val="font81"/>
    <w:basedOn w:val="13"/>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26320.85</c:v>
                </c:pt>
                <c:pt idx="1">
                  <c:v>45768.16</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e1f0a5d4-d049-46f2-8a89-5db5651939b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Pt>
            <c:idx val="5"/>
            <c:bubble3D val="0"/>
            <c:spPr>
              <a:solidFill>
                <a:schemeClr val="accent6"/>
              </a:solidFill>
              <a:ln>
                <a:solidFill>
                  <a:schemeClr val="bg1"/>
                </a:solidFill>
              </a:ln>
              <a:effectLst/>
            </c:spPr>
          </c:dPt>
          <c:dLbls>
            <c:dLbl>
              <c:idx val="0"/>
              <c:layout>
                <c:manualLayout>
                  <c:x val="0.320125539403024"/>
                  <c:y val="0.72690713982147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08045516407558"/>
                  <c:y val="0.639146833829128"/>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405411836540074"/>
                  <c:y val="0.17185507862305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37059073523162"/>
                    </c:manualLayout>
                  </c15:layout>
                </c:ext>
              </c:extLst>
            </c:dLbl>
            <c:dLbl>
              <c:idx val="3"/>
              <c:layout>
                <c:manualLayout>
                  <c:x val="-0.286905148238858"/>
                  <c:y val="0.27025074373138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709732256694"/>
                    </c:manualLayout>
                  </c15:layout>
                </c:ext>
              </c:extLst>
            </c:dLbl>
            <c:dLbl>
              <c:idx val="4"/>
              <c:layout>
                <c:manualLayout>
                  <c:x val="-0.298985360795255"/>
                  <c:y val="0.449160645983869"/>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211403720706"/>
                      <c:h val="0.154908627284318"/>
                    </c:manualLayout>
                  </c15:layout>
                </c:ext>
              </c:extLst>
            </c:dLbl>
            <c:dLbl>
              <c:idx val="5"/>
              <c:layout>
                <c:manualLayout>
                  <c:x val="-0.288475575878384"/>
                  <c:y val="0.12416595835101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manualLayout>
                      <c:w val="0.19545300797294"/>
                      <c:h val="0.110922226944326"/>
                    </c:manualLayout>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财政拨款收入</c:v>
                </c:pt>
                <c:pt idx="1">
                  <c:v>上级补助收入</c:v>
                </c:pt>
                <c:pt idx="2">
                  <c:v>事业收入</c:v>
                </c:pt>
                <c:pt idx="3">
                  <c:v>经营收入</c:v>
                </c:pt>
                <c:pt idx="4">
                  <c:v>附属单位上缴收入</c:v>
                </c:pt>
                <c:pt idx="5">
                  <c:v>其他收入</c:v>
                </c:pt>
              </c:strCache>
            </c:strRef>
          </c:cat>
          <c:val>
            <c:numRef>
              <c:f>Sheet1!$B$2:$B$7</c:f>
              <c:numCache>
                <c:formatCode>General</c:formatCode>
                <c:ptCount val="6"/>
                <c:pt idx="0">
                  <c:v>263208453.79</c:v>
                </c:pt>
                <c:pt idx="1">
                  <c:v>0</c:v>
                </c:pt>
                <c:pt idx="2">
                  <c:v>0</c:v>
                </c:pt>
                <c:pt idx="3">
                  <c:v>0</c:v>
                </c:pt>
                <c:pt idx="4">
                  <c:v>0</c:v>
                </c:pt>
                <c:pt idx="5">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3ff67610-279a-4684-9eb4-f8d3f7100b91}"/>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Pt>
            <c:idx val="4"/>
            <c:bubble3D val="0"/>
            <c:spPr>
              <a:solidFill>
                <a:schemeClr val="accent5"/>
              </a:solidFill>
              <a:ln>
                <a:solidFill>
                  <a:schemeClr val="bg1"/>
                </a:solidFill>
              </a:ln>
              <a:effectLst/>
            </c:spPr>
          </c:dPt>
          <c:dLbls>
            <c:dLbl>
              <c:idx val="0"/>
              <c:layout>
                <c:manualLayout>
                  <c:x val="-0.28690513020387"/>
                  <c:y val="0.199835316617064"/>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29910614494173"/>
                  <c:y val="0.09103803654906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2"/>
              <c:layout>
                <c:manualLayout>
                  <c:x val="0.309494957582572"/>
                  <c:y val="0.18921058223542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3"/>
              <c:layout>
                <c:manualLayout>
                  <c:x val="0.335225819300842"/>
                  <c:y val="0.0589513387165111"/>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4"/>
              <c:layout>
                <c:manualLayout>
                  <c:x val="0.323024782424836"/>
                  <c:y val="0.28504568635782"/>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基本支出</c:v>
                </c:pt>
                <c:pt idx="1">
                  <c:v>项目支出</c:v>
                </c:pt>
                <c:pt idx="2">
                  <c:v>上缴上级支出</c:v>
                </c:pt>
                <c:pt idx="3">
                  <c:v>经营支出</c:v>
                </c:pt>
                <c:pt idx="4">
                  <c:v>对附属单位补助支出</c:v>
                </c:pt>
              </c:strCache>
            </c:strRef>
          </c:cat>
          <c:val>
            <c:numRef>
              <c:f>Sheet1!$B$2:$B$6</c:f>
              <c:numCache>
                <c:formatCode>General</c:formatCode>
                <c:ptCount val="5"/>
                <c:pt idx="0">
                  <c:v>26894891.66</c:v>
                </c:pt>
                <c:pt idx="1">
                  <c:v>236313562.13</c:v>
                </c:pt>
                <c:pt idx="2">
                  <c:v>0</c:v>
                </c:pt>
                <c:pt idx="3">
                  <c:v>0</c:v>
                </c:pt>
                <c:pt idx="4">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2"/>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3"/>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4"/>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032be665-1333-49c8-874c-3051d385ffb6}"/>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2024-2025</a:t>
            </a:r>
            <a:r>
              <a:rPr lang="zh-CN" altLang="en-US"/>
              <a:t>年财政拨款收支对比图（万元）</a:t>
            </a:r>
            <a:endParaRPr lang="zh-CN" altLang="en-US"/>
          </a:p>
        </c:rich>
      </c:tx>
      <c:layout>
        <c:manualLayout>
          <c:xMode val="edge"/>
          <c:yMode val="edge"/>
          <c:x val="0.133244745107514"/>
          <c:y val="0.0254993625159371"/>
        </c:manualLayout>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45768.16</c:v>
                </c:pt>
                <c:pt idx="1">
                  <c:v>45768.16</c:v>
                </c:pt>
                <c:pt idx="2">
                  <c:v>45202.2</c:v>
                </c:pt>
                <c:pt idx="3">
                  <c:v>45202.2</c:v>
                </c:pt>
                <c:pt idx="4">
                  <c:v>565.96</c:v>
                </c:pt>
                <c:pt idx="5">
                  <c:v>565.96</c:v>
                </c:pt>
                <c:pt idx="6">
                  <c:v>0</c:v>
                </c:pt>
                <c:pt idx="7">
                  <c:v>0</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26320.85</c:v>
                </c:pt>
                <c:pt idx="1">
                  <c:v>26320.85</c:v>
                </c:pt>
                <c:pt idx="2">
                  <c:v>25185.28</c:v>
                </c:pt>
                <c:pt idx="3">
                  <c:v>25185.28</c:v>
                </c:pt>
                <c:pt idx="4">
                  <c:v>1135.57</c:v>
                </c:pt>
                <c:pt idx="5">
                  <c:v>1135.57</c:v>
                </c:pt>
                <c:pt idx="6">
                  <c:v>0</c:v>
                </c:pt>
                <c:pt idx="7">
                  <c:v>0</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6295a0e-fcae-41ee-a341-67ee1d256957}"/>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1" i="0" u="none" strike="noStrike" kern="1200" baseline="0">
                <a:solidFill>
                  <a:schemeClr val="tx1">
                    <a:lumMod val="75000"/>
                    <a:lumOff val="25000"/>
                  </a:schemeClr>
                </a:solidFill>
                <a:latin typeface="+mn-lt"/>
                <a:ea typeface="+mn-ea"/>
                <a:cs typeface="+mn-cs"/>
              </a:defRPr>
            </a:pPr>
            <a:r>
              <a:rPr lang="zh-CN" altLang="en-US" sz="960"/>
              <a:t>图 </a:t>
            </a:r>
            <a:r>
              <a:rPr lang="en-US" altLang="zh-CN" sz="960"/>
              <a:t>5 :</a:t>
            </a:r>
            <a:r>
              <a:rPr lang="zh-CN" altLang="en-US" sz="960"/>
              <a:t>财政拨款收支预算对比图（万元）</a:t>
            </a:r>
            <a:endParaRPr lang="zh-CN" altLang="en-US" sz="960"/>
          </a:p>
        </c:rich>
      </c:tx>
      <c:layout/>
      <c:overlay val="0"/>
      <c:spPr>
        <a:noFill/>
        <a:ln>
          <a:noFill/>
        </a:ln>
        <a:effectLst/>
      </c:spPr>
    </c:title>
    <c:autoTitleDeleted val="0"/>
    <c:plotArea>
      <c:layout>
        <c:manualLayout>
          <c:layoutTarget val="inner"/>
          <c:xMode val="edge"/>
          <c:yMode val="edge"/>
          <c:x val="0.17641942498188"/>
          <c:y val="0.160433489162771"/>
          <c:w val="0.795796086011114"/>
          <c:h val="0.474330641733957"/>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Sheet1!$B$2:$B$9</c:f>
              <c:numCache>
                <c:formatCode>General</c:formatCode>
                <c:ptCount val="8"/>
                <c:pt idx="0">
                  <c:v>41409.37</c:v>
                </c:pt>
                <c:pt idx="1">
                  <c:v>41409.37</c:v>
                </c:pt>
                <c:pt idx="2">
                  <c:v>40568.37</c:v>
                </c:pt>
                <c:pt idx="3">
                  <c:v>40568.37</c:v>
                </c:pt>
                <c:pt idx="4">
                  <c:v>841</c:v>
                </c:pt>
                <c:pt idx="5">
                  <c:v>841</c:v>
                </c:pt>
                <c:pt idx="6">
                  <c:v>0</c:v>
                </c:pt>
                <c:pt idx="7">
                  <c:v>0</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65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财政拨款收入</c:v>
                </c:pt>
                <c:pt idx="1">
                  <c:v>财政拨款支出</c:v>
                </c:pt>
                <c:pt idx="2">
                  <c:v>一般公共预算财政拨款收入</c:v>
                </c:pt>
                <c:pt idx="3">
                  <c:v>一般公共预算财政拨款支出</c:v>
                </c:pt>
                <c:pt idx="4">
                  <c:v>政府性基金财政拨款收入</c:v>
                </c:pt>
                <c:pt idx="5">
                  <c:v>政府性基金财政拨款支出</c:v>
                </c:pt>
                <c:pt idx="6">
                  <c:v>国有资本经营预算财政拨款收入</c:v>
                </c:pt>
                <c:pt idx="7">
                  <c:v>国有资本经营预算财政拨款支出</c:v>
                </c:pt>
              </c:strCache>
            </c:strRef>
          </c:cat>
          <c:val>
            <c:numRef>
              <c:f>Sheet1!$C$2:$C$9</c:f>
              <c:numCache>
                <c:formatCode>General</c:formatCode>
                <c:ptCount val="8"/>
                <c:pt idx="0">
                  <c:v>26320.85</c:v>
                </c:pt>
                <c:pt idx="1">
                  <c:v>26320.85</c:v>
                </c:pt>
                <c:pt idx="2">
                  <c:v>25185.28</c:v>
                </c:pt>
                <c:pt idx="3">
                  <c:v>25185.28</c:v>
                </c:pt>
                <c:pt idx="4">
                  <c:v>1135.57</c:v>
                </c:pt>
                <c:pt idx="5">
                  <c:v>1135.57</c:v>
                </c:pt>
                <c:pt idx="6">
                  <c:v>0</c:v>
                </c:pt>
                <c:pt idx="7">
                  <c:v>0</c:v>
                </c:pt>
              </c:numCache>
            </c:numRef>
          </c:val>
        </c:ser>
        <c:dLbls>
          <c:showLegendKey val="0"/>
          <c:showVal val="1"/>
          <c:showCatName val="0"/>
          <c:showSerName val="0"/>
          <c:showPercent val="0"/>
          <c:showBubbleSize val="0"/>
        </c:dLbls>
        <c:gapWidth val="150"/>
        <c:axId val="136214206"/>
        <c:axId val="897256872"/>
      </c:barChart>
      <c:catAx>
        <c:axId val="136214206"/>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897256872"/>
        <c:crosses val="autoZero"/>
        <c:auto val="1"/>
        <c:lblAlgn val="ctr"/>
        <c:lblOffset val="100"/>
        <c:noMultiLvlLbl val="0"/>
      </c:catAx>
      <c:valAx>
        <c:axId val="89725687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crossAx val="136214206"/>
        <c:crosses val="autoZero"/>
        <c:crossBetween val="between"/>
      </c:valAx>
      <c:spPr>
        <a:noFill/>
        <a:ln>
          <a:noFill/>
        </a:ln>
        <a:effectLst/>
      </c:spPr>
    </c:plotArea>
    <c:plotVisOnly val="1"/>
    <c:dispBlanksAs val="gap"/>
    <c:showDLblsOverMax val="0"/>
    <c:extLst>
      <c:ext uri="{0b15fc19-7d7d-44ad-8c2d-2c3a37ce22c3}">
        <chartProps xmlns="https://web.wps.cn/et/2018/main" chartId="{0ccdd1c4-3744-4db9-807f-dec00dfe52d3}"/>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tags>
    <s:tag s:spid="_x0000_s1026">
      <s:item s:name="KSO_DOCER_RESOURCE_TRACE_INFO" s:val="{&quot;id&quot;:&quot;&quot;,&quot;origin&quot;:0,&quot;type&quot;:&quot;wordart&quot;,&quot;user&quot;:&quot;292216292&quot;}"/>
    </s:tag>
  </s:tag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60</Pages>
  <Words>3254</Words>
  <Characters>4122</Characters>
  <Lines>86</Lines>
  <Paragraphs>24</Paragraphs>
  <TotalTime>193</TotalTime>
  <ScaleCrop>false</ScaleCrop>
  <LinksUpToDate>false</LinksUpToDate>
  <CharactersWithSpaces>4249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阳威</cp:lastModifiedBy>
  <cp:lastPrinted>2023-08-04T01:00:00Z</cp:lastPrinted>
  <dcterms:modified xsi:type="dcterms:W3CDTF">2026-09-14T08:59:06Z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eyJoZGlkIjoiMDk5MmY1YWU0M2YyM2ZlYzJiZGM4N2IwNmJjOTVkYzIiLCJ1c2VySWQiOiI2NzI4MDUxMjEifQ==</vt:lpwstr>
  </property>
</Properties>
</file>