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03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行唐县农业机械管理局</w:t>
      </w:r>
    </w:p>
    <w:p w14:paraId="6DCDD7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关于公开申报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2025年河北省农机研发制造推广应用一体化项目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实施主体的公告</w:t>
      </w:r>
    </w:p>
    <w:p w14:paraId="04E55054">
      <w:pPr>
        <w:spacing w:line="600" w:lineRule="exact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80E8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县域各农业机械生产企业：</w:t>
      </w:r>
    </w:p>
    <w:p w14:paraId="0D305E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为进一步推进农业机械化和农机装备转型升级，根据河北省人民政府《关于加快推进农业机械化和农机装备产业转型升级的实施意见》（冀政发〔2019〕4号）有关要求，我县进行农机研发制造推广应用一体化</w:t>
      </w:r>
      <w:r>
        <w:rPr>
          <w:rFonts w:hint="default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实施主体的公开申报，各企业于8月12日下午5:00前到行唐县农机局207室领取项目申报指南及项目申报书并报名。储备程序及有关要求按照《河北省农业农村厅关于印发2025年省级财政转移支付资金项目储备指南的通知》（冀农财字〔2024〕16号）执行。</w:t>
      </w:r>
    </w:p>
    <w:p w14:paraId="467664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 系 人：罗旭宾</w:t>
      </w:r>
    </w:p>
    <w:p w14:paraId="6F9AC5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联系电话：0311-82663606</w:t>
      </w:r>
    </w:p>
    <w:p w14:paraId="6D9356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default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报名地址：行唐县农机局（玉城西大街51号）</w:t>
      </w:r>
    </w:p>
    <w:p w14:paraId="09D01B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20" w:leftChars="0" w:hanging="1920" w:firstLineChars="0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CB67D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20" w:leftChars="0" w:hanging="1920" w:firstLineChars="0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50E02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20" w:leftChars="0" w:hanging="1920" w:firstLineChars="0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5917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行唐县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农业机械管理局</w:t>
      </w:r>
    </w:p>
    <w:p w14:paraId="2B67F3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37" w:leftChars="1208" w:firstLine="2828" w:firstLineChars="884"/>
        <w:jc w:val="left"/>
        <w:textAlignment w:val="auto"/>
        <w:rPr>
          <w:rFonts w:hint="eastAsia" w:ascii="仿宋_GB2312" w:eastAsia="仿宋_GB2312" w:cs="Times New Roman" w:hAnsiTheme="minorEastAsia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2026年8月7日</w:t>
      </w:r>
    </w:p>
    <w:p w14:paraId="7F9B9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Sitka Text"/>
    <w:panose1 w:val="02020500000000000000"/>
    <w:charset w:val="00"/>
    <w:family w:val="auto"/>
    <w:pitch w:val="default"/>
    <w:sig w:usb0="00000000" w:usb1="00000000" w:usb2="00000016" w:usb3="00000000" w:csb0="00100001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E4915"/>
    <w:rsid w:val="0D616A26"/>
    <w:rsid w:val="0F6C199D"/>
    <w:rsid w:val="12943102"/>
    <w:rsid w:val="176A3B5F"/>
    <w:rsid w:val="1A9A6B0A"/>
    <w:rsid w:val="278D1A6E"/>
    <w:rsid w:val="2A0D3F72"/>
    <w:rsid w:val="2E097E72"/>
    <w:rsid w:val="32E0371A"/>
    <w:rsid w:val="3CB816C6"/>
    <w:rsid w:val="4E5E4915"/>
    <w:rsid w:val="5CA25562"/>
    <w:rsid w:val="61050680"/>
    <w:rsid w:val="6B14793C"/>
    <w:rsid w:val="7A753906"/>
    <w:rsid w:val="7CA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cs="Times New Roman"/>
      <w:kern w:val="0"/>
      <w:sz w:val="32"/>
      <w:szCs w:val="32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7">
    <w:name w:val="Heading 1"/>
    <w:basedOn w:val="1"/>
    <w:qFormat/>
    <w:uiPriority w:val="0"/>
    <w:pPr>
      <w:spacing w:before="1" w:beforeLines="0"/>
      <w:ind w:left="282" w:right="272"/>
      <w:outlineLvl w:val="1"/>
    </w:pPr>
    <w:rPr>
      <w:rFonts w:ascii="PMingLiU" w:hAnsi="PMingLiU" w:eastAsia="PMingLiU" w:cs="PMingLiU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9d7231bf-6bde-4c2e-b4b3-adc2d0338e62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D305EBF</paraID>
      <start>118</start>
      <end>119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a15901-fb65-4201-a080-042cdf2091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341</Characters>
  <Lines>0</Lines>
  <Paragraphs>0</Paragraphs>
  <TotalTime>12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2025-04-21T02:22:00Z</dcterms:created>
  <dc:creator>半城烟沙</dc:creator>
  <cp:lastModifiedBy>浮生一梦</cp:lastModifiedBy>
  <cp:lastPrinted>2026-06-10T01:29:00Z</cp:lastPrinted>
  <dcterms:modified xsi:type="dcterms:W3CDTF">2026-08-07T01:11:59Z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EAA02BA0CBF44725BDE0CEB7EE2EFCF2_13</vt:lpwstr>
  </property>
  <property fmtid="{D5CDD505-2E9C-101B-9397-08002B2CF9AE}" pid="4" name="KSOTemplateDocerSaveRecord">
    <vt:lpwstr>eyJoZGlkIjoiOWU1MTAyNmE3NDEwNTZiMjlkNWZkYzJkOGI1YzdjODkiLCJ1c2VySWQiOiIzNjA2NDkwMjMifQ==</vt:lpwstr>
  </property>
</Properties>
</file>