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720" w:lineRule="exact"/>
        <w:jc w:val="center"/>
        <w:rPr>
          <w:rFonts w:hint="eastAsia" w:ascii="黑体" w:eastAsia="黑体"/>
          <w:b/>
          <w:sz w:val="44"/>
          <w:szCs w:val="44"/>
          <w:lang w:eastAsia="zh-CN"/>
        </w:rPr>
      </w:pPr>
      <w:bookmarkStart w:id="0" w:name="处罚决定书"/>
      <w:r>
        <w:rPr>
          <w:rFonts w:hint="eastAsia" w:ascii="黑体" w:eastAsia="黑体"/>
          <w:b/>
          <w:sz w:val="44"/>
          <w:szCs w:val="44"/>
          <w:lang w:eastAsia="zh-CN"/>
        </w:rPr>
        <w:t>行唐县农业农村局</w:t>
      </w:r>
    </w:p>
    <w:p>
      <w:pPr>
        <w:snapToGrid w:val="0"/>
        <w:spacing w:line="720" w:lineRule="exact"/>
        <w:jc w:val="center"/>
        <w:rPr>
          <w:rFonts w:hint="eastAsia" w:ascii="黑体" w:eastAsia="黑体"/>
          <w:b/>
          <w:sz w:val="44"/>
          <w:szCs w:val="44"/>
        </w:rPr>
      </w:pPr>
      <w:r>
        <w:rPr>
          <w:rFonts w:hint="eastAsia" w:ascii="黑体" w:eastAsia="黑体"/>
          <w:b/>
          <w:sz w:val="44"/>
          <w:szCs w:val="44"/>
        </w:rPr>
        <w:t>行政处罚决定书</w:t>
      </w:r>
      <w:bookmarkEnd w:id="0"/>
    </w:p>
    <w:p>
      <w:pPr>
        <w:spacing w:before="156" w:beforeLines="50" w:line="560" w:lineRule="exact"/>
        <w:jc w:val="right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 xml:space="preserve">行农（农药） </w:t>
      </w:r>
      <w:r>
        <w:rPr>
          <w:rFonts w:hint="eastAsia" w:ascii="宋体" w:hAnsi="宋体" w:cs="宋体-18030"/>
          <w:sz w:val="28"/>
          <w:szCs w:val="28"/>
        </w:rPr>
        <w:t>罚〔</w:t>
      </w:r>
      <w:r>
        <w:rPr>
          <w:rFonts w:hint="eastAsia" w:ascii="宋体" w:hAnsi="宋体" w:cs="宋体-18030"/>
          <w:sz w:val="28"/>
          <w:szCs w:val="28"/>
          <w:lang w:eastAsia="zh-CN"/>
        </w:rPr>
        <w:t>2019</w:t>
      </w:r>
      <w:r>
        <w:rPr>
          <w:rFonts w:hint="eastAsia" w:ascii="宋体" w:hAnsi="宋体" w:cs="宋体-18030"/>
          <w:sz w:val="28"/>
          <w:szCs w:val="28"/>
        </w:rPr>
        <w:t>〕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0</w:t>
      </w:r>
      <w:r>
        <w:rPr>
          <w:rFonts w:hint="eastAsia" w:ascii="宋体" w:hAnsi="宋体"/>
          <w:sz w:val="28"/>
          <w:szCs w:val="28"/>
          <w:lang w:val="en-US" w:eastAsia="zh-CN"/>
        </w:rPr>
        <w:t>1</w:t>
      </w:r>
      <w:r>
        <w:rPr>
          <w:rFonts w:hint="eastAsia" w:ascii="宋体" w:hAnsi="宋体" w:cs="宋体-18030"/>
          <w:sz w:val="28"/>
          <w:szCs w:val="28"/>
        </w:rPr>
        <w:t>号</w:t>
      </w:r>
    </w:p>
    <w:p>
      <w:pPr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当事人：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行唐县XXX资店</w:t>
      </w:r>
      <w:r>
        <w:rPr>
          <w:rFonts w:hint="eastAsia" w:ascii="宋体" w:hAnsi="宋体" w:cs="宋体-18030"/>
          <w:sz w:val="28"/>
          <w:szCs w:val="28"/>
        </w:rPr>
        <w:t>，</w:t>
      </w:r>
      <w:r>
        <w:rPr>
          <w:rFonts w:hint="eastAsia" w:ascii="宋体" w:hAnsi="宋体" w:cs="宋体-18030"/>
          <w:sz w:val="28"/>
          <w:szCs w:val="28"/>
          <w:lang w:eastAsia="zh-CN"/>
        </w:rPr>
        <w:t>负责人：陈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cs="宋体-18030"/>
          <w:sz w:val="28"/>
          <w:szCs w:val="28"/>
          <w:lang w:eastAsia="zh-CN"/>
        </w:rPr>
        <w:t>，男</w:t>
      </w:r>
      <w:r>
        <w:rPr>
          <w:rFonts w:hint="eastAsia" w:ascii="宋体" w:hAnsi="宋体" w:cs="宋体-18030"/>
          <w:sz w:val="28"/>
          <w:szCs w:val="28"/>
        </w:rPr>
        <w:t>，</w:t>
      </w:r>
      <w:r>
        <w:rPr>
          <w:rFonts w:hint="eastAsia" w:ascii="宋体" w:hAnsi="宋体"/>
          <w:sz w:val="28"/>
          <w:szCs w:val="28"/>
        </w:rPr>
        <w:t>身份证号码：</w:t>
      </w:r>
      <w:r>
        <w:rPr>
          <w:rFonts w:hint="eastAsia" w:ascii="宋体" w:hAnsi="宋体"/>
          <w:sz w:val="28"/>
          <w:szCs w:val="28"/>
          <w:lang w:val="en-US" w:eastAsia="zh-CN"/>
        </w:rPr>
        <w:t>13233719XXXXXXXXXX</w:t>
      </w:r>
      <w:r>
        <w:rPr>
          <w:rFonts w:hint="eastAsia" w:ascii="宋体" w:hAnsi="宋体"/>
          <w:sz w:val="28"/>
          <w:szCs w:val="28"/>
        </w:rPr>
        <w:t>，汉族，</w:t>
      </w:r>
      <w:r>
        <w:rPr>
          <w:rFonts w:hint="eastAsia" w:ascii="宋体" w:hAnsi="宋体" w:cs="宋体-18030"/>
          <w:sz w:val="28"/>
          <w:szCs w:val="28"/>
        </w:rPr>
        <w:t>住址：</w:t>
      </w:r>
      <w:r>
        <w:rPr>
          <w:rFonts w:hint="eastAsia" w:ascii="宋体" w:hAnsi="宋体"/>
          <w:sz w:val="28"/>
        </w:rPr>
        <w:t>河北省石家庄市</w:t>
      </w:r>
      <w:r>
        <w:rPr>
          <w:rFonts w:hint="eastAsia" w:ascii="宋体" w:hAnsi="宋体"/>
          <w:w w:val="98"/>
          <w:sz w:val="28"/>
          <w:u w:val="none"/>
        </w:rPr>
        <w:t>行唐</w:t>
      </w:r>
      <w:r>
        <w:rPr>
          <w:rFonts w:hint="eastAsia" w:ascii="宋体" w:hAnsi="宋体"/>
          <w:w w:val="98"/>
          <w:sz w:val="28"/>
          <w:u w:val="none"/>
          <w:lang w:val="en-US" w:eastAsia="zh-CN"/>
        </w:rPr>
        <w:t>XXXXXX</w:t>
      </w:r>
      <w:r>
        <w:rPr>
          <w:rFonts w:hint="eastAsia" w:ascii="宋体" w:hAnsi="宋体" w:cs="宋体-18030"/>
          <w:sz w:val="28"/>
          <w:szCs w:val="28"/>
        </w:rPr>
        <w:t xml:space="preserve">  电话:</w:t>
      </w:r>
      <w:r>
        <w:rPr>
          <w:rFonts w:hint="eastAsia" w:ascii="宋体" w:hAnsi="宋体"/>
          <w:sz w:val="28"/>
          <w:szCs w:val="28"/>
        </w:rPr>
        <w:t xml:space="preserve"> </w:t>
      </w:r>
      <w:r>
        <w:rPr>
          <w:rFonts w:hint="eastAsia" w:ascii="宋体" w:hAnsi="宋体"/>
          <w:sz w:val="28"/>
          <w:lang w:val="en-US" w:eastAsia="zh-CN"/>
        </w:rPr>
        <w:t>13731140534</w:t>
      </w:r>
      <w:r>
        <w:rPr>
          <w:rFonts w:hint="eastAsia" w:ascii="宋体" w:hAnsi="宋体"/>
          <w:sz w:val="28"/>
          <w:szCs w:val="28"/>
        </w:rPr>
        <w:t xml:space="preserve">。 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2019</w:t>
      </w:r>
      <w:r>
        <w:rPr>
          <w:rFonts w:hint="eastAsia" w:ascii="宋体" w:hAnsi="宋体"/>
          <w:sz w:val="28"/>
          <w:szCs w:val="28"/>
        </w:rPr>
        <w:t>年</w:t>
      </w:r>
      <w:r>
        <w:rPr>
          <w:rFonts w:hint="eastAsia" w:ascii="宋体" w:hAnsi="宋体"/>
          <w:sz w:val="28"/>
          <w:szCs w:val="28"/>
          <w:lang w:val="en-US" w:eastAsia="zh-CN"/>
        </w:rPr>
        <w:t>10</w:t>
      </w:r>
      <w:r>
        <w:rPr>
          <w:rFonts w:hint="eastAsia" w:ascii="宋体" w:hAnsi="宋体"/>
          <w:sz w:val="28"/>
          <w:szCs w:val="28"/>
        </w:rPr>
        <w:t>月</w:t>
      </w:r>
      <w:r>
        <w:rPr>
          <w:rFonts w:hint="eastAsia" w:ascii="宋体" w:hAnsi="宋体"/>
          <w:sz w:val="28"/>
          <w:szCs w:val="28"/>
          <w:lang w:val="en-US" w:eastAsia="zh-CN"/>
        </w:rPr>
        <w:t>9</w:t>
      </w:r>
      <w:r>
        <w:rPr>
          <w:rFonts w:hint="eastAsia" w:ascii="宋体" w:hAnsi="宋体"/>
          <w:sz w:val="28"/>
          <w:szCs w:val="28"/>
        </w:rPr>
        <w:t>日,</w:t>
      </w:r>
      <w:r>
        <w:rPr>
          <w:rFonts w:hint="eastAsia" w:ascii="宋体" w:hAnsi="宋体"/>
          <w:sz w:val="28"/>
          <w:szCs w:val="28"/>
          <w:lang w:eastAsia="zh-CN"/>
        </w:rPr>
        <w:t>行唐县农业农村局</w:t>
      </w:r>
      <w:r>
        <w:rPr>
          <w:rFonts w:hint="eastAsia" w:ascii="宋体" w:hAnsi="宋体"/>
          <w:sz w:val="28"/>
          <w:szCs w:val="28"/>
        </w:rPr>
        <w:t>（以下简称本机关）接到石家庄市</w:t>
      </w:r>
      <w:r>
        <w:rPr>
          <w:rFonts w:hint="eastAsia" w:ascii="宋体" w:hAnsi="宋体"/>
          <w:sz w:val="28"/>
          <w:szCs w:val="28"/>
          <w:lang w:val="en-US" w:eastAsia="zh-CN"/>
        </w:rPr>
        <w:t>XXXXX</w:t>
      </w:r>
      <w:r>
        <w:rPr>
          <w:rFonts w:hint="eastAsia" w:ascii="宋体" w:hAnsi="宋体"/>
          <w:sz w:val="28"/>
          <w:szCs w:val="28"/>
        </w:rPr>
        <w:t>站转来的交办函称</w:t>
      </w:r>
      <w:r>
        <w:rPr>
          <w:rFonts w:hint="eastAsia" w:ascii="宋体" w:hAnsi="宋体" w:cs="宋体-18030"/>
          <w:sz w:val="28"/>
          <w:szCs w:val="28"/>
        </w:rPr>
        <w:t>“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2019年7月16日在行唐县XXXXX店抽取的农药‘5%高XXXX乳油’，标称生产厂家北XXXX有限公司”，生产日期：2019/06/06，规格500ml/瓶，登记证号PD2008XXXX,2019年9月26日经河北省XXXX院质检处检测，高XXXX质量分数（标准要求5±0.5），检验结果1.4，和标准要求不符。</w:t>
      </w:r>
      <w:r>
        <w:rPr>
          <w:rFonts w:hint="eastAsia" w:ascii="宋体" w:hAnsi="宋体"/>
          <w:sz w:val="28"/>
          <w:szCs w:val="28"/>
        </w:rPr>
        <w:t>当日经本机关负责人批准依法立案，执法人员对该门市现场检查。</w:t>
      </w:r>
      <w:r>
        <w:rPr>
          <w:rFonts w:hint="eastAsia" w:ascii="宋体" w:hAnsi="宋体" w:cs="宋体-18030"/>
          <w:sz w:val="28"/>
          <w:szCs w:val="28"/>
        </w:rPr>
        <w:t>依法提取了相关物证、书证、制作了现场</w:t>
      </w:r>
      <w:r>
        <w:rPr>
          <w:rFonts w:hint="eastAsia" w:ascii="宋体" w:hAnsi="宋体"/>
          <w:sz w:val="28"/>
          <w:szCs w:val="28"/>
        </w:rPr>
        <w:t>检查</w:t>
      </w:r>
      <w:r>
        <w:rPr>
          <w:rFonts w:hint="eastAsia" w:ascii="宋体" w:hAnsi="宋体" w:cs="宋体-18030"/>
          <w:sz w:val="28"/>
          <w:szCs w:val="28"/>
        </w:rPr>
        <w:t>笔录。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10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10</w:t>
      </w:r>
      <w:r>
        <w:rPr>
          <w:rFonts w:hint="eastAsia" w:ascii="宋体" w:hAnsi="宋体" w:cs="宋体-18030"/>
          <w:sz w:val="28"/>
          <w:szCs w:val="28"/>
        </w:rPr>
        <w:t>日本机关对当事人进行了询问，制作了询问笔录。</w:t>
      </w:r>
      <w:r>
        <w:rPr>
          <w:rFonts w:hint="eastAsia" w:ascii="宋体" w:hAnsi="宋体" w:cs="宋体-18030"/>
          <w:sz w:val="28"/>
          <w:szCs w:val="28"/>
          <w:lang w:eastAsia="zh-CN"/>
        </w:rPr>
        <w:t>2019</w:t>
      </w:r>
      <w:r>
        <w:rPr>
          <w:rFonts w:hint="eastAsia" w:ascii="宋体" w:hAnsi="宋体" w:cs="宋体-18030"/>
          <w:sz w:val="28"/>
          <w:szCs w:val="28"/>
        </w:rPr>
        <w:t>年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11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14</w:t>
      </w:r>
      <w:r>
        <w:rPr>
          <w:rFonts w:hint="eastAsia" w:ascii="宋体" w:hAnsi="宋体" w:cs="宋体-18030"/>
          <w:sz w:val="28"/>
          <w:szCs w:val="28"/>
        </w:rPr>
        <w:t>日本机关向当事人送达了</w:t>
      </w:r>
      <w:r>
        <w:rPr>
          <w:rFonts w:hint="eastAsia" w:ascii="宋体" w:hAnsi="宋体"/>
          <w:sz w:val="28"/>
          <w:szCs w:val="28"/>
        </w:rPr>
        <w:t>行农（农药）</w:t>
      </w:r>
      <w:r>
        <w:rPr>
          <w:rFonts w:hint="eastAsia" w:ascii="宋体" w:hAnsi="宋体" w:cs="宋体-18030"/>
          <w:sz w:val="28"/>
          <w:szCs w:val="28"/>
        </w:rPr>
        <w:t>告〔</w:t>
      </w:r>
      <w:r>
        <w:rPr>
          <w:rFonts w:hint="eastAsia" w:ascii="宋体" w:hAnsi="宋体" w:cs="宋体-18030"/>
          <w:sz w:val="28"/>
          <w:szCs w:val="28"/>
          <w:lang w:eastAsia="zh-CN"/>
        </w:rPr>
        <w:t>2019</w:t>
      </w:r>
      <w:r>
        <w:rPr>
          <w:rFonts w:hint="eastAsia" w:ascii="宋体" w:hAnsi="宋体" w:cs="宋体-18030"/>
          <w:sz w:val="28"/>
          <w:szCs w:val="28"/>
        </w:rPr>
        <w:t>〕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01</w:t>
      </w:r>
      <w:r>
        <w:rPr>
          <w:rFonts w:hint="eastAsia" w:ascii="宋体" w:hAnsi="宋体" w:cs="宋体-18030"/>
          <w:sz w:val="28"/>
          <w:szCs w:val="28"/>
        </w:rPr>
        <w:t>号行政处罚事先告知书，在规定的时间内当事人未要求陈述申辩和申请听证。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现查明：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1、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行唐县XXXX店</w:t>
      </w:r>
      <w:r>
        <w:rPr>
          <w:rFonts w:hint="eastAsia" w:ascii="宋体" w:hAnsi="宋体" w:cs="宋体-18030"/>
          <w:sz w:val="28"/>
          <w:szCs w:val="28"/>
        </w:rPr>
        <w:t>经营的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北京XXXX有限公司</w:t>
      </w:r>
      <w:r>
        <w:rPr>
          <w:rFonts w:hint="eastAsia" w:ascii="宋体" w:hAnsi="宋体"/>
          <w:sz w:val="28"/>
          <w:szCs w:val="28"/>
          <w:lang w:val="en-US" w:eastAsia="zh-CN"/>
        </w:rPr>
        <w:t>生产的“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5%高XXXX乳油</w:t>
      </w:r>
      <w:r>
        <w:rPr>
          <w:rFonts w:hint="eastAsia" w:ascii="宋体" w:hAnsi="宋体"/>
          <w:sz w:val="28"/>
          <w:szCs w:val="28"/>
          <w:lang w:val="en-US" w:eastAsia="zh-CN"/>
        </w:rPr>
        <w:t>”，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生产日期：2019/06/06，规格500ml/瓶，登记证号PD2008XXXX</w:t>
      </w:r>
      <w:r>
        <w:rPr>
          <w:rFonts w:hint="eastAsia" w:ascii="宋体" w:hAnsi="宋体"/>
          <w:sz w:val="28"/>
          <w:szCs w:val="28"/>
        </w:rPr>
        <w:t>。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2、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行唐县XXXX店</w:t>
      </w:r>
      <w:r>
        <w:rPr>
          <w:rFonts w:hint="eastAsia" w:ascii="宋体" w:hAnsi="宋体" w:cs="宋体-18030"/>
          <w:sz w:val="28"/>
          <w:szCs w:val="28"/>
        </w:rPr>
        <w:t>经营的农药产品</w:t>
      </w:r>
      <w:r>
        <w:rPr>
          <w:rFonts w:hint="eastAsia" w:ascii="宋体" w:hAnsi="宋体"/>
          <w:sz w:val="28"/>
          <w:szCs w:val="28"/>
        </w:rPr>
        <w:t xml:space="preserve"> “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5%高XXXX乳油</w:t>
      </w:r>
      <w:r>
        <w:rPr>
          <w:rFonts w:hint="eastAsia" w:ascii="宋体" w:hAnsi="宋体"/>
          <w:sz w:val="28"/>
          <w:szCs w:val="28"/>
        </w:rPr>
        <w:t>”</w:t>
      </w:r>
      <w:r>
        <w:rPr>
          <w:rFonts w:hint="eastAsia" w:ascii="宋体" w:hAnsi="宋体" w:cs="宋体-18030"/>
          <w:sz w:val="28"/>
          <w:szCs w:val="28"/>
        </w:rPr>
        <w:t>共进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100瓶</w:t>
      </w:r>
      <w:r>
        <w:rPr>
          <w:rFonts w:hint="eastAsia" w:ascii="宋体" w:hAnsi="宋体"/>
          <w:sz w:val="28"/>
          <w:szCs w:val="28"/>
        </w:rPr>
        <w:t>。涉案产品销售</w:t>
      </w:r>
      <w:r>
        <w:rPr>
          <w:rFonts w:hint="eastAsia" w:ascii="宋体" w:hAnsi="宋体"/>
          <w:sz w:val="28"/>
          <w:szCs w:val="28"/>
          <w:lang w:val="en-US" w:eastAsia="zh-CN"/>
        </w:rPr>
        <w:t>1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00瓶</w:t>
      </w:r>
      <w:r>
        <w:rPr>
          <w:rFonts w:hint="eastAsia" w:ascii="宋体" w:hAnsi="宋体"/>
          <w:sz w:val="28"/>
          <w:szCs w:val="28"/>
        </w:rPr>
        <w:t>，</w:t>
      </w:r>
      <w:r>
        <w:rPr>
          <w:rFonts w:hint="eastAsia" w:ascii="宋体" w:hAnsi="宋体"/>
          <w:sz w:val="28"/>
          <w:szCs w:val="28"/>
          <w:lang w:eastAsia="zh-CN"/>
        </w:rPr>
        <w:t>售价</w:t>
      </w:r>
      <w:r>
        <w:rPr>
          <w:rFonts w:hint="eastAsia" w:ascii="宋体" w:hAnsi="宋体"/>
          <w:sz w:val="28"/>
          <w:szCs w:val="28"/>
          <w:lang w:val="en-US" w:eastAsia="zh-CN"/>
        </w:rPr>
        <w:t>9元/瓶，</w:t>
      </w:r>
      <w:r>
        <w:rPr>
          <w:rFonts w:hint="eastAsia" w:ascii="宋体" w:hAnsi="宋体"/>
          <w:sz w:val="28"/>
          <w:szCs w:val="28"/>
        </w:rPr>
        <w:t>违法所得</w:t>
      </w:r>
      <w:r>
        <w:rPr>
          <w:rFonts w:hint="eastAsia" w:ascii="宋体" w:hAnsi="宋体"/>
          <w:sz w:val="28"/>
          <w:szCs w:val="28"/>
          <w:lang w:val="en-US" w:eastAsia="zh-CN"/>
        </w:rPr>
        <w:t>90</w:t>
      </w:r>
      <w:r>
        <w:rPr>
          <w:rFonts w:hint="eastAsia" w:ascii="宋体" w:hAnsi="宋体"/>
          <w:sz w:val="28"/>
          <w:szCs w:val="28"/>
        </w:rPr>
        <w:t>0元</w:t>
      </w:r>
      <w:r>
        <w:rPr>
          <w:rFonts w:hint="eastAsia" w:ascii="宋体" w:hAnsi="宋体"/>
          <w:sz w:val="28"/>
          <w:szCs w:val="28"/>
          <w:lang w:eastAsia="zh-CN"/>
        </w:rPr>
        <w:t>整</w:t>
      </w:r>
      <w:r>
        <w:rPr>
          <w:rFonts w:hint="eastAsia" w:ascii="宋体" w:hAnsi="宋体"/>
          <w:sz w:val="28"/>
          <w:szCs w:val="28"/>
        </w:rPr>
        <w:t>。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3、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行唐县XXXX</w:t>
      </w:r>
      <w:r>
        <w:rPr>
          <w:rFonts w:hint="eastAsia" w:ascii="宋体" w:hAnsi="宋体"/>
          <w:sz w:val="28"/>
          <w:szCs w:val="28"/>
        </w:rPr>
        <w:t>经营的农药产品经河北省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院质检处</w:t>
      </w:r>
      <w:r>
        <w:rPr>
          <w:rFonts w:hint="eastAsia" w:ascii="宋体" w:hAnsi="宋体"/>
          <w:sz w:val="28"/>
          <w:szCs w:val="28"/>
        </w:rPr>
        <w:t>检测，产品质量不合格，属经营劣质农药行为。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以上事实主要</w:t>
      </w:r>
      <w:r>
        <w:rPr>
          <w:rFonts w:hint="eastAsia" w:ascii="宋体" w:hAnsi="宋体"/>
          <w:sz w:val="28"/>
          <w:szCs w:val="28"/>
        </w:rPr>
        <w:t>证据如下：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证据一：当事人身份证明复印件1份，</w:t>
      </w:r>
      <w:r>
        <w:rPr>
          <w:rFonts w:hint="eastAsia" w:ascii="宋体" w:hAnsi="宋体" w:cs="宋体-18030"/>
          <w:sz w:val="28"/>
          <w:szCs w:val="28"/>
          <w:lang w:eastAsia="zh-CN"/>
        </w:rPr>
        <w:t>营业执照复印件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1份，农药经营许可证复印件1份，</w:t>
      </w:r>
      <w:r>
        <w:rPr>
          <w:rFonts w:hint="eastAsia" w:ascii="宋体" w:hAnsi="宋体" w:cs="宋体-18030"/>
          <w:sz w:val="28"/>
          <w:szCs w:val="28"/>
        </w:rPr>
        <w:t>证明当事人身份；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证据二：</w:t>
      </w:r>
      <w:r>
        <w:rPr>
          <w:rFonts w:hint="eastAsia" w:ascii="宋体" w:hAnsi="宋体" w:cs="宋体-18030"/>
          <w:sz w:val="28"/>
          <w:szCs w:val="28"/>
          <w:lang w:eastAsia="zh-CN"/>
        </w:rPr>
        <w:t>石家庄市农药产</w:t>
      </w:r>
      <w:r>
        <w:rPr>
          <w:rFonts w:hint="eastAsia" w:ascii="宋体" w:hAnsi="宋体" w:cs="宋体-18030"/>
          <w:sz w:val="28"/>
          <w:szCs w:val="28"/>
        </w:rPr>
        <w:t>品质量监督抽样单复印件1份，现场检查笔录1份，询问笔录1份，证明当事人经营</w:t>
      </w:r>
      <w:r>
        <w:rPr>
          <w:rFonts w:hint="eastAsia" w:ascii="宋体" w:hAnsi="宋体"/>
          <w:sz w:val="28"/>
          <w:szCs w:val="28"/>
        </w:rPr>
        <w:t>“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5%高XXXX乳油</w:t>
      </w:r>
      <w:r>
        <w:rPr>
          <w:rFonts w:hint="eastAsia" w:ascii="宋体" w:hAnsi="宋体"/>
          <w:sz w:val="28"/>
          <w:szCs w:val="28"/>
        </w:rPr>
        <w:t>”劣质农药</w:t>
      </w:r>
      <w:r>
        <w:rPr>
          <w:rFonts w:hint="eastAsia" w:ascii="宋体" w:hAnsi="宋体" w:cs="宋体-18030"/>
          <w:sz w:val="28"/>
          <w:szCs w:val="28"/>
        </w:rPr>
        <w:t>违法事实；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cs="宋体-18030"/>
          <w:sz w:val="28"/>
          <w:szCs w:val="28"/>
          <w:lang w:eastAsia="zh-CN"/>
        </w:rPr>
        <w:t>证据三：河北省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XXXXXX</w:t>
      </w:r>
      <w:r>
        <w:rPr>
          <w:rFonts w:hint="eastAsia" w:ascii="宋体" w:hAnsi="宋体" w:cs="宋体-18030"/>
          <w:sz w:val="28"/>
          <w:szCs w:val="28"/>
          <w:lang w:eastAsia="zh-CN"/>
        </w:rPr>
        <w:t>院质检处检验报告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1份，石家庄市关于查处不合格农药产品的函1份，证明当事人经营的</w:t>
      </w:r>
      <w:r>
        <w:rPr>
          <w:rFonts w:hint="eastAsia" w:ascii="宋体" w:hAnsi="宋体"/>
          <w:sz w:val="28"/>
          <w:szCs w:val="28"/>
        </w:rPr>
        <w:t>“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5%高XXXX乳油</w:t>
      </w:r>
      <w:r>
        <w:rPr>
          <w:rFonts w:hint="eastAsia" w:ascii="宋体" w:hAnsi="宋体"/>
          <w:sz w:val="28"/>
          <w:szCs w:val="28"/>
        </w:rPr>
        <w:t>”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农药产品是劣质农药。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本机关认为：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</w:t>
      </w:r>
      <w:r>
        <w:rPr>
          <w:rFonts w:hint="eastAsia" w:ascii="宋体" w:hAnsi="宋体"/>
          <w:sz w:val="28"/>
          <w:szCs w:val="28"/>
        </w:rPr>
        <w:t>经营劣质农药的行为，违反了《农药管理条例》第</w:t>
      </w:r>
      <w:r>
        <w:rPr>
          <w:rFonts w:hint="eastAsia" w:ascii="宋体" w:hAnsi="宋体"/>
          <w:sz w:val="28"/>
          <w:szCs w:val="28"/>
          <w:lang w:eastAsia="zh-CN"/>
        </w:rPr>
        <w:t>四十五</w:t>
      </w:r>
      <w:r>
        <w:rPr>
          <w:rFonts w:hint="eastAsia" w:ascii="宋体" w:hAnsi="宋体"/>
          <w:sz w:val="28"/>
          <w:szCs w:val="28"/>
        </w:rPr>
        <w:t>条第一款第一项“</w:t>
      </w:r>
      <w:r>
        <w:rPr>
          <w:rFonts w:hint="eastAsia" w:ascii="宋体" w:hAnsi="宋体"/>
          <w:sz w:val="28"/>
          <w:szCs w:val="28"/>
          <w:lang w:eastAsia="zh-CN"/>
        </w:rPr>
        <w:t>第</w:t>
      </w:r>
      <w:r>
        <w:rPr>
          <w:rFonts w:hint="eastAsia"/>
          <w:sz w:val="28"/>
          <w:szCs w:val="28"/>
          <w:lang w:eastAsia="zh-CN"/>
        </w:rPr>
        <w:t>四十五</w:t>
      </w:r>
      <w:r>
        <w:rPr>
          <w:rFonts w:hint="eastAsia"/>
          <w:sz w:val="28"/>
          <w:szCs w:val="28"/>
        </w:rPr>
        <w:t xml:space="preserve">条 </w:t>
      </w:r>
      <w:r>
        <w:rPr>
          <w:rFonts w:hint="eastAsia"/>
          <w:sz w:val="28"/>
          <w:szCs w:val="28"/>
          <w:lang w:eastAsia="zh-CN"/>
        </w:rPr>
        <w:t>有下列情形之一的，认定为劣质农药；</w:t>
      </w:r>
      <w:r>
        <w:rPr>
          <w:rFonts w:hint="eastAsia"/>
          <w:sz w:val="28"/>
          <w:szCs w:val="28"/>
        </w:rPr>
        <w:t>（一）不符合农药产品质量标准的；</w:t>
      </w:r>
      <w:r>
        <w:rPr>
          <w:rFonts w:hint="eastAsia" w:ascii="宋体" w:hAnsi="宋体"/>
          <w:sz w:val="28"/>
          <w:szCs w:val="28"/>
        </w:rPr>
        <w:t>”之规定，</w:t>
      </w:r>
      <w:r>
        <w:rPr>
          <w:rFonts w:hint="eastAsia" w:ascii="宋体" w:hAnsi="宋体" w:cs="宋体-18030"/>
          <w:sz w:val="28"/>
          <w:szCs w:val="28"/>
        </w:rPr>
        <w:t>事实清楚，证据确凿，应当承担相应的法律责任。本机关于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11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5</w:t>
      </w:r>
      <w:r>
        <w:rPr>
          <w:rFonts w:hint="eastAsia" w:ascii="宋体" w:hAnsi="宋体" w:cs="宋体-18030"/>
          <w:sz w:val="28"/>
          <w:szCs w:val="28"/>
        </w:rPr>
        <w:t>日做出了《行政处罚事先告知书》，当日直接送达当事人，根据</w:t>
      </w:r>
      <w:r>
        <w:rPr>
          <w:rFonts w:hint="eastAsia" w:ascii="宋体" w:hAnsi="宋体"/>
          <w:sz w:val="28"/>
          <w:szCs w:val="28"/>
        </w:rPr>
        <w:t>《中华人民共和国行政处罚法》第三十一条、三十二条和第四十二条之规定</w:t>
      </w:r>
      <w:r>
        <w:rPr>
          <w:rFonts w:hint="eastAsia" w:ascii="宋体" w:hAnsi="宋体" w:cs="宋体-18030"/>
          <w:sz w:val="28"/>
          <w:szCs w:val="28"/>
        </w:rPr>
        <w:t>的规定，告知了当事人拟做出行政处罚的事实、理由、依据及当事人可在收到本告知书之日起三日内享有陈述申辩的权利。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当事人在规定期限内未提出陈述申辩，放弃了上述权利，并对违法行为认识深刻，认真整改，办案中积极配合执法人员调查取证，主动提供有关证据材料。</w:t>
      </w:r>
    </w:p>
    <w:p>
      <w:pPr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本机关依据</w:t>
      </w:r>
      <w:r>
        <w:rPr>
          <w:rFonts w:hint="eastAsia" w:ascii="宋体" w:hAnsi="宋体"/>
          <w:sz w:val="28"/>
          <w:szCs w:val="28"/>
        </w:rPr>
        <w:t>《农药管理条例》第</w:t>
      </w:r>
      <w:r>
        <w:rPr>
          <w:rFonts w:hint="eastAsia" w:ascii="宋体" w:hAnsi="宋体"/>
          <w:sz w:val="28"/>
          <w:szCs w:val="28"/>
          <w:lang w:eastAsia="zh-CN"/>
        </w:rPr>
        <w:t>五十六</w:t>
      </w:r>
      <w:r>
        <w:rPr>
          <w:rFonts w:hint="eastAsia" w:ascii="宋体" w:hAnsi="宋体"/>
          <w:sz w:val="28"/>
          <w:szCs w:val="28"/>
        </w:rPr>
        <w:t>条 “第五十六条　农药经营者经营劣质农药的，由县级以上地方人民政府农业主管部门责令停止经营，没收违法所得、违法经营的农药和用于违法经营的工具、设备等，违法经营的农药货值金额不足1万元的，并处2000元以上2万元以下罚款，货值金额1万元以上的，并处货值金额2倍以上5倍以下罚款；情节严重的，由发证机关吊销农药经营许可证；构成犯罪的，依法追究刑事责任。</w:t>
      </w:r>
      <w:r>
        <w:rPr>
          <w:rFonts w:hint="eastAsia" w:ascii="宋体" w:hAnsi="宋体"/>
          <w:sz w:val="28"/>
          <w:szCs w:val="28"/>
          <w:lang w:eastAsia="zh-CN"/>
        </w:rPr>
        <w:t>”</w:t>
      </w:r>
      <w:r>
        <w:rPr>
          <w:rFonts w:hint="eastAsia" w:ascii="宋体" w:hAnsi="宋体" w:cs="宋体-18030"/>
          <w:sz w:val="28"/>
          <w:szCs w:val="28"/>
        </w:rPr>
        <w:t>之规定做出</w:t>
      </w:r>
      <w:r>
        <w:rPr>
          <w:rFonts w:hint="eastAsia" w:ascii="宋体" w:hAnsi="宋体"/>
          <w:sz w:val="28"/>
          <w:szCs w:val="28"/>
        </w:rPr>
        <w:t>如下处罚决定：</w:t>
      </w:r>
    </w:p>
    <w:p>
      <w:pPr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1、</w:t>
      </w:r>
      <w:r>
        <w:rPr>
          <w:rFonts w:hint="eastAsia" w:ascii="宋体" w:hAnsi="宋体"/>
          <w:sz w:val="28"/>
          <w:szCs w:val="28"/>
          <w:lang w:eastAsia="zh-CN"/>
        </w:rPr>
        <w:t>责令停止经营劣质农药行为；</w:t>
      </w:r>
    </w:p>
    <w:p>
      <w:pPr>
        <w:spacing w:line="54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2、</w:t>
      </w:r>
      <w:r>
        <w:rPr>
          <w:rFonts w:hint="eastAsia" w:ascii="宋体" w:hAnsi="宋体"/>
          <w:sz w:val="28"/>
          <w:szCs w:val="28"/>
        </w:rPr>
        <w:t>没收违法所得</w:t>
      </w:r>
      <w:r>
        <w:rPr>
          <w:rFonts w:hint="eastAsia" w:ascii="宋体" w:hAnsi="宋体"/>
          <w:sz w:val="28"/>
          <w:szCs w:val="28"/>
          <w:lang w:eastAsia="zh-CN"/>
        </w:rPr>
        <w:t>玖佰</w:t>
      </w:r>
      <w:r>
        <w:rPr>
          <w:rFonts w:hint="eastAsia" w:ascii="宋体" w:hAnsi="宋体"/>
          <w:sz w:val="28"/>
          <w:szCs w:val="28"/>
        </w:rPr>
        <w:t>元整（</w:t>
      </w:r>
      <w:r>
        <w:rPr>
          <w:rFonts w:hint="eastAsia" w:ascii="宋体" w:hAnsi="宋体"/>
          <w:sz w:val="28"/>
          <w:szCs w:val="28"/>
          <w:lang w:val="en-US" w:eastAsia="zh-CN"/>
        </w:rPr>
        <w:t>90</w:t>
      </w:r>
      <w:r>
        <w:rPr>
          <w:rFonts w:hint="eastAsia" w:ascii="宋体" w:hAnsi="宋体"/>
          <w:sz w:val="28"/>
          <w:szCs w:val="28"/>
        </w:rPr>
        <w:t xml:space="preserve">0元）；                                </w:t>
      </w:r>
    </w:p>
    <w:p>
      <w:pPr>
        <w:spacing w:line="540" w:lineRule="exact"/>
        <w:ind w:firstLine="560" w:firstLineChars="200"/>
        <w:rPr>
          <w:rFonts w:hint="eastAsia" w:ascii="宋体" w:hAnsi="宋体"/>
          <w:sz w:val="28"/>
          <w:szCs w:val="28"/>
          <w:lang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3</w:t>
      </w:r>
      <w:r>
        <w:rPr>
          <w:rFonts w:hint="eastAsia" w:ascii="宋体" w:hAnsi="宋体"/>
          <w:sz w:val="28"/>
          <w:szCs w:val="28"/>
        </w:rPr>
        <w:t>、罚款</w:t>
      </w:r>
      <w:r>
        <w:rPr>
          <w:rFonts w:hint="eastAsia" w:ascii="宋体" w:hAnsi="宋体"/>
          <w:sz w:val="28"/>
          <w:szCs w:val="28"/>
          <w:lang w:eastAsia="zh-CN"/>
        </w:rPr>
        <w:t>贰仟陆佰</w:t>
      </w:r>
      <w:r>
        <w:rPr>
          <w:rFonts w:hint="eastAsia" w:ascii="宋体" w:hAnsi="宋体"/>
          <w:sz w:val="28"/>
          <w:szCs w:val="28"/>
        </w:rPr>
        <w:t>元整（</w:t>
      </w:r>
      <w:r>
        <w:rPr>
          <w:rFonts w:hint="eastAsia" w:ascii="宋体" w:hAnsi="宋体"/>
          <w:sz w:val="28"/>
          <w:szCs w:val="28"/>
          <w:lang w:val="en-US" w:eastAsia="zh-CN"/>
        </w:rPr>
        <w:t>26</w:t>
      </w:r>
      <w:r>
        <w:rPr>
          <w:rFonts w:hint="eastAsia" w:ascii="宋体" w:hAnsi="宋体"/>
          <w:sz w:val="28"/>
          <w:szCs w:val="28"/>
        </w:rPr>
        <w:t>00元</w:t>
      </w:r>
      <w:r>
        <w:rPr>
          <w:rFonts w:hint="eastAsia" w:ascii="宋体" w:hAnsi="宋体"/>
          <w:sz w:val="28"/>
          <w:szCs w:val="28"/>
          <w:lang w:eastAsia="zh-CN"/>
        </w:rPr>
        <w:t>）；</w:t>
      </w:r>
    </w:p>
    <w:p>
      <w:pPr>
        <w:spacing w:line="540" w:lineRule="exact"/>
        <w:ind w:firstLine="560" w:firstLineChars="200"/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合计罚款人民币</w:t>
      </w:r>
      <w:r>
        <w:rPr>
          <w:rFonts w:hint="eastAsia" w:ascii="宋体" w:hAnsi="宋体"/>
          <w:sz w:val="28"/>
          <w:szCs w:val="28"/>
          <w:lang w:eastAsia="zh-CN"/>
        </w:rPr>
        <w:t>叁仟伍佰</w:t>
      </w:r>
      <w:r>
        <w:rPr>
          <w:rFonts w:hint="eastAsia" w:ascii="宋体" w:hAnsi="宋体"/>
          <w:sz w:val="28"/>
          <w:szCs w:val="28"/>
          <w:lang w:val="en-US" w:eastAsia="zh-CN"/>
        </w:rPr>
        <w:t>元</w:t>
      </w:r>
      <w:r>
        <w:rPr>
          <w:rFonts w:hint="eastAsia" w:ascii="宋体" w:hAnsi="宋体"/>
          <w:sz w:val="28"/>
          <w:szCs w:val="28"/>
        </w:rPr>
        <w:t>整</w:t>
      </w:r>
      <w:r>
        <w:rPr>
          <w:rFonts w:hint="eastAsia" w:ascii="宋体" w:hAnsi="宋体"/>
          <w:sz w:val="28"/>
          <w:szCs w:val="28"/>
          <w:lang w:val="en-US" w:eastAsia="zh-CN"/>
        </w:rPr>
        <w:t>（3500）。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当事人必须在收到本处罚决定</w:t>
      </w:r>
      <w:r>
        <w:rPr>
          <w:rFonts w:hint="eastAsia" w:ascii="宋体" w:hAnsi="宋体" w:cs="宋体-18030"/>
          <w:sz w:val="28"/>
          <w:szCs w:val="28"/>
        </w:rPr>
        <w:t>书之日起15日内持本决定书到行唐县行政服务中心缴纳罚（没）款。逾期不按规定缴纳罚款的，每日按罚款数额的3%加处罚款。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当事人对本处罚决定不服的，可以在收到本处罚决定书之日起60日内向行唐县人民政府或石家庄市农业局申请行政复议；或者</w:t>
      </w:r>
      <w:r>
        <w:rPr>
          <w:rFonts w:hint="eastAsia" w:ascii="宋体" w:hAnsi="宋体" w:cs="宋体-18030"/>
          <w:sz w:val="28"/>
          <w:szCs w:val="28"/>
          <w:lang w:eastAsia="zh-CN"/>
        </w:rPr>
        <w:t>六</w:t>
      </w:r>
      <w:r>
        <w:rPr>
          <w:rFonts w:hint="eastAsia" w:ascii="宋体" w:hAnsi="宋体" w:cs="宋体-18030"/>
          <w:sz w:val="28"/>
          <w:szCs w:val="28"/>
        </w:rPr>
        <w:t>个月内向行唐县人民法院提起行政诉讼。行政复议和行政诉讼期间，本处罚决定不停止执行。</w:t>
      </w:r>
    </w:p>
    <w:p>
      <w:pPr>
        <w:adjustRightInd w:val="0"/>
        <w:snapToGrid w:val="0"/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当事人逾期不申请行政复议或提起行政诉讼，也不履行本行政处罚决定的，本机关将依法申请人民法院强制执行。</w:t>
      </w:r>
    </w:p>
    <w:p>
      <w:pPr>
        <w:spacing w:line="540" w:lineRule="exact"/>
        <w:ind w:firstLine="560" w:firstLineChars="200"/>
        <w:rPr>
          <w:rFonts w:hint="eastAsia" w:ascii="宋体" w:hAnsi="宋体" w:cs="宋体-18030"/>
          <w:sz w:val="28"/>
          <w:szCs w:val="28"/>
        </w:rPr>
      </w:pPr>
    </w:p>
    <w:p>
      <w:pPr>
        <w:spacing w:before="156" w:beforeLines="50" w:line="560" w:lineRule="exact"/>
        <w:ind w:right="1680" w:firstLine="560" w:firstLineChars="200"/>
        <w:jc w:val="right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 xml:space="preserve">                           </w:t>
      </w:r>
      <w:r>
        <w:rPr>
          <w:rFonts w:hint="eastAsia" w:ascii="宋体" w:hAnsi="宋体"/>
          <w:sz w:val="28"/>
          <w:lang w:eastAsia="zh-CN"/>
        </w:rPr>
        <w:t>行唐县农业农村局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 xml:space="preserve">                    </w:t>
      </w:r>
      <w:bookmarkStart w:id="1" w:name="_GoBack"/>
      <w:bookmarkEnd w:id="1"/>
      <w:r>
        <w:rPr>
          <w:rFonts w:hint="eastAsia" w:ascii="宋体" w:hAnsi="宋体" w:cs="宋体-18030"/>
          <w:sz w:val="28"/>
          <w:szCs w:val="28"/>
          <w:lang w:eastAsia="zh-CN"/>
        </w:rPr>
        <w:t>2019</w:t>
      </w:r>
      <w:r>
        <w:rPr>
          <w:rFonts w:hint="eastAsia" w:ascii="宋体" w:hAnsi="宋体" w:cs="宋体-18030"/>
          <w:sz w:val="28"/>
          <w:szCs w:val="28"/>
        </w:rPr>
        <w:t>年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11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21</w:t>
      </w:r>
      <w:r>
        <w:rPr>
          <w:rFonts w:hint="eastAsia" w:ascii="宋体" w:hAnsi="宋体" w:cs="宋体-18030"/>
          <w:sz w:val="28"/>
          <w:szCs w:val="28"/>
        </w:rPr>
        <w:t xml:space="preserve"> 日</w:t>
      </w:r>
    </w:p>
    <w:p>
      <w:pPr>
        <w:spacing w:before="156" w:beforeLines="50" w:line="560" w:lineRule="exact"/>
        <w:ind w:right="420"/>
        <w:jc w:val="center"/>
        <w:rPr>
          <w:rFonts w:hint="eastAsia" w:eastAsia="华文中宋"/>
          <w:b/>
          <w:sz w:val="44"/>
          <w:szCs w:val="44"/>
        </w:rPr>
      </w:pPr>
    </w:p>
    <w:p>
      <w:pPr>
        <w:spacing w:line="540" w:lineRule="exact"/>
        <w:ind w:firstLine="880" w:firstLineChars="200"/>
        <w:rPr>
          <w:rFonts w:hint="eastAsia" w:eastAsia="华文中宋"/>
          <w:sz w:val="44"/>
          <w:szCs w:val="44"/>
        </w:rPr>
      </w:pPr>
    </w:p>
    <w:p>
      <w:pPr>
        <w:spacing w:before="156" w:beforeLines="50" w:line="560" w:lineRule="exact"/>
        <w:ind w:right="420"/>
        <w:jc w:val="center"/>
        <w:rPr>
          <w:rFonts w:hint="eastAsia" w:eastAsia="华文中宋"/>
          <w:b/>
          <w:sz w:val="44"/>
          <w:szCs w:val="44"/>
        </w:rPr>
      </w:pPr>
    </w:p>
    <w:p>
      <w:pPr>
        <w:spacing w:before="156" w:beforeLines="50" w:line="560" w:lineRule="exact"/>
        <w:ind w:right="420"/>
        <w:jc w:val="center"/>
        <w:rPr>
          <w:rFonts w:hint="eastAsia" w:eastAsia="华文中宋"/>
          <w:b/>
          <w:sz w:val="44"/>
          <w:szCs w:val="44"/>
        </w:rPr>
      </w:pPr>
    </w:p>
    <w:p>
      <w:pPr>
        <w:spacing w:before="156" w:beforeLines="50" w:line="560" w:lineRule="exact"/>
        <w:ind w:right="420"/>
        <w:jc w:val="center"/>
        <w:rPr>
          <w:rFonts w:hint="eastAsia" w:eastAsia="华文中宋"/>
          <w:b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18030">
    <w:altName w:val="宋体"/>
    <w:panose1 w:val="02010609060101010101"/>
    <w:charset w:val="86"/>
    <w:family w:val="modern"/>
    <w:pitch w:val="default"/>
    <w:sig w:usb0="00000000" w:usb1="00000000" w:usb2="000A005E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CD28E0"/>
    <w:rsid w:val="2CCD2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2020-01-13T02:29:00Z</dcterms:created>
  <dc:creator>Administrator</dc:creator>
  <cp:lastModifiedBy>Administrator</cp:lastModifiedBy>
  <dcterms:modified xsi:type="dcterms:W3CDTF">2020-01-13T02:40:40Z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