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109D51">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0" b="0"/>
            <wp:wrapNone/>
            <wp:docPr id="1" name="图片 15" descr="7b0a202020202266696c746572223a202230220a7d0a"/>
            <wp:cNvGraphicFramePr/>
            <a:graphic xmlns:a="http://schemas.openxmlformats.org/drawingml/2006/main">
              <a:graphicData uri="http://schemas.openxmlformats.org/drawingml/2006/picture">
                <pic:pic xmlns:pic="http://schemas.openxmlformats.org/drawingml/2006/picture">
                  <pic:nvPicPr>
                    <pic:cNvPr id="1" name="图片 15" descr="7b0a202020202266696c746572223a202230220a7d0a"/>
                    <pic:cNvPicPr/>
                  </pic:nvPicPr>
                  <pic:blipFill>
                    <a:blip r:embed="rId12">
                      <a:lum bright="5999"/>
                    </a:blip>
                    <a:srcRect t="559" b="3637"/>
                    <a:stretch>
                      <a:fillRect/>
                    </a:stretch>
                  </pic:blipFill>
                  <pic:spPr>
                    <a:xfrm>
                      <a:off x="0" y="0"/>
                      <a:ext cx="8646795" cy="11107419"/>
                    </a:xfrm>
                    <a:prstGeom prst="rect">
                      <a:avLst/>
                    </a:prstGeom>
                    <a:noFill/>
                    <a:ln w="9525" cap="flat" cmpd="sng">
                      <a:noFill/>
                      <a:prstDash val="solid"/>
                      <a:miter/>
                    </a:ln>
                  </pic:spPr>
                </pic:pic>
              </a:graphicData>
            </a:graphic>
          </wp:anchor>
        </w:drawing>
      </w:r>
      <w:r>
        <mc:AlternateContent>
          <mc:Choice Requires="wps">
            <w:drawing>
              <wp:anchor distT="0" distB="0" distL="90805" distR="90805" simplePos="0" relativeHeight="251659264"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4"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wps:spPr>
                        <a:xfrm>
                          <a:off x="0" y="0"/>
                          <a:ext cx="6431280" cy="2862580"/>
                        </a:xfrm>
                        <a:prstGeom prst="rect">
                          <a:avLst/>
                        </a:prstGeom>
                        <a:noFill/>
                        <a:ln w="9525" cap="flat" cmpd="sng">
                          <a:noFill/>
                          <a:prstDash val="solid"/>
                          <a:round/>
                        </a:ln>
                      </wps:spPr>
                      <wps:txbx>
                        <w:txbxContent>
                          <w:p w14:paraId="04983ADB">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768EBDD8">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id="文本框 1" o:spid="_x0000_s1026" o:spt="1" alt="7b0a2020202022776f7264617274223a20227b5c2269645c223a32353030323136362c5c227469645c223a5c225c227d220a7d0a" style="position:absolute;left:0pt;margin-left:-43.05pt;margin-top:19.95pt;height:225.4pt;width:506.4pt;z-index:251659264;mso-width-relative:page;mso-height-relative:page;" filled="f" stroked="f" coordsize="21600,21600" o:gfxdata="UEsDBAoAAAAAAIdO4kAAAAAAAAAAAAAAAAAEAAAAZHJzL1BLAwQUAAAACACHTuJAX9cw79sAAAAK&#10;AQAADwAAAGRycy9kb3ducmV2LnhtbE2PQUvDQBCF74L/YRnBi7S7qZI2MZMeCmIRoZhqz9tkTILZ&#10;2TS7Teq/dz3pcXgf732TrS+mEyMNrrWMEM0VCOLSVi3XCO/7p9kKhPOaK91ZJoRvcrDOr68ynVZ2&#10;4jcaC1+LUMIu1QiN930qpSsbMtrNbU8csk87GO3DOdSyGvQUyk0nF0rF0uiWw0Kje9o0VH4VZ4Mw&#10;lbvxsH99lru7w9byaXvaFB8viLc3kXoE4eni/2D41Q/qkAenoz1z5USHMFvFUUAR7pMERACSRbwE&#10;cUR4SNQSZJ7J/y/kP1BLAwQUAAAACACHTuJASmmBzFQCAAB5BAAADgAAAGRycy9lMm9Eb2MueG1s&#10;rVTBjtMwEL0j8Q+W72wSJ03aaNMVolqEhGClhQ+YOk5jKbGN7TZdPgD+gBMX7nzXfgfjJLTVctkD&#10;ipTMeKZvZt489/rm2HfkIKyTWlU0uYopEYrrWqpdRT9/un21pMR5UDV0WomKPghHb9YvX1wPphRM&#10;t7qrhSUIolw5mIq23psyihxvRQ/uShuhMNho24NH1+6i2sKA6H0XsTjOo0Hb2ljNhXN4upmCdEa0&#10;zwHUTSO52Gi+74XyE6oVHXgcybXSOLoeu20awf3HpnHCk66iOKkf31gE7W14R+trKHcWTCv53AI8&#10;p4UnM/UgFRY9QW3AA9lb+Q9UL7nVTjf+ius+mgYZGcEpkvgJN/ctGDHOglQ7cyLd/T9Y/uFwZ4ms&#10;K5pRoqDHhT/++P748/fjr28koaQWjiNdxTYGFs8PK4q8KVie5UnBioyxNMRYsV1wxvJVnoVvCilL&#10;F2mMD0uTNE9zxsN5kZ0zgj+e1YzFUNQxhH0MxpXY1r25s7Pn0AzkHhvbhy/SRo7jDh9OOxRHTzge&#10;5lmasCWul2OMLXO2QAdxovPPjXX+rdA9CUZFLYpk3B0c3js/pf5NCdWUvpVdh+dQdooMFV0t2ALx&#10;AcXfoOjQ7A0S6NRuhLnIDzAbcC05AOrP6U7Wk+Ks3qt6KtUpbC7MPE0ZLH/cHjEYzK2uH3BBeF+x&#10;01bbr5QMqFYE+7IHKyjp3imUwyrJsiDv0ckWBUPHXka2lxFQHKEqiq1P5hs/XYm9sXLXYqV4nuT1&#10;3utGjqScu5n7RUWOtM63J0j+0h+zzv8Y6z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f1zDv2wAA&#10;AAoBAAAPAAAAAAAAAAEAIAAAACIAAABkcnMvZG93bnJldi54bWxQSwECFAAUAAAACACHTuJASmmB&#10;zFQCAAB5BAAADgAAAAAAAAABACAAAAAqAQAAZHJzL2Uyb0RvYy54bWxQSwUGAAAAAAYABgBZAQAA&#10;8AUAAAAA&#10;">
                <v:fill on="f" focussize="0,0"/>
                <v:stroke on="f" joinstyle="round"/>
                <v:imagedata o:title=""/>
                <o:lock v:ext="edit" aspectratio="f"/>
                <v:textbox>
                  <w:txbxContent>
                    <w:p w14:paraId="04983ADB">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768EBDD8">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v:textbox>
              </v:rect>
            </w:pict>
          </mc:Fallback>
        </mc:AlternateContent>
      </w:r>
    </w:p>
    <w:p w14:paraId="05074E85">
      <w:pPr>
        <w:spacing w:line="600" w:lineRule="auto"/>
        <w:jc w:val="both"/>
        <w:rPr>
          <w:rFonts w:hint="eastAsia" w:ascii="楷体_GB2312" w:hAnsi="楷体_GB2312" w:eastAsia="楷体_GB2312" w:cs="楷体_GB2312"/>
          <w:color w:val="000000"/>
          <w:sz w:val="40"/>
          <w:szCs w:val="40"/>
        </w:rPr>
      </w:pPr>
    </w:p>
    <w:p w14:paraId="4449C82D">
      <w:pPr>
        <w:spacing w:line="600" w:lineRule="auto"/>
        <w:jc w:val="both"/>
        <w:rPr>
          <w:rFonts w:hint="eastAsia" w:ascii="楷体_GB2312" w:hAnsi="楷体_GB2312" w:eastAsia="楷体_GB2312" w:cs="楷体_GB2312"/>
          <w:color w:val="000000"/>
          <w:sz w:val="40"/>
          <w:szCs w:val="40"/>
        </w:rPr>
      </w:pPr>
    </w:p>
    <w:p w14:paraId="1D35A2B2">
      <w:pPr>
        <w:spacing w:line="600" w:lineRule="auto"/>
        <w:jc w:val="both"/>
        <w:rPr>
          <w:rFonts w:hint="eastAsia" w:ascii="楷体_GB2312" w:hAnsi="楷体_GB2312" w:eastAsia="楷体_GB2312" w:cs="楷体_GB2312"/>
          <w:color w:val="000000"/>
          <w:sz w:val="40"/>
          <w:szCs w:val="40"/>
        </w:rPr>
      </w:pPr>
    </w:p>
    <w:p w14:paraId="209A9EAE">
      <w:pPr>
        <w:spacing w:line="600" w:lineRule="auto"/>
        <w:jc w:val="both"/>
        <w:rPr>
          <w:rFonts w:hint="eastAsia" w:ascii="楷体_GB2312" w:hAnsi="楷体_GB2312" w:eastAsia="楷体_GB2312" w:cs="楷体_GB2312"/>
          <w:color w:val="000000"/>
          <w:sz w:val="40"/>
          <w:szCs w:val="40"/>
        </w:rPr>
      </w:pPr>
    </w:p>
    <w:p w14:paraId="425A6079">
      <w:pPr>
        <w:spacing w:line="600" w:lineRule="auto"/>
        <w:jc w:val="both"/>
        <w:rPr>
          <w:rFonts w:hint="eastAsia" w:ascii="楷体_GB2312" w:hAnsi="楷体_GB2312" w:eastAsia="楷体_GB2312" w:cs="楷体_GB2312"/>
          <w:color w:val="000000"/>
          <w:sz w:val="40"/>
          <w:szCs w:val="40"/>
        </w:rPr>
      </w:pPr>
    </w:p>
    <w:p w14:paraId="7FC0289A">
      <w:pPr>
        <w:spacing w:line="600" w:lineRule="auto"/>
        <w:jc w:val="both"/>
        <w:rPr>
          <w:rFonts w:hint="eastAsia" w:ascii="楷体_GB2312" w:hAnsi="楷体_GB2312" w:eastAsia="楷体_GB2312" w:cs="楷体_GB2312"/>
          <w:color w:val="000000"/>
          <w:sz w:val="40"/>
          <w:szCs w:val="40"/>
        </w:rPr>
      </w:pPr>
    </w:p>
    <w:p w14:paraId="20E5396F">
      <w:pPr>
        <w:spacing w:line="600" w:lineRule="auto"/>
        <w:jc w:val="both"/>
        <w:rPr>
          <w:rFonts w:hint="eastAsia" w:ascii="楷体_GB2312" w:hAnsi="楷体_GB2312" w:eastAsia="楷体_GB2312" w:cs="楷体_GB2312"/>
          <w:color w:val="000000"/>
          <w:sz w:val="40"/>
          <w:szCs w:val="40"/>
        </w:rPr>
      </w:pPr>
    </w:p>
    <w:p w14:paraId="67430A1E">
      <w:pPr>
        <w:spacing w:line="600" w:lineRule="auto"/>
        <w:jc w:val="both"/>
        <w:rPr>
          <w:rFonts w:hint="eastAsia" w:ascii="楷体_GB2312" w:hAnsi="楷体_GB2312" w:eastAsia="楷体_GB2312" w:cs="楷体_GB2312"/>
          <w:color w:val="000000"/>
          <w:sz w:val="40"/>
          <w:szCs w:val="40"/>
        </w:rPr>
      </w:pPr>
    </w:p>
    <w:p w14:paraId="48DA9352">
      <w:pPr>
        <w:spacing w:line="600" w:lineRule="auto"/>
        <w:jc w:val="both"/>
        <w:rPr>
          <w:rFonts w:hint="eastAsia" w:ascii="楷体_GB2312" w:hAnsi="楷体_GB2312" w:eastAsia="楷体_GB2312" w:cs="楷体_GB2312"/>
          <w:color w:val="000000"/>
          <w:sz w:val="40"/>
          <w:szCs w:val="40"/>
        </w:rPr>
      </w:pPr>
    </w:p>
    <w:p w14:paraId="7F3691FF">
      <w:pPr>
        <w:spacing w:line="600" w:lineRule="auto"/>
        <w:jc w:val="both"/>
        <w:rPr>
          <w:rFonts w:hint="eastAsia" w:ascii="楷体_GB2312" w:hAnsi="楷体_GB2312" w:eastAsia="楷体_GB2312" w:cs="楷体_GB2312"/>
          <w:color w:val="000000"/>
          <w:sz w:val="40"/>
          <w:szCs w:val="40"/>
        </w:rPr>
      </w:pPr>
    </w:p>
    <w:p w14:paraId="61F61EC0">
      <w:pPr>
        <w:spacing w:line="600" w:lineRule="auto"/>
        <w:jc w:val="both"/>
        <w:rPr>
          <w:rFonts w:hint="eastAsia" w:ascii="楷体_GB2312" w:hAnsi="楷体_GB2312" w:eastAsia="楷体_GB2312" w:cs="楷体_GB2312"/>
          <w:color w:val="000000"/>
          <w:sz w:val="40"/>
          <w:szCs w:val="40"/>
        </w:rPr>
      </w:pPr>
    </w:p>
    <w:p w14:paraId="0BA905EF">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333002</w:t>
      </w:r>
    </w:p>
    <w:p w14:paraId="1883FC39">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：行唐县房地产管理所</w:t>
      </w:r>
    </w:p>
    <w:p w14:paraId="3B24B56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606F8F92">
      <w:pPr>
        <w:spacing w:line="600" w:lineRule="auto"/>
        <w:jc w:val="center"/>
        <w:rPr>
          <w:rFonts w:hint="eastAsia" w:ascii="楷体_GB2312" w:hAnsi="楷体_GB2312" w:eastAsia="楷体_GB2312" w:cs="楷体_GB2312"/>
          <w:color w:val="000000"/>
          <w:sz w:val="40"/>
          <w:szCs w:val="40"/>
        </w:rPr>
      </w:pPr>
    </w:p>
    <w:p w14:paraId="58B7863A">
      <w:pPr>
        <w:rPr>
          <w:rFonts w:hint="eastAsia" w:ascii="黑体" w:hAnsi="黑体" w:eastAsia="黑体" w:cs="黑体"/>
          <w:b/>
          <w:bCs/>
          <w:sz w:val="32"/>
          <w:szCs w:val="36"/>
          <w:highlight w:val="yellow"/>
        </w:rPr>
      </w:pPr>
    </w:p>
    <w:p w14:paraId="6D228234">
      <w:pPr>
        <w:widowControl/>
        <w:spacing w:before="0" w:beforeAutospacing="0" w:after="0" w:afterAutospacing="0" w:line="360" w:lineRule="auto"/>
        <w:jc w:val="center"/>
        <w:rPr>
          <w:rFonts w:ascii="Times New Roman" w:hAnsi="Times New Roman" w:eastAsia="方正小标宋_GBK"/>
          <w:sz w:val="72"/>
          <w:szCs w:val="72"/>
        </w:rPr>
      </w:pPr>
      <w:r>
        <w:rPr>
          <w:rFonts w:ascii="Times New Roman" w:hAnsi="Times New Roman" w:eastAsia="方正小标宋_GBK"/>
          <w:b w:val="0"/>
          <w:sz w:val="72"/>
          <w:szCs w:val="72"/>
        </w:rPr>
        <w:t>行唐县房地产管理所</w:t>
      </w:r>
    </w:p>
    <w:p w14:paraId="0FED3AA5">
      <w:pPr>
        <w:widowControl/>
        <w:spacing w:before="0" w:beforeAutospacing="0" w:after="0" w:afterAutospacing="0" w:line="360" w:lineRule="auto"/>
        <w:jc w:val="center"/>
        <w:rPr>
          <w:rFonts w:ascii="Times New Roman" w:hAnsi="Times New Roman" w:eastAsia="方正小标宋_GBK"/>
          <w:sz w:val="72"/>
          <w:szCs w:val="72"/>
        </w:rPr>
      </w:pPr>
      <w:r>
        <w:rPr>
          <w:rFonts w:ascii="Times New Roman" w:hAnsi="Times New Roman" w:eastAsia="仿宋_GB2312"/>
          <w:b w:val="0"/>
          <w:sz w:val="72"/>
          <w:szCs w:val="72"/>
        </w:rPr>
        <w:t>2024</w:t>
      </w:r>
      <w:r>
        <w:rPr>
          <w:rFonts w:ascii="Times New Roman" w:hAnsi="Times New Roman" w:eastAsia="方正小标宋_GBK"/>
          <w:b w:val="0"/>
          <w:sz w:val="72"/>
          <w:szCs w:val="72"/>
        </w:rPr>
        <w:t>年度部门决算公开文本</w:t>
      </w:r>
    </w:p>
    <w:p w14:paraId="5B27A114">
      <w:pPr>
        <w:spacing w:line="360" w:lineRule="auto"/>
        <w:jc w:val="center"/>
        <w:rPr>
          <w:rFonts w:ascii="黑体" w:hAnsi="黑体" w:eastAsia="黑体" w:cs="黑体"/>
          <w:sz w:val="56"/>
          <w:szCs w:val="72"/>
        </w:rPr>
      </w:pPr>
    </w:p>
    <w:p w14:paraId="3F848A79">
      <w:pPr>
        <w:spacing w:line="600" w:lineRule="auto"/>
        <w:jc w:val="center"/>
        <w:rPr>
          <w:rFonts w:ascii="黑体" w:hAnsi="黑体" w:eastAsia="黑体" w:cs="黑体"/>
          <w:sz w:val="56"/>
          <w:szCs w:val="72"/>
        </w:rPr>
      </w:pPr>
    </w:p>
    <w:p w14:paraId="593B6BE9">
      <w:pPr>
        <w:spacing w:line="600" w:lineRule="auto"/>
        <w:jc w:val="center"/>
        <w:rPr>
          <w:rFonts w:ascii="黑体" w:hAnsi="黑体" w:eastAsia="黑体" w:cs="黑体"/>
          <w:sz w:val="56"/>
          <w:szCs w:val="72"/>
        </w:rPr>
      </w:pPr>
    </w:p>
    <w:p w14:paraId="09C6F5FB">
      <w:pPr>
        <w:spacing w:line="480" w:lineRule="auto"/>
        <w:jc w:val="both"/>
        <w:rPr>
          <w:rFonts w:ascii="黑体" w:hAnsi="黑体" w:eastAsia="黑体" w:cs="黑体"/>
          <w:sz w:val="56"/>
          <w:szCs w:val="72"/>
        </w:rPr>
      </w:pPr>
    </w:p>
    <w:p w14:paraId="2EFEE524">
      <w:pPr>
        <w:widowControl/>
        <w:spacing w:before="0" w:beforeAutospacing="0" w:after="0" w:afterAutospacing="0" w:line="360" w:lineRule="auto"/>
        <w:jc w:val="center"/>
        <w:rPr>
          <w:rFonts w:ascii="Times New Roman" w:hAnsi="Times New Roman" w:eastAsia="楷体_GB2312"/>
          <w:b w:val="0"/>
          <w:sz w:val="44"/>
          <w:szCs w:val="44"/>
        </w:rPr>
      </w:pPr>
      <w:r>
        <w:rPr>
          <w:rFonts w:ascii="Times New Roman" w:hAnsi="Times New Roman" w:eastAsia="楷体_GB2312"/>
          <w:b w:val="0"/>
          <w:sz w:val="44"/>
          <w:szCs w:val="44"/>
        </w:rPr>
        <w:t>行唐县房地产管理所</w:t>
      </w:r>
    </w:p>
    <w:p w14:paraId="66CA5735">
      <w:pPr>
        <w:widowControl/>
        <w:spacing w:before="0" w:beforeAutospacing="0" w:after="0" w:afterAutospacing="0" w:line="360" w:lineRule="auto"/>
        <w:jc w:val="center"/>
        <w:rPr>
          <w:rFonts w:ascii="Times New Roman" w:hAnsi="Times New Roman" w:eastAsia="楷体_GB2312"/>
          <w:sz w:val="44"/>
          <w:szCs w:val="44"/>
        </w:rPr>
      </w:pPr>
      <w:bookmarkStart w:id="0" w:name="_GoBack"/>
      <w:bookmarkEnd w:id="0"/>
      <w:r>
        <w:rPr>
          <w:rFonts w:ascii="Times New Roman" w:hAnsi="Times New Roman" w:eastAsia="楷体_GB2312"/>
          <w:b w:val="0"/>
          <w:sz w:val="44"/>
          <w:szCs w:val="44"/>
        </w:rPr>
        <w:t>二〇二五年八月</w:t>
      </w:r>
    </w:p>
    <w:p w14:paraId="35124C0A">
      <w:pPr>
        <w:snapToGrid w:val="0"/>
        <w:jc w:val="left"/>
        <w:rPr>
          <w:rFonts w:hint="eastAsia" w:ascii="楷体_GB2312" w:hAnsi="楷体_GB2312" w:eastAsia="楷体_GB2312" w:cs="楷体_GB2312"/>
          <w:color w:val="000000"/>
          <w:kern w:val="0"/>
          <w:sz w:val="44"/>
          <w:szCs w:val="44"/>
          <w:lang w:val="en-US" w:eastAsia="zh-CN"/>
          <w14:shadow w14:blurRad="38100" w14:dist="19050" w14:dir="2700000" w14:sx="100000" w14:sy="100000" w14:algn="tl">
            <w14:srgbClr w14:val="000000">
              <w14:alpha w14:val="60000"/>
            </w14:srgbClr>
          </w14:shadow>
        </w:rPr>
      </w:pPr>
    </w:p>
    <w:p w14:paraId="0AB371B3">
      <w:pPr>
        <w:snapToGrid w:val="0"/>
        <w:jc w:val="left"/>
        <w:rPr>
          <w:rFonts w:ascii="楷体_GB2312" w:hAnsi="楷体_GB2312" w:eastAsia="楷体_GB2312" w:cs="楷体_GB2312"/>
          <w:color w:val="000000"/>
          <w:kern w:val="0"/>
          <w:sz w:val="44"/>
          <w:szCs w:val="44"/>
          <w:lang w:val="en-US" w:eastAsia="zh-CN"/>
          <w14:shadow w14:blurRad="38100" w14:dist="19050" w14:dir="2700000" w14:sx="100000" w14:sy="100000" w14:algn="tl">
            <w14:srgbClr w14:val="000000">
              <w14:alpha w14:val="60000"/>
            </w14:srgbClr>
          </w14:shadow>
        </w:rPr>
        <w:sectPr>
          <w:footerReference r:id="rId4" w:type="default"/>
          <w:pgSz w:w="11906" w:h="16838"/>
          <w:pgMar w:top="1531" w:right="1984" w:bottom="1531" w:left="2098" w:header="851" w:footer="992" w:gutter="0"/>
          <w:pgNumType w:start="1"/>
          <w:cols w:space="720" w:num="1"/>
          <w:docGrid w:type="lines" w:linePitch="312" w:charSpace="0"/>
        </w:sectPr>
      </w:pPr>
    </w:p>
    <w:p w14:paraId="159C0AD7">
      <w:pPr>
        <w:widowControl/>
        <w:spacing w:line="600" w:lineRule="exact"/>
        <w:jc w:val="left"/>
        <w:rPr>
          <w:rFonts w:ascii="黑体" w:hAnsi="黑体" w:eastAsia="黑体" w:cs="黑体"/>
          <w:bCs/>
          <w:sz w:val="32"/>
          <w:szCs w:val="32"/>
        </w:rPr>
      </w:pPr>
    </w:p>
    <w:p w14:paraId="1ABE4912">
      <w:pPr>
        <w:tabs>
          <w:tab w:val="left" w:pos="2728"/>
        </w:tabs>
        <w:jc w:val="center"/>
        <w:rPr>
          <w:rFonts w:ascii="黑体" w:hAnsi="Times New Roman" w:eastAsia="黑体" w:cs="Times New Roman"/>
          <w:sz w:val="48"/>
          <w:szCs w:val="48"/>
        </w:rPr>
      </w:pPr>
    </w:p>
    <w:p w14:paraId="162B3B11">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目    录</w:t>
      </w:r>
    </w:p>
    <w:p w14:paraId="16900056">
      <w:pPr>
        <w:widowControl/>
        <w:spacing w:after="160" w:line="580" w:lineRule="exact"/>
        <w:ind w:firstLine="640" w:firstLineChars="200"/>
        <w:rPr>
          <w:rFonts w:ascii="Times New Roman" w:hAnsi="Times New Roman" w:eastAsia="黑体" w:cs="Times New Roman"/>
          <w:sz w:val="32"/>
          <w:szCs w:val="32"/>
        </w:rPr>
      </w:pPr>
    </w:p>
    <w:p w14:paraId="5DDA8769">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第一部分   单位概况</w:t>
      </w:r>
    </w:p>
    <w:p w14:paraId="42D3DA0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一、单位职责</w:t>
      </w:r>
    </w:p>
    <w:p w14:paraId="78248D57">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二、机构设置</w:t>
      </w:r>
    </w:p>
    <w:p w14:paraId="5580453F">
      <w:pPr>
        <w:widowControl/>
        <w:spacing w:before="0" w:beforeAutospacing="0" w:after="0" w:afterAutospacing="0" w:line="360" w:lineRule="auto"/>
        <w:jc w:val="left"/>
        <w:outlineLvl w:val="0"/>
        <w:rPr>
          <w:rFonts w:ascii="Times New Roman" w:hAnsi="Times New Roman" w:eastAsia="黑体"/>
          <w:sz w:val="32"/>
          <w:szCs w:val="32"/>
        </w:rPr>
      </w:pPr>
      <w:r>
        <w:rPr>
          <w:rFonts w:ascii="Times New Roman" w:hAnsi="Times New Roman" w:eastAsia="黑体"/>
          <w:b w:val="0"/>
          <w:sz w:val="32"/>
          <w:szCs w:val="32"/>
        </w:rPr>
        <w:t>第二部分   2024年度部门决算报表</w:t>
      </w:r>
    </w:p>
    <w:p w14:paraId="6D03500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一、收入支出决算总表</w:t>
      </w:r>
    </w:p>
    <w:p w14:paraId="1BDE02A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二、收入决算表</w:t>
      </w:r>
    </w:p>
    <w:p w14:paraId="5A70D26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三、支出决算表</w:t>
      </w:r>
    </w:p>
    <w:p w14:paraId="74113A27">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四、财政拨款收入支出决算总表</w:t>
      </w:r>
    </w:p>
    <w:p w14:paraId="6CF0A7B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五、一般公共预算财政拨款支出决算表</w:t>
      </w:r>
    </w:p>
    <w:p w14:paraId="0E47940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六、一般公共预算财政拨款基本支出决算明细表</w:t>
      </w:r>
    </w:p>
    <w:p w14:paraId="7B50B21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七、政府性基金预算财政拨款收入支出决算表</w:t>
      </w:r>
    </w:p>
    <w:p w14:paraId="7A7C941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八、国有资本经营预算财政拨款支出决算表</w:t>
      </w:r>
    </w:p>
    <w:p w14:paraId="116F9FD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九、财政拨款“三公”经费支出决算表</w:t>
      </w:r>
    </w:p>
    <w:p w14:paraId="431A6B47">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第三部分   2024年度部门决算情况说明</w:t>
      </w:r>
    </w:p>
    <w:p w14:paraId="75D50B2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一、收入支出决算总体情况说明</w:t>
      </w:r>
    </w:p>
    <w:p w14:paraId="012A2F5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二、收入决算情况说明</w:t>
      </w:r>
    </w:p>
    <w:p w14:paraId="15D857F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三、支出决算情况说明</w:t>
      </w:r>
    </w:p>
    <w:p w14:paraId="6ED24CF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四、财政拨款收入支出决算总体情况说明</w:t>
      </w:r>
    </w:p>
    <w:p w14:paraId="5A6B1C1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五、财政拨款“三公”经费支出决算情况说明</w:t>
      </w:r>
    </w:p>
    <w:p w14:paraId="164B7D2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六、机关运行经费支出说明</w:t>
      </w:r>
    </w:p>
    <w:p w14:paraId="4C5D3F94">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七、政府采购支出说明</w:t>
      </w:r>
    </w:p>
    <w:p w14:paraId="3DDDB78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八、国有资产占用情况说明</w:t>
      </w:r>
    </w:p>
    <w:p w14:paraId="772ABBA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九、关于2024年度绩效评价情况的说明</w:t>
      </w:r>
    </w:p>
    <w:p w14:paraId="5EF97A6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十、其他需要说明的情况</w:t>
      </w:r>
    </w:p>
    <w:p w14:paraId="2CCD828C">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第四部分   名词解释</w:t>
      </w:r>
    </w:p>
    <w:p w14:paraId="015DD6F2">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cols w:space="720" w:num="1"/>
          <w:titlePg/>
          <w:docGrid w:type="lines" w:linePitch="312" w:charSpace="0"/>
        </w:sectPr>
      </w:pPr>
    </w:p>
    <w:p w14:paraId="06E71B2C">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第一部分   单位概况</w:t>
      </w:r>
    </w:p>
    <w:p w14:paraId="7EFD0500">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一、单位职责</w:t>
      </w:r>
    </w:p>
    <w:p w14:paraId="55D22CF7">
      <w:pPr>
        <w:widowControl/>
        <w:spacing w:before="0" w:beforeAutospacing="0" w:after="0" w:afterAutospacing="0" w:line="360" w:lineRule="auto"/>
        <w:ind w:firstLine="640" w:firstLineChars="200"/>
        <w:jc w:val="left"/>
        <w:rPr>
          <w:rFonts w:ascii="Times New Roman" w:hAnsi="Times New Roman" w:eastAsia="仿宋_GB2312"/>
          <w:sz w:val="32"/>
          <w:szCs w:val="32"/>
        </w:rPr>
      </w:pPr>
    </w:p>
    <w:p w14:paraId="217DC831">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二、机构设置</w:t>
      </w:r>
    </w:p>
    <w:p w14:paraId="2098F8AB">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79A06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985" w:type="dxa"/>
            <w:vAlign w:val="center"/>
          </w:tcPr>
          <w:p w14:paraId="5A6C510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6076680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3E2CBFD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AFCBA0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7CAF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Borders>
              <w:top w:val="single" w:color="auto" w:sz="4" w:space="0"/>
              <w:left w:val="single" w:color="auto" w:sz="4" w:space="0"/>
              <w:right w:val="single" w:color="auto" w:sz="4" w:space="0"/>
            </w:tcBorders>
          </w:tcPr>
          <w:p w14:paraId="6082069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Borders>
              <w:top w:val="single" w:color="auto" w:sz="4" w:space="0"/>
              <w:left w:val="single" w:color="auto" w:sz="4" w:space="0"/>
              <w:right w:val="single" w:color="auto" w:sz="4" w:space="0"/>
            </w:tcBorders>
          </w:tcPr>
          <w:p w14:paraId="0DDB847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行唐县房地产管理所</w:t>
            </w:r>
          </w:p>
        </w:tc>
        <w:tc>
          <w:tcPr>
            <w:tcW w:w="2445" w:type="dxa"/>
            <w:tcBorders>
              <w:top w:val="single" w:color="auto" w:sz="4" w:space="0"/>
              <w:left w:val="single" w:color="auto" w:sz="4" w:space="0"/>
              <w:right w:val="single" w:color="auto" w:sz="4" w:space="0"/>
            </w:tcBorders>
          </w:tcPr>
          <w:p w14:paraId="7B472BAC">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665" w:type="dxa"/>
            <w:tcBorders>
              <w:top w:val="single" w:color="auto" w:sz="4" w:space="0"/>
              <w:left w:val="single" w:color="auto" w:sz="4" w:space="0"/>
              <w:right w:val="single" w:color="auto" w:sz="4" w:space="0"/>
            </w:tcBorders>
          </w:tcPr>
          <w:p w14:paraId="01FE4E7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14:paraId="3AFA5157">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9A7555C">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第二部分   </w:t>
      </w:r>
      <w:r>
        <w:rPr>
          <w:rFonts w:ascii="Times New Roman" w:hAnsi="Times New Roman" w:eastAsia="仿宋_GB2312"/>
          <w:b w:val="0"/>
          <w:sz w:val="44"/>
          <w:szCs w:val="44"/>
        </w:rPr>
        <w:t>2024</w:t>
      </w:r>
      <w:r>
        <w:rPr>
          <w:rFonts w:ascii="Times New Roman" w:hAnsi="Times New Roman" w:eastAsia="黑体"/>
          <w:b w:val="0"/>
          <w:sz w:val="44"/>
          <w:szCs w:val="44"/>
        </w:rPr>
        <w:t>年度部门决算表</w:t>
      </w:r>
    </w:p>
    <w:tbl>
      <w:tblPr>
        <w:tblStyle w:val="11"/>
        <w:tblW w:w="11662"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4"/>
        <w:gridCol w:w="623"/>
        <w:gridCol w:w="613"/>
        <w:gridCol w:w="1318"/>
        <w:gridCol w:w="1626"/>
        <w:gridCol w:w="1549"/>
        <w:gridCol w:w="623"/>
        <w:gridCol w:w="1931"/>
        <w:gridCol w:w="35"/>
      </w:tblGrid>
      <w:tr w14:paraId="0E087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61" w:hRule="atLeast"/>
        </w:trPr>
        <w:tc>
          <w:tcPr>
            <w:tcW w:w="11627" w:type="dxa"/>
            <w:gridSpan w:val="8"/>
            <w:tcBorders>
              <w:top w:val="nil"/>
              <w:left w:val="nil"/>
              <w:bottom w:val="nil"/>
              <w:right w:val="nil"/>
            </w:tcBorders>
            <w:noWrap/>
            <w:vAlign w:val="bottom"/>
          </w:tcPr>
          <w:p w14:paraId="4CF0251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538A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7" w:hRule="atLeast"/>
        </w:trPr>
        <w:tc>
          <w:tcPr>
            <w:tcW w:w="11627" w:type="dxa"/>
            <w:gridSpan w:val="8"/>
            <w:tcBorders>
              <w:top w:val="nil"/>
              <w:left w:val="nil"/>
              <w:bottom w:val="nil"/>
              <w:right w:val="nil"/>
            </w:tcBorders>
            <w:noWrap/>
            <w:vAlign w:val="bottom"/>
          </w:tcPr>
          <w:p w14:paraId="1E832DB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59C8F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1" w:hRule="atLeast"/>
        </w:trPr>
        <w:tc>
          <w:tcPr>
            <w:tcW w:w="4580" w:type="dxa"/>
            <w:gridSpan w:val="3"/>
            <w:tcBorders>
              <w:top w:val="nil"/>
              <w:left w:val="nil"/>
              <w:bottom w:val="single" w:color="auto" w:sz="4" w:space="0"/>
              <w:right w:val="nil"/>
            </w:tcBorders>
            <w:noWrap/>
            <w:vAlign w:val="bottom"/>
          </w:tcPr>
          <w:p w14:paraId="009993AB">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部门（单位）：行唐县房地产管理所</w:t>
            </w:r>
          </w:p>
        </w:tc>
        <w:tc>
          <w:tcPr>
            <w:tcW w:w="2944" w:type="dxa"/>
            <w:gridSpan w:val="2"/>
            <w:tcBorders>
              <w:top w:val="nil"/>
              <w:left w:val="nil"/>
              <w:bottom w:val="single" w:color="auto" w:sz="4" w:space="0"/>
              <w:right w:val="nil"/>
            </w:tcBorders>
            <w:noWrap/>
            <w:vAlign w:val="bottom"/>
          </w:tcPr>
          <w:p w14:paraId="6B7F0DB9">
            <w:pPr>
              <w:jc w:val="center"/>
              <w:rPr>
                <w:rFonts w:ascii="宋体" w:hAnsi="宋体" w:eastAsia="宋体" w:cs="宋体"/>
                <w:i w:val="0"/>
                <w:iCs w:val="0"/>
                <w:color w:val="000000"/>
                <w:kern w:val="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4103" w:type="dxa"/>
            <w:gridSpan w:val="3"/>
            <w:tcBorders>
              <w:top w:val="nil"/>
              <w:left w:val="nil"/>
              <w:bottom w:val="single" w:color="auto" w:sz="4" w:space="0"/>
              <w:right w:val="nil"/>
            </w:tcBorders>
            <w:noWrap/>
            <w:vAlign w:val="bottom"/>
          </w:tcPr>
          <w:p w14:paraId="6DAC0A16">
            <w:pPr>
              <w:jc w:val="right"/>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2AD90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6880FD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收入</w:t>
            </w:r>
          </w:p>
        </w:tc>
        <w:tc>
          <w:tcPr>
            <w:tcW w:w="5729" w:type="dxa"/>
            <w:gridSpan w:val="4"/>
            <w:tcBorders>
              <w:top w:val="single" w:color="auto" w:sz="4" w:space="0"/>
              <w:left w:val="nil"/>
              <w:bottom w:val="single" w:color="000000" w:sz="4" w:space="0"/>
              <w:right w:val="single" w:color="000000" w:sz="4" w:space="0"/>
            </w:tcBorders>
            <w:noWrap/>
            <w:vAlign w:val="center"/>
          </w:tcPr>
          <w:p w14:paraId="45E20E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支出</w:t>
            </w:r>
          </w:p>
        </w:tc>
      </w:tr>
      <w:tr w14:paraId="103A2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3344" w:type="dxa"/>
            <w:tcBorders>
              <w:top w:val="nil"/>
              <w:left w:val="single" w:color="000000" w:sz="4" w:space="0"/>
              <w:bottom w:val="single" w:color="000000" w:sz="4" w:space="0"/>
              <w:right w:val="single" w:color="000000" w:sz="4" w:space="0"/>
            </w:tcBorders>
            <w:noWrap/>
            <w:vAlign w:val="center"/>
          </w:tcPr>
          <w:p w14:paraId="0FC305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3" w:type="dxa"/>
            <w:tcBorders>
              <w:top w:val="nil"/>
              <w:left w:val="nil"/>
              <w:bottom w:val="single" w:color="000000" w:sz="4" w:space="0"/>
              <w:right w:val="single" w:color="000000" w:sz="4" w:space="0"/>
            </w:tcBorders>
            <w:noWrap/>
            <w:vAlign w:val="center"/>
          </w:tcPr>
          <w:p w14:paraId="4FD1A4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931" w:type="dxa"/>
            <w:gridSpan w:val="2"/>
            <w:tcBorders>
              <w:top w:val="nil"/>
              <w:left w:val="nil"/>
              <w:bottom w:val="single" w:color="000000" w:sz="4" w:space="0"/>
              <w:right w:val="single" w:color="000000" w:sz="4" w:space="0"/>
            </w:tcBorders>
            <w:noWrap/>
            <w:vAlign w:val="center"/>
          </w:tcPr>
          <w:p w14:paraId="10DA6B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c>
          <w:tcPr>
            <w:tcW w:w="3175" w:type="dxa"/>
            <w:gridSpan w:val="2"/>
            <w:tcBorders>
              <w:top w:val="nil"/>
              <w:left w:val="nil"/>
              <w:bottom w:val="single" w:color="000000" w:sz="4" w:space="0"/>
              <w:right w:val="single" w:color="000000" w:sz="4" w:space="0"/>
            </w:tcBorders>
            <w:noWrap/>
            <w:vAlign w:val="center"/>
          </w:tcPr>
          <w:p w14:paraId="6F4062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3" w:type="dxa"/>
            <w:tcBorders>
              <w:top w:val="nil"/>
              <w:left w:val="nil"/>
              <w:bottom w:val="single" w:color="000000" w:sz="4" w:space="0"/>
              <w:right w:val="single" w:color="000000" w:sz="4" w:space="0"/>
            </w:tcBorders>
            <w:noWrap/>
            <w:vAlign w:val="center"/>
          </w:tcPr>
          <w:p w14:paraId="6FDF8D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931" w:type="dxa"/>
            <w:tcBorders>
              <w:top w:val="nil"/>
              <w:left w:val="nil"/>
              <w:bottom w:val="single" w:color="000000" w:sz="4" w:space="0"/>
              <w:right w:val="single" w:color="000000" w:sz="4" w:space="0"/>
            </w:tcBorders>
            <w:noWrap/>
            <w:vAlign w:val="center"/>
          </w:tcPr>
          <w:p w14:paraId="146F6E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r>
      <w:tr w14:paraId="1D852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5ED7CD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23" w:type="dxa"/>
            <w:tcBorders>
              <w:top w:val="nil"/>
              <w:left w:val="nil"/>
              <w:bottom w:val="single" w:color="000000" w:sz="4" w:space="0"/>
              <w:right w:val="single" w:color="000000" w:sz="4" w:space="0"/>
            </w:tcBorders>
            <w:noWrap/>
            <w:vAlign w:val="center"/>
          </w:tcPr>
          <w:p w14:paraId="5167DC5C">
            <w:pPr>
              <w:jc w:val="center"/>
              <w:rPr>
                <w:rFonts w:hint="eastAsia" w:ascii="宋体" w:hAnsi="宋体" w:eastAsia="宋体" w:cs="宋体"/>
                <w:i w:val="0"/>
                <w:iCs w:val="0"/>
                <w:color w:val="000000"/>
                <w:sz w:val="20"/>
                <w:szCs w:val="20"/>
                <w:highlight w:val="none"/>
                <w:u w:val="none"/>
              </w:rPr>
            </w:pPr>
          </w:p>
        </w:tc>
        <w:tc>
          <w:tcPr>
            <w:tcW w:w="1931" w:type="dxa"/>
            <w:gridSpan w:val="2"/>
            <w:tcBorders>
              <w:top w:val="nil"/>
              <w:left w:val="nil"/>
              <w:bottom w:val="single" w:color="000000" w:sz="4" w:space="0"/>
              <w:right w:val="single" w:color="000000" w:sz="4" w:space="0"/>
            </w:tcBorders>
            <w:noWrap/>
            <w:vAlign w:val="center"/>
          </w:tcPr>
          <w:p w14:paraId="4E2444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144087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23" w:type="dxa"/>
            <w:tcBorders>
              <w:top w:val="nil"/>
              <w:left w:val="nil"/>
              <w:bottom w:val="single" w:color="000000" w:sz="4" w:space="0"/>
              <w:right w:val="single" w:color="000000" w:sz="4" w:space="0"/>
            </w:tcBorders>
            <w:noWrap/>
            <w:vAlign w:val="center"/>
          </w:tcPr>
          <w:p w14:paraId="66AB7027">
            <w:pPr>
              <w:jc w:val="center"/>
              <w:rPr>
                <w:rFonts w:hint="eastAsia" w:ascii="宋体" w:hAnsi="宋体" w:eastAsia="宋体" w:cs="宋体"/>
                <w:i w:val="0"/>
                <w:iCs w:val="0"/>
                <w:color w:val="000000"/>
                <w:sz w:val="20"/>
                <w:szCs w:val="20"/>
                <w:highlight w:val="none"/>
                <w:u w:val="none"/>
              </w:rPr>
            </w:pPr>
          </w:p>
        </w:tc>
        <w:tc>
          <w:tcPr>
            <w:tcW w:w="1931" w:type="dxa"/>
            <w:tcBorders>
              <w:top w:val="nil"/>
              <w:left w:val="nil"/>
              <w:bottom w:val="single" w:color="000000" w:sz="4" w:space="0"/>
              <w:right w:val="single" w:color="000000" w:sz="4" w:space="0"/>
            </w:tcBorders>
            <w:noWrap/>
            <w:vAlign w:val="center"/>
          </w:tcPr>
          <w:p w14:paraId="715B94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06FC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1D8CF0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一、一般公共预算财政拨款收入</w:t>
            </w:r>
          </w:p>
        </w:tc>
        <w:tc>
          <w:tcPr>
            <w:tcW w:w="623" w:type="dxa"/>
            <w:tcBorders>
              <w:top w:val="nil"/>
              <w:left w:val="nil"/>
              <w:bottom w:val="single" w:color="000000" w:sz="4" w:space="0"/>
              <w:right w:val="single" w:color="000000" w:sz="4" w:space="0"/>
            </w:tcBorders>
            <w:noWrap/>
            <w:vAlign w:val="center"/>
          </w:tcPr>
          <w:p w14:paraId="2A779BB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宋体" w:hAnsi="宋体" w:eastAsia="宋体" w:cs="宋体"/>
                <w:i w:val="0"/>
                <w:iCs w:val="0"/>
                <w:color w:val="000000"/>
                <w:sz w:val="20"/>
                <w:szCs w:val="20"/>
                <w:highlight w:val="none"/>
                <w:u w:val="none"/>
                <w:lang w:val="en-US" w:eastAsia="zh-CN"/>
              </w:rPr>
              <w:t>1</w:t>
            </w:r>
          </w:p>
        </w:tc>
        <w:tc>
          <w:tcPr>
            <w:tcW w:w="1931" w:type="dxa"/>
            <w:gridSpan w:val="2"/>
            <w:tcBorders>
              <w:top w:val="nil"/>
              <w:left w:val="nil"/>
              <w:bottom w:val="single" w:color="000000" w:sz="4" w:space="0"/>
              <w:right w:val="single" w:color="000000" w:sz="4" w:space="0"/>
            </w:tcBorders>
            <w:noWrap/>
            <w:vAlign w:val="center"/>
          </w:tcPr>
          <w:p w14:paraId="354A63D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3175" w:type="dxa"/>
            <w:gridSpan w:val="2"/>
            <w:tcBorders>
              <w:top w:val="nil"/>
              <w:left w:val="nil"/>
              <w:bottom w:val="single" w:color="000000" w:sz="4" w:space="0"/>
              <w:right w:val="single" w:color="000000" w:sz="4" w:space="0"/>
            </w:tcBorders>
            <w:noWrap/>
            <w:vAlign w:val="center"/>
          </w:tcPr>
          <w:p w14:paraId="173747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623" w:type="dxa"/>
            <w:tcBorders>
              <w:top w:val="nil"/>
              <w:left w:val="nil"/>
              <w:bottom w:val="single" w:color="000000" w:sz="4" w:space="0"/>
              <w:right w:val="single" w:color="000000" w:sz="4" w:space="0"/>
            </w:tcBorders>
            <w:noWrap/>
            <w:vAlign w:val="center"/>
          </w:tcPr>
          <w:p w14:paraId="11A1460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32</w:t>
            </w:r>
          </w:p>
        </w:tc>
        <w:tc>
          <w:tcPr>
            <w:tcW w:w="1931" w:type="dxa"/>
            <w:tcBorders>
              <w:top w:val="nil"/>
              <w:left w:val="nil"/>
              <w:bottom w:val="single" w:color="000000" w:sz="4" w:space="0"/>
              <w:right w:val="single" w:color="000000" w:sz="4" w:space="0"/>
            </w:tcBorders>
            <w:noWrap/>
            <w:vAlign w:val="center"/>
          </w:tcPr>
          <w:p w14:paraId="13703BCD">
            <w:pPr>
              <w:jc w:val="right"/>
              <w:rPr>
                <w:rFonts w:ascii="Times New Roman" w:hAnsi="Times New Roman" w:eastAsia="宋体" w:cs="Times New Roman"/>
                <w:i w:val="0"/>
                <w:iCs w:val="0"/>
                <w:color w:val="000000"/>
                <w:sz w:val="20"/>
                <w:szCs w:val="20"/>
                <w:highlight w:val="none"/>
                <w:u w:val="none"/>
              </w:rPr>
            </w:pPr>
          </w:p>
        </w:tc>
      </w:tr>
      <w:tr w14:paraId="4B1F6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0C5168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二、政府性基金预算财政拨款收入</w:t>
            </w:r>
          </w:p>
        </w:tc>
        <w:tc>
          <w:tcPr>
            <w:tcW w:w="623" w:type="dxa"/>
            <w:tcBorders>
              <w:top w:val="nil"/>
              <w:left w:val="nil"/>
              <w:bottom w:val="single" w:color="000000" w:sz="4" w:space="0"/>
              <w:right w:val="single" w:color="000000" w:sz="4" w:space="0"/>
            </w:tcBorders>
            <w:noWrap/>
            <w:vAlign w:val="center"/>
          </w:tcPr>
          <w:p w14:paraId="53EF852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1931" w:type="dxa"/>
            <w:gridSpan w:val="2"/>
            <w:tcBorders>
              <w:top w:val="nil"/>
              <w:left w:val="nil"/>
              <w:bottom w:val="single" w:color="000000" w:sz="4" w:space="0"/>
              <w:right w:val="single" w:color="000000" w:sz="4" w:space="0"/>
            </w:tcBorders>
            <w:noWrap/>
            <w:vAlign w:val="center"/>
          </w:tcPr>
          <w:p w14:paraId="6C6BBB12">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2F181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623" w:type="dxa"/>
            <w:tcBorders>
              <w:top w:val="nil"/>
              <w:left w:val="nil"/>
              <w:bottom w:val="single" w:color="000000" w:sz="4" w:space="0"/>
              <w:right w:val="single" w:color="000000" w:sz="4" w:space="0"/>
            </w:tcBorders>
            <w:noWrap/>
            <w:vAlign w:val="center"/>
          </w:tcPr>
          <w:p w14:paraId="37F4CB4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33</w:t>
            </w:r>
          </w:p>
        </w:tc>
        <w:tc>
          <w:tcPr>
            <w:tcW w:w="1931" w:type="dxa"/>
            <w:tcBorders>
              <w:top w:val="nil"/>
              <w:left w:val="nil"/>
              <w:bottom w:val="single" w:color="000000" w:sz="4" w:space="0"/>
              <w:right w:val="single" w:color="000000" w:sz="4" w:space="0"/>
            </w:tcBorders>
            <w:noWrap/>
            <w:vAlign w:val="center"/>
          </w:tcPr>
          <w:p w14:paraId="54A9144A">
            <w:pPr>
              <w:jc w:val="right"/>
              <w:rPr>
                <w:rFonts w:ascii="Times New Roman" w:hAnsi="Times New Roman" w:eastAsia="宋体" w:cs="Times New Roman"/>
                <w:i w:val="0"/>
                <w:iCs w:val="0"/>
                <w:color w:val="000000"/>
                <w:sz w:val="20"/>
                <w:szCs w:val="20"/>
                <w:highlight w:val="none"/>
                <w:u w:val="none"/>
              </w:rPr>
            </w:pPr>
          </w:p>
        </w:tc>
      </w:tr>
      <w:tr w14:paraId="5332F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6CB75B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三、国有资本经营预算财政拨款收入</w:t>
            </w:r>
          </w:p>
        </w:tc>
        <w:tc>
          <w:tcPr>
            <w:tcW w:w="623" w:type="dxa"/>
            <w:tcBorders>
              <w:top w:val="nil"/>
              <w:left w:val="nil"/>
              <w:bottom w:val="single" w:color="000000" w:sz="4" w:space="0"/>
              <w:right w:val="single" w:color="000000" w:sz="4" w:space="0"/>
            </w:tcBorders>
            <w:noWrap/>
            <w:vAlign w:val="center"/>
          </w:tcPr>
          <w:p w14:paraId="693D2FC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1931" w:type="dxa"/>
            <w:gridSpan w:val="2"/>
            <w:tcBorders>
              <w:top w:val="nil"/>
              <w:left w:val="nil"/>
              <w:bottom w:val="single" w:color="000000" w:sz="4" w:space="0"/>
              <w:right w:val="single" w:color="000000" w:sz="4" w:space="0"/>
            </w:tcBorders>
            <w:noWrap/>
            <w:vAlign w:val="center"/>
          </w:tcPr>
          <w:p w14:paraId="4A6FDE5E">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A419A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623" w:type="dxa"/>
            <w:tcBorders>
              <w:top w:val="nil"/>
              <w:left w:val="nil"/>
              <w:bottom w:val="single" w:color="000000" w:sz="4" w:space="0"/>
              <w:right w:val="single" w:color="000000" w:sz="4" w:space="0"/>
            </w:tcBorders>
            <w:noWrap/>
            <w:vAlign w:val="center"/>
          </w:tcPr>
          <w:p w14:paraId="2C65893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34</w:t>
            </w:r>
          </w:p>
        </w:tc>
        <w:tc>
          <w:tcPr>
            <w:tcW w:w="1931" w:type="dxa"/>
            <w:tcBorders>
              <w:top w:val="nil"/>
              <w:left w:val="nil"/>
              <w:bottom w:val="single" w:color="000000" w:sz="4" w:space="0"/>
              <w:right w:val="single" w:color="000000" w:sz="4" w:space="0"/>
            </w:tcBorders>
            <w:noWrap/>
            <w:vAlign w:val="center"/>
          </w:tcPr>
          <w:p w14:paraId="4A0AA003">
            <w:pPr>
              <w:jc w:val="right"/>
              <w:rPr>
                <w:rFonts w:ascii="Times New Roman" w:hAnsi="Times New Roman" w:eastAsia="宋体" w:cs="Times New Roman"/>
                <w:i w:val="0"/>
                <w:iCs w:val="0"/>
                <w:color w:val="000000"/>
                <w:sz w:val="20"/>
                <w:szCs w:val="20"/>
                <w:highlight w:val="none"/>
                <w:u w:val="none"/>
              </w:rPr>
            </w:pPr>
          </w:p>
        </w:tc>
      </w:tr>
      <w:tr w14:paraId="0BCAC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40A003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四、上级补助收入</w:t>
            </w:r>
          </w:p>
        </w:tc>
        <w:tc>
          <w:tcPr>
            <w:tcW w:w="623" w:type="dxa"/>
            <w:tcBorders>
              <w:top w:val="nil"/>
              <w:left w:val="nil"/>
              <w:bottom w:val="single" w:color="000000" w:sz="4" w:space="0"/>
              <w:right w:val="single" w:color="000000" w:sz="4" w:space="0"/>
            </w:tcBorders>
            <w:noWrap/>
            <w:vAlign w:val="center"/>
          </w:tcPr>
          <w:p w14:paraId="65CB465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1931" w:type="dxa"/>
            <w:gridSpan w:val="2"/>
            <w:tcBorders>
              <w:top w:val="nil"/>
              <w:left w:val="nil"/>
              <w:bottom w:val="single" w:color="000000" w:sz="4" w:space="0"/>
              <w:right w:val="single" w:color="000000" w:sz="4" w:space="0"/>
            </w:tcBorders>
            <w:noWrap/>
            <w:vAlign w:val="center"/>
          </w:tcPr>
          <w:p w14:paraId="2BBED26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8BFB0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623" w:type="dxa"/>
            <w:tcBorders>
              <w:top w:val="nil"/>
              <w:left w:val="nil"/>
              <w:bottom w:val="single" w:color="000000" w:sz="4" w:space="0"/>
              <w:right w:val="single" w:color="000000" w:sz="4" w:space="0"/>
            </w:tcBorders>
            <w:noWrap/>
            <w:vAlign w:val="center"/>
          </w:tcPr>
          <w:p w14:paraId="6D10461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35</w:t>
            </w:r>
          </w:p>
        </w:tc>
        <w:tc>
          <w:tcPr>
            <w:tcW w:w="1931" w:type="dxa"/>
            <w:tcBorders>
              <w:top w:val="nil"/>
              <w:left w:val="nil"/>
              <w:bottom w:val="single" w:color="000000" w:sz="4" w:space="0"/>
              <w:right w:val="single" w:color="000000" w:sz="4" w:space="0"/>
            </w:tcBorders>
            <w:noWrap/>
            <w:vAlign w:val="center"/>
          </w:tcPr>
          <w:p w14:paraId="0B01C18B">
            <w:pPr>
              <w:jc w:val="right"/>
              <w:rPr>
                <w:rFonts w:ascii="Times New Roman" w:hAnsi="Times New Roman" w:eastAsia="宋体" w:cs="Times New Roman"/>
                <w:i w:val="0"/>
                <w:iCs w:val="0"/>
                <w:color w:val="000000"/>
                <w:sz w:val="20"/>
                <w:szCs w:val="20"/>
                <w:highlight w:val="none"/>
                <w:u w:val="none"/>
              </w:rPr>
            </w:pPr>
          </w:p>
        </w:tc>
      </w:tr>
      <w:tr w14:paraId="6F54B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2E9590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五、事业收入</w:t>
            </w:r>
          </w:p>
        </w:tc>
        <w:tc>
          <w:tcPr>
            <w:tcW w:w="623" w:type="dxa"/>
            <w:tcBorders>
              <w:top w:val="nil"/>
              <w:left w:val="nil"/>
              <w:bottom w:val="single" w:color="000000" w:sz="4" w:space="0"/>
              <w:right w:val="single" w:color="000000" w:sz="4" w:space="0"/>
            </w:tcBorders>
            <w:noWrap/>
            <w:vAlign w:val="center"/>
          </w:tcPr>
          <w:p w14:paraId="2827FB5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1931" w:type="dxa"/>
            <w:gridSpan w:val="2"/>
            <w:tcBorders>
              <w:top w:val="nil"/>
              <w:left w:val="nil"/>
              <w:bottom w:val="single" w:color="000000" w:sz="4" w:space="0"/>
              <w:right w:val="single" w:color="000000" w:sz="4" w:space="0"/>
            </w:tcBorders>
            <w:noWrap/>
            <w:vAlign w:val="center"/>
          </w:tcPr>
          <w:p w14:paraId="5DB0C45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AFB2F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623" w:type="dxa"/>
            <w:tcBorders>
              <w:top w:val="nil"/>
              <w:left w:val="nil"/>
              <w:bottom w:val="single" w:color="000000" w:sz="4" w:space="0"/>
              <w:right w:val="single" w:color="000000" w:sz="4" w:space="0"/>
            </w:tcBorders>
            <w:noWrap/>
            <w:vAlign w:val="center"/>
          </w:tcPr>
          <w:p w14:paraId="28B28DD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36</w:t>
            </w:r>
          </w:p>
        </w:tc>
        <w:tc>
          <w:tcPr>
            <w:tcW w:w="1931" w:type="dxa"/>
            <w:tcBorders>
              <w:top w:val="nil"/>
              <w:left w:val="nil"/>
              <w:bottom w:val="single" w:color="000000" w:sz="4" w:space="0"/>
              <w:right w:val="single" w:color="000000" w:sz="4" w:space="0"/>
            </w:tcBorders>
            <w:noWrap/>
            <w:vAlign w:val="center"/>
          </w:tcPr>
          <w:p w14:paraId="78360E8C">
            <w:pPr>
              <w:jc w:val="right"/>
              <w:rPr>
                <w:rFonts w:ascii="Times New Roman" w:hAnsi="Times New Roman" w:eastAsia="宋体" w:cs="Times New Roman"/>
                <w:i w:val="0"/>
                <w:iCs w:val="0"/>
                <w:color w:val="000000"/>
                <w:sz w:val="20"/>
                <w:szCs w:val="20"/>
                <w:highlight w:val="none"/>
                <w:u w:val="none"/>
              </w:rPr>
            </w:pPr>
          </w:p>
        </w:tc>
      </w:tr>
      <w:tr w14:paraId="26C4C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3F6C52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六、经营收入</w:t>
            </w:r>
          </w:p>
        </w:tc>
        <w:tc>
          <w:tcPr>
            <w:tcW w:w="623" w:type="dxa"/>
            <w:tcBorders>
              <w:top w:val="nil"/>
              <w:left w:val="nil"/>
              <w:bottom w:val="single" w:color="000000" w:sz="4" w:space="0"/>
              <w:right w:val="single" w:color="000000" w:sz="4" w:space="0"/>
            </w:tcBorders>
            <w:noWrap/>
            <w:vAlign w:val="center"/>
          </w:tcPr>
          <w:p w14:paraId="753CE80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c>
          <w:tcPr>
            <w:tcW w:w="1931" w:type="dxa"/>
            <w:gridSpan w:val="2"/>
            <w:tcBorders>
              <w:top w:val="nil"/>
              <w:left w:val="nil"/>
              <w:bottom w:val="single" w:color="000000" w:sz="4" w:space="0"/>
              <w:right w:val="single" w:color="000000" w:sz="4" w:space="0"/>
            </w:tcBorders>
            <w:noWrap/>
            <w:vAlign w:val="center"/>
          </w:tcPr>
          <w:p w14:paraId="0269DB08">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2472D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623" w:type="dxa"/>
            <w:tcBorders>
              <w:top w:val="nil"/>
              <w:left w:val="nil"/>
              <w:bottom w:val="single" w:color="000000" w:sz="4" w:space="0"/>
              <w:right w:val="single" w:color="000000" w:sz="4" w:space="0"/>
            </w:tcBorders>
            <w:noWrap/>
            <w:vAlign w:val="center"/>
          </w:tcPr>
          <w:p w14:paraId="4AA0E2E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37</w:t>
            </w:r>
          </w:p>
        </w:tc>
        <w:tc>
          <w:tcPr>
            <w:tcW w:w="1931" w:type="dxa"/>
            <w:tcBorders>
              <w:top w:val="nil"/>
              <w:left w:val="nil"/>
              <w:bottom w:val="single" w:color="000000" w:sz="4" w:space="0"/>
              <w:right w:val="single" w:color="000000" w:sz="4" w:space="0"/>
            </w:tcBorders>
            <w:noWrap/>
            <w:vAlign w:val="center"/>
          </w:tcPr>
          <w:p w14:paraId="62CDEA22">
            <w:pPr>
              <w:jc w:val="right"/>
              <w:rPr>
                <w:rFonts w:ascii="Times New Roman" w:hAnsi="Times New Roman" w:eastAsia="宋体" w:cs="Times New Roman"/>
                <w:i w:val="0"/>
                <w:iCs w:val="0"/>
                <w:color w:val="000000"/>
                <w:sz w:val="20"/>
                <w:szCs w:val="20"/>
                <w:highlight w:val="none"/>
                <w:u w:val="none"/>
              </w:rPr>
            </w:pPr>
          </w:p>
        </w:tc>
      </w:tr>
      <w:tr w14:paraId="0351A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6AAC02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七、附属单位上缴收入</w:t>
            </w:r>
          </w:p>
        </w:tc>
        <w:tc>
          <w:tcPr>
            <w:tcW w:w="623" w:type="dxa"/>
            <w:tcBorders>
              <w:top w:val="nil"/>
              <w:left w:val="nil"/>
              <w:bottom w:val="single" w:color="000000" w:sz="4" w:space="0"/>
              <w:right w:val="single" w:color="000000" w:sz="4" w:space="0"/>
            </w:tcBorders>
            <w:noWrap/>
            <w:vAlign w:val="center"/>
          </w:tcPr>
          <w:p w14:paraId="750174E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7</w:t>
            </w:r>
          </w:p>
        </w:tc>
        <w:tc>
          <w:tcPr>
            <w:tcW w:w="1931" w:type="dxa"/>
            <w:gridSpan w:val="2"/>
            <w:tcBorders>
              <w:top w:val="nil"/>
              <w:left w:val="nil"/>
              <w:bottom w:val="single" w:color="000000" w:sz="4" w:space="0"/>
              <w:right w:val="single" w:color="000000" w:sz="4" w:space="0"/>
            </w:tcBorders>
            <w:noWrap/>
            <w:vAlign w:val="center"/>
          </w:tcPr>
          <w:p w14:paraId="606A6740">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DC9B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623" w:type="dxa"/>
            <w:tcBorders>
              <w:top w:val="nil"/>
              <w:left w:val="nil"/>
              <w:bottom w:val="single" w:color="000000" w:sz="4" w:space="0"/>
              <w:right w:val="single" w:color="000000" w:sz="4" w:space="0"/>
            </w:tcBorders>
            <w:noWrap/>
            <w:vAlign w:val="center"/>
          </w:tcPr>
          <w:p w14:paraId="5D1FEE9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38</w:t>
            </w:r>
          </w:p>
        </w:tc>
        <w:tc>
          <w:tcPr>
            <w:tcW w:w="1931" w:type="dxa"/>
            <w:tcBorders>
              <w:top w:val="nil"/>
              <w:left w:val="nil"/>
              <w:bottom w:val="single" w:color="000000" w:sz="4" w:space="0"/>
              <w:right w:val="single" w:color="000000" w:sz="4" w:space="0"/>
            </w:tcBorders>
            <w:noWrap/>
            <w:vAlign w:val="center"/>
          </w:tcPr>
          <w:p w14:paraId="0A345654">
            <w:pPr>
              <w:jc w:val="right"/>
              <w:rPr>
                <w:rFonts w:ascii="Times New Roman" w:hAnsi="Times New Roman" w:eastAsia="宋体" w:cs="Times New Roman"/>
                <w:i w:val="0"/>
                <w:iCs w:val="0"/>
                <w:color w:val="000000"/>
                <w:sz w:val="20"/>
                <w:szCs w:val="20"/>
                <w:highlight w:val="none"/>
                <w:u w:val="none"/>
              </w:rPr>
            </w:pPr>
          </w:p>
        </w:tc>
      </w:tr>
      <w:tr w14:paraId="32255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440CA7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八、其他收入</w:t>
            </w:r>
          </w:p>
        </w:tc>
        <w:tc>
          <w:tcPr>
            <w:tcW w:w="623" w:type="dxa"/>
            <w:tcBorders>
              <w:top w:val="nil"/>
              <w:left w:val="nil"/>
              <w:bottom w:val="single" w:color="000000" w:sz="4" w:space="0"/>
              <w:right w:val="single" w:color="000000" w:sz="4" w:space="0"/>
            </w:tcBorders>
            <w:noWrap/>
            <w:vAlign w:val="center"/>
          </w:tcPr>
          <w:p w14:paraId="0F7A737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8</w:t>
            </w:r>
          </w:p>
        </w:tc>
        <w:tc>
          <w:tcPr>
            <w:tcW w:w="1931" w:type="dxa"/>
            <w:gridSpan w:val="2"/>
            <w:tcBorders>
              <w:top w:val="nil"/>
              <w:left w:val="nil"/>
              <w:bottom w:val="single" w:color="000000" w:sz="4" w:space="0"/>
              <w:right w:val="single" w:color="000000" w:sz="4" w:space="0"/>
            </w:tcBorders>
            <w:noWrap/>
            <w:vAlign w:val="center"/>
          </w:tcPr>
          <w:p w14:paraId="42A196DE">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6818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623" w:type="dxa"/>
            <w:tcBorders>
              <w:top w:val="nil"/>
              <w:left w:val="nil"/>
              <w:bottom w:val="single" w:color="000000" w:sz="4" w:space="0"/>
              <w:right w:val="single" w:color="000000" w:sz="4" w:space="0"/>
            </w:tcBorders>
            <w:noWrap/>
            <w:vAlign w:val="center"/>
          </w:tcPr>
          <w:p w14:paraId="331AF55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39</w:t>
            </w:r>
          </w:p>
        </w:tc>
        <w:tc>
          <w:tcPr>
            <w:tcW w:w="1931" w:type="dxa"/>
            <w:tcBorders>
              <w:top w:val="nil"/>
              <w:left w:val="nil"/>
              <w:bottom w:val="single" w:color="000000" w:sz="4" w:space="0"/>
              <w:right w:val="single" w:color="000000" w:sz="4" w:space="0"/>
            </w:tcBorders>
            <w:noWrap/>
            <w:vAlign w:val="center"/>
          </w:tcPr>
          <w:p w14:paraId="6B6273CF">
            <w:pPr>
              <w:jc w:val="right"/>
              <w:rPr>
                <w:rFonts w:ascii="Times New Roman" w:hAnsi="Times New Roman" w:eastAsia="宋体" w:cs="Times New Roman"/>
                <w:i w:val="0"/>
                <w:iCs w:val="0"/>
                <w:color w:val="000000"/>
                <w:sz w:val="20"/>
                <w:szCs w:val="20"/>
                <w:highlight w:val="none"/>
                <w:u w:val="none"/>
              </w:rPr>
            </w:pPr>
          </w:p>
        </w:tc>
      </w:tr>
      <w:tr w14:paraId="61D44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06764CD0">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4597611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9</w:t>
            </w:r>
          </w:p>
        </w:tc>
        <w:tc>
          <w:tcPr>
            <w:tcW w:w="1931" w:type="dxa"/>
            <w:gridSpan w:val="2"/>
            <w:tcBorders>
              <w:top w:val="nil"/>
              <w:left w:val="nil"/>
              <w:bottom w:val="single" w:color="000000" w:sz="4" w:space="0"/>
              <w:right w:val="single" w:color="000000" w:sz="4" w:space="0"/>
            </w:tcBorders>
            <w:noWrap/>
            <w:vAlign w:val="center"/>
          </w:tcPr>
          <w:p w14:paraId="120EC145">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F76C6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623" w:type="dxa"/>
            <w:tcBorders>
              <w:top w:val="nil"/>
              <w:left w:val="nil"/>
              <w:bottom w:val="single" w:color="000000" w:sz="4" w:space="0"/>
              <w:right w:val="single" w:color="000000" w:sz="4" w:space="0"/>
            </w:tcBorders>
            <w:noWrap/>
            <w:vAlign w:val="center"/>
          </w:tcPr>
          <w:p w14:paraId="48BF583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40</w:t>
            </w:r>
          </w:p>
        </w:tc>
        <w:tc>
          <w:tcPr>
            <w:tcW w:w="1931" w:type="dxa"/>
            <w:tcBorders>
              <w:top w:val="nil"/>
              <w:left w:val="nil"/>
              <w:bottom w:val="single" w:color="000000" w:sz="4" w:space="0"/>
              <w:right w:val="single" w:color="000000" w:sz="4" w:space="0"/>
            </w:tcBorders>
            <w:noWrap/>
            <w:vAlign w:val="center"/>
          </w:tcPr>
          <w:p w14:paraId="48AA061C">
            <w:pPr>
              <w:jc w:val="right"/>
              <w:rPr>
                <w:rFonts w:ascii="Times New Roman" w:hAnsi="Times New Roman" w:eastAsia="宋体" w:cs="Times New Roman"/>
                <w:i w:val="0"/>
                <w:iCs w:val="0"/>
                <w:color w:val="000000"/>
                <w:sz w:val="20"/>
                <w:szCs w:val="20"/>
                <w:highlight w:val="none"/>
                <w:u w:val="none"/>
              </w:rPr>
            </w:pPr>
          </w:p>
        </w:tc>
      </w:tr>
      <w:tr w14:paraId="4553C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1013C55A">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7137CC6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10</w:t>
            </w:r>
          </w:p>
        </w:tc>
        <w:tc>
          <w:tcPr>
            <w:tcW w:w="1931" w:type="dxa"/>
            <w:gridSpan w:val="2"/>
            <w:tcBorders>
              <w:top w:val="nil"/>
              <w:left w:val="nil"/>
              <w:bottom w:val="single" w:color="000000" w:sz="4" w:space="0"/>
              <w:right w:val="single" w:color="000000" w:sz="4" w:space="0"/>
            </w:tcBorders>
            <w:noWrap/>
            <w:vAlign w:val="center"/>
          </w:tcPr>
          <w:p w14:paraId="6A2AC97E">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6009F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623" w:type="dxa"/>
            <w:tcBorders>
              <w:top w:val="nil"/>
              <w:left w:val="nil"/>
              <w:bottom w:val="single" w:color="000000" w:sz="4" w:space="0"/>
              <w:right w:val="single" w:color="000000" w:sz="4" w:space="0"/>
            </w:tcBorders>
            <w:noWrap/>
            <w:vAlign w:val="center"/>
          </w:tcPr>
          <w:p w14:paraId="4BD4A2D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41</w:t>
            </w:r>
          </w:p>
        </w:tc>
        <w:tc>
          <w:tcPr>
            <w:tcW w:w="1931" w:type="dxa"/>
            <w:tcBorders>
              <w:top w:val="nil"/>
              <w:left w:val="nil"/>
              <w:bottom w:val="single" w:color="000000" w:sz="4" w:space="0"/>
              <w:right w:val="single" w:color="000000" w:sz="4" w:space="0"/>
            </w:tcBorders>
            <w:noWrap/>
            <w:vAlign w:val="center"/>
          </w:tcPr>
          <w:p w14:paraId="2E5FF408">
            <w:pPr>
              <w:jc w:val="right"/>
              <w:rPr>
                <w:rFonts w:ascii="Times New Roman" w:hAnsi="Times New Roman" w:eastAsia="宋体" w:cs="Times New Roman"/>
                <w:i w:val="0"/>
                <w:iCs w:val="0"/>
                <w:color w:val="000000"/>
                <w:sz w:val="20"/>
                <w:szCs w:val="20"/>
                <w:highlight w:val="none"/>
                <w:u w:val="none"/>
              </w:rPr>
            </w:pPr>
          </w:p>
        </w:tc>
      </w:tr>
      <w:tr w14:paraId="4E471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196BF0E7">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3EFBD2D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11</w:t>
            </w:r>
          </w:p>
        </w:tc>
        <w:tc>
          <w:tcPr>
            <w:tcW w:w="1931" w:type="dxa"/>
            <w:gridSpan w:val="2"/>
            <w:tcBorders>
              <w:top w:val="nil"/>
              <w:left w:val="nil"/>
              <w:bottom w:val="single" w:color="000000" w:sz="4" w:space="0"/>
              <w:right w:val="single" w:color="000000" w:sz="4" w:space="0"/>
            </w:tcBorders>
            <w:noWrap/>
            <w:vAlign w:val="center"/>
          </w:tcPr>
          <w:p w14:paraId="7C3D31C8">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2CA65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623" w:type="dxa"/>
            <w:tcBorders>
              <w:top w:val="nil"/>
              <w:left w:val="nil"/>
              <w:bottom w:val="single" w:color="000000" w:sz="4" w:space="0"/>
              <w:right w:val="single" w:color="000000" w:sz="4" w:space="0"/>
            </w:tcBorders>
            <w:noWrap/>
            <w:vAlign w:val="center"/>
          </w:tcPr>
          <w:p w14:paraId="4509125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42</w:t>
            </w:r>
          </w:p>
        </w:tc>
        <w:tc>
          <w:tcPr>
            <w:tcW w:w="1931" w:type="dxa"/>
            <w:tcBorders>
              <w:top w:val="nil"/>
              <w:left w:val="nil"/>
              <w:bottom w:val="single" w:color="000000" w:sz="4" w:space="0"/>
              <w:right w:val="single" w:color="000000" w:sz="4" w:space="0"/>
            </w:tcBorders>
            <w:noWrap/>
            <w:vAlign w:val="center"/>
          </w:tcPr>
          <w:p w14:paraId="03022C1C">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r>
      <w:tr w14:paraId="71A83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421B23AA">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54254F2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12</w:t>
            </w:r>
          </w:p>
        </w:tc>
        <w:tc>
          <w:tcPr>
            <w:tcW w:w="1931" w:type="dxa"/>
            <w:gridSpan w:val="2"/>
            <w:tcBorders>
              <w:top w:val="nil"/>
              <w:left w:val="nil"/>
              <w:bottom w:val="single" w:color="000000" w:sz="4" w:space="0"/>
              <w:right w:val="single" w:color="000000" w:sz="4" w:space="0"/>
            </w:tcBorders>
            <w:noWrap/>
            <w:vAlign w:val="center"/>
          </w:tcPr>
          <w:p w14:paraId="71F9058B">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4F980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623" w:type="dxa"/>
            <w:tcBorders>
              <w:top w:val="nil"/>
              <w:left w:val="nil"/>
              <w:bottom w:val="single" w:color="000000" w:sz="4" w:space="0"/>
              <w:right w:val="single" w:color="000000" w:sz="4" w:space="0"/>
            </w:tcBorders>
            <w:noWrap/>
            <w:vAlign w:val="center"/>
          </w:tcPr>
          <w:p w14:paraId="7BCBDA0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43</w:t>
            </w:r>
          </w:p>
        </w:tc>
        <w:tc>
          <w:tcPr>
            <w:tcW w:w="1931" w:type="dxa"/>
            <w:tcBorders>
              <w:top w:val="nil"/>
              <w:left w:val="nil"/>
              <w:bottom w:val="single" w:color="000000" w:sz="4" w:space="0"/>
              <w:right w:val="single" w:color="000000" w:sz="4" w:space="0"/>
            </w:tcBorders>
            <w:noWrap/>
            <w:vAlign w:val="center"/>
          </w:tcPr>
          <w:p w14:paraId="44C50845">
            <w:pPr>
              <w:jc w:val="right"/>
              <w:rPr>
                <w:rFonts w:ascii="Times New Roman" w:hAnsi="Times New Roman" w:eastAsia="宋体" w:cs="Times New Roman"/>
                <w:i w:val="0"/>
                <w:iCs w:val="0"/>
                <w:color w:val="000000"/>
                <w:sz w:val="20"/>
                <w:szCs w:val="20"/>
                <w:highlight w:val="none"/>
                <w:u w:val="none"/>
              </w:rPr>
            </w:pPr>
          </w:p>
        </w:tc>
      </w:tr>
      <w:tr w14:paraId="456CD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64751DE8">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7E55C39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13</w:t>
            </w:r>
          </w:p>
        </w:tc>
        <w:tc>
          <w:tcPr>
            <w:tcW w:w="1931" w:type="dxa"/>
            <w:gridSpan w:val="2"/>
            <w:tcBorders>
              <w:top w:val="nil"/>
              <w:left w:val="nil"/>
              <w:bottom w:val="single" w:color="000000" w:sz="4" w:space="0"/>
              <w:right w:val="single" w:color="000000" w:sz="4" w:space="0"/>
            </w:tcBorders>
            <w:noWrap/>
            <w:vAlign w:val="center"/>
          </w:tcPr>
          <w:p w14:paraId="51F41937">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512D1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623" w:type="dxa"/>
            <w:tcBorders>
              <w:top w:val="nil"/>
              <w:left w:val="nil"/>
              <w:bottom w:val="single" w:color="000000" w:sz="4" w:space="0"/>
              <w:right w:val="single" w:color="000000" w:sz="4" w:space="0"/>
            </w:tcBorders>
            <w:noWrap/>
            <w:vAlign w:val="center"/>
          </w:tcPr>
          <w:p w14:paraId="2DE653E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44</w:t>
            </w:r>
          </w:p>
        </w:tc>
        <w:tc>
          <w:tcPr>
            <w:tcW w:w="1931" w:type="dxa"/>
            <w:tcBorders>
              <w:top w:val="nil"/>
              <w:left w:val="nil"/>
              <w:bottom w:val="single" w:color="000000" w:sz="4" w:space="0"/>
              <w:right w:val="single" w:color="000000" w:sz="4" w:space="0"/>
            </w:tcBorders>
            <w:noWrap/>
            <w:vAlign w:val="center"/>
          </w:tcPr>
          <w:p w14:paraId="16EEC970">
            <w:pPr>
              <w:jc w:val="right"/>
              <w:rPr>
                <w:rFonts w:ascii="Times New Roman" w:hAnsi="Times New Roman" w:eastAsia="宋体" w:cs="Times New Roman"/>
                <w:i w:val="0"/>
                <w:iCs w:val="0"/>
                <w:color w:val="000000"/>
                <w:sz w:val="20"/>
                <w:szCs w:val="20"/>
                <w:highlight w:val="none"/>
                <w:u w:val="none"/>
              </w:rPr>
            </w:pPr>
          </w:p>
        </w:tc>
      </w:tr>
      <w:tr w14:paraId="0EF5E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auto" w:sz="4" w:space="0"/>
              <w:right w:val="single" w:color="000000" w:sz="4" w:space="0"/>
            </w:tcBorders>
            <w:noWrap/>
            <w:vAlign w:val="center"/>
          </w:tcPr>
          <w:p w14:paraId="5C5EF077">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auto" w:sz="4" w:space="0"/>
              <w:right w:val="single" w:color="000000" w:sz="4" w:space="0"/>
            </w:tcBorders>
            <w:noWrap/>
            <w:vAlign w:val="center"/>
          </w:tcPr>
          <w:p w14:paraId="587C779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14</w:t>
            </w:r>
          </w:p>
        </w:tc>
        <w:tc>
          <w:tcPr>
            <w:tcW w:w="1931" w:type="dxa"/>
            <w:gridSpan w:val="2"/>
            <w:tcBorders>
              <w:top w:val="nil"/>
              <w:left w:val="nil"/>
              <w:bottom w:val="single" w:color="auto" w:sz="4" w:space="0"/>
              <w:right w:val="single" w:color="000000" w:sz="4" w:space="0"/>
            </w:tcBorders>
            <w:noWrap/>
            <w:vAlign w:val="center"/>
          </w:tcPr>
          <w:p w14:paraId="04814924">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2A3331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623" w:type="dxa"/>
            <w:tcBorders>
              <w:top w:val="nil"/>
              <w:left w:val="nil"/>
              <w:bottom w:val="single" w:color="auto" w:sz="4" w:space="0"/>
              <w:right w:val="single" w:color="000000" w:sz="4" w:space="0"/>
            </w:tcBorders>
            <w:noWrap/>
            <w:vAlign w:val="center"/>
          </w:tcPr>
          <w:p w14:paraId="02F6B20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45</w:t>
            </w:r>
          </w:p>
        </w:tc>
        <w:tc>
          <w:tcPr>
            <w:tcW w:w="1931" w:type="dxa"/>
            <w:tcBorders>
              <w:top w:val="nil"/>
              <w:left w:val="nil"/>
              <w:bottom w:val="single" w:color="auto" w:sz="4" w:space="0"/>
              <w:right w:val="single" w:color="000000" w:sz="4" w:space="0"/>
            </w:tcBorders>
            <w:noWrap/>
            <w:vAlign w:val="center"/>
          </w:tcPr>
          <w:p w14:paraId="35BF4DF3">
            <w:pPr>
              <w:jc w:val="right"/>
              <w:rPr>
                <w:rFonts w:ascii="Times New Roman" w:hAnsi="Times New Roman" w:eastAsia="宋体" w:cs="Times New Roman"/>
                <w:i w:val="0"/>
                <w:iCs w:val="0"/>
                <w:color w:val="000000"/>
                <w:sz w:val="20"/>
                <w:szCs w:val="20"/>
                <w:highlight w:val="none"/>
                <w:u w:val="none"/>
              </w:rPr>
            </w:pPr>
          </w:p>
        </w:tc>
      </w:tr>
      <w:tr w14:paraId="28C4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687D180E">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26CF0EB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15</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2964CACB">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919D1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2D8E394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46</w:t>
            </w:r>
          </w:p>
        </w:tc>
        <w:tc>
          <w:tcPr>
            <w:tcW w:w="1931" w:type="dxa"/>
            <w:tcBorders>
              <w:top w:val="single" w:color="auto" w:sz="4" w:space="0"/>
              <w:left w:val="single" w:color="auto" w:sz="4" w:space="0"/>
              <w:bottom w:val="single" w:color="auto" w:sz="4" w:space="0"/>
              <w:right w:val="single" w:color="auto" w:sz="4" w:space="0"/>
            </w:tcBorders>
            <w:noWrap/>
            <w:vAlign w:val="center"/>
          </w:tcPr>
          <w:p w14:paraId="2753B7BE">
            <w:pPr>
              <w:jc w:val="right"/>
              <w:rPr>
                <w:rFonts w:ascii="Times New Roman" w:hAnsi="Times New Roman" w:eastAsia="宋体" w:cs="Times New Roman"/>
                <w:i w:val="0"/>
                <w:iCs w:val="0"/>
                <w:color w:val="000000"/>
                <w:sz w:val="20"/>
                <w:szCs w:val="20"/>
                <w:highlight w:val="none"/>
                <w:u w:val="none"/>
              </w:rPr>
            </w:pPr>
          </w:p>
        </w:tc>
      </w:tr>
      <w:tr w14:paraId="21EF4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3A448D52">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2520B3F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16</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596A309A">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4FA0D9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0863F16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47</w:t>
            </w:r>
          </w:p>
        </w:tc>
        <w:tc>
          <w:tcPr>
            <w:tcW w:w="1931" w:type="dxa"/>
            <w:tcBorders>
              <w:top w:val="single" w:color="auto" w:sz="4" w:space="0"/>
              <w:left w:val="single" w:color="auto" w:sz="4" w:space="0"/>
              <w:bottom w:val="single" w:color="auto" w:sz="4" w:space="0"/>
              <w:right w:val="single" w:color="auto" w:sz="4" w:space="0"/>
            </w:tcBorders>
            <w:noWrap/>
            <w:vAlign w:val="center"/>
          </w:tcPr>
          <w:p w14:paraId="4CFBFD30">
            <w:pPr>
              <w:jc w:val="right"/>
              <w:rPr>
                <w:rFonts w:ascii="Times New Roman" w:hAnsi="Times New Roman" w:eastAsia="宋体" w:cs="Times New Roman"/>
                <w:i w:val="0"/>
                <w:iCs w:val="0"/>
                <w:color w:val="000000"/>
                <w:sz w:val="20"/>
                <w:szCs w:val="20"/>
                <w:highlight w:val="none"/>
                <w:u w:val="none"/>
              </w:rPr>
            </w:pPr>
          </w:p>
        </w:tc>
      </w:tr>
      <w:tr w14:paraId="7FBE8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2325B9CE">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5DAEC9F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17</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6763035A">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3653B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732290C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48</w:t>
            </w:r>
          </w:p>
        </w:tc>
        <w:tc>
          <w:tcPr>
            <w:tcW w:w="1931" w:type="dxa"/>
            <w:tcBorders>
              <w:top w:val="single" w:color="auto" w:sz="4" w:space="0"/>
              <w:left w:val="single" w:color="auto" w:sz="4" w:space="0"/>
              <w:bottom w:val="single" w:color="auto" w:sz="4" w:space="0"/>
              <w:right w:val="single" w:color="auto" w:sz="4" w:space="0"/>
            </w:tcBorders>
            <w:noWrap/>
            <w:vAlign w:val="center"/>
          </w:tcPr>
          <w:p w14:paraId="33C1AAE9">
            <w:pPr>
              <w:jc w:val="right"/>
              <w:rPr>
                <w:rFonts w:ascii="Times New Roman" w:hAnsi="Times New Roman" w:eastAsia="宋体" w:cs="Times New Roman"/>
                <w:i w:val="0"/>
                <w:iCs w:val="0"/>
                <w:color w:val="000000"/>
                <w:sz w:val="20"/>
                <w:szCs w:val="20"/>
                <w:highlight w:val="none"/>
                <w:u w:val="none"/>
              </w:rPr>
            </w:pPr>
          </w:p>
        </w:tc>
      </w:tr>
      <w:tr w14:paraId="772F9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3F8C8AC2">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2E6C08F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18</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747B3D75">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31DF1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1280636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49</w:t>
            </w:r>
          </w:p>
        </w:tc>
        <w:tc>
          <w:tcPr>
            <w:tcW w:w="1931" w:type="dxa"/>
            <w:tcBorders>
              <w:top w:val="single" w:color="auto" w:sz="4" w:space="0"/>
              <w:left w:val="single" w:color="auto" w:sz="4" w:space="0"/>
              <w:bottom w:val="single" w:color="auto" w:sz="4" w:space="0"/>
              <w:right w:val="single" w:color="auto" w:sz="4" w:space="0"/>
            </w:tcBorders>
            <w:noWrap/>
            <w:vAlign w:val="center"/>
          </w:tcPr>
          <w:p w14:paraId="54E40768">
            <w:pPr>
              <w:jc w:val="right"/>
              <w:rPr>
                <w:rFonts w:ascii="Times New Roman" w:hAnsi="Times New Roman" w:eastAsia="宋体" w:cs="Times New Roman"/>
                <w:i w:val="0"/>
                <w:iCs w:val="0"/>
                <w:color w:val="000000"/>
                <w:sz w:val="20"/>
                <w:szCs w:val="20"/>
                <w:highlight w:val="none"/>
                <w:u w:val="none"/>
              </w:rPr>
            </w:pPr>
          </w:p>
        </w:tc>
      </w:tr>
      <w:tr w14:paraId="2D18B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5EBF4DF0">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2A685F2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19</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76A53631">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065F5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3A64231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50</w:t>
            </w:r>
          </w:p>
        </w:tc>
        <w:tc>
          <w:tcPr>
            <w:tcW w:w="1931" w:type="dxa"/>
            <w:tcBorders>
              <w:top w:val="single" w:color="auto" w:sz="4" w:space="0"/>
              <w:left w:val="single" w:color="auto" w:sz="4" w:space="0"/>
              <w:bottom w:val="single" w:color="auto" w:sz="4" w:space="0"/>
              <w:right w:val="single" w:color="auto" w:sz="4" w:space="0"/>
            </w:tcBorders>
            <w:noWrap/>
            <w:vAlign w:val="center"/>
          </w:tcPr>
          <w:p w14:paraId="0ED94FD0">
            <w:pPr>
              <w:jc w:val="right"/>
              <w:rPr>
                <w:rFonts w:ascii="Times New Roman" w:hAnsi="Times New Roman" w:eastAsia="宋体" w:cs="Times New Roman"/>
                <w:i w:val="0"/>
                <w:iCs w:val="0"/>
                <w:color w:val="000000"/>
                <w:sz w:val="20"/>
                <w:szCs w:val="20"/>
                <w:highlight w:val="none"/>
                <w:u w:val="none"/>
              </w:rPr>
            </w:pPr>
          </w:p>
        </w:tc>
      </w:tr>
      <w:tr w14:paraId="655EE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auto" w:sz="4" w:space="0"/>
              <w:bottom w:val="single" w:color="auto" w:sz="4" w:space="0"/>
              <w:right w:val="single" w:color="auto" w:sz="4" w:space="0"/>
            </w:tcBorders>
            <w:noWrap/>
            <w:vAlign w:val="center"/>
          </w:tcPr>
          <w:p w14:paraId="2EE021AE">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522F162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20</w:t>
            </w:r>
          </w:p>
        </w:tc>
        <w:tc>
          <w:tcPr>
            <w:tcW w:w="1931" w:type="dxa"/>
            <w:gridSpan w:val="2"/>
            <w:tcBorders>
              <w:top w:val="single" w:color="auto" w:sz="4" w:space="0"/>
              <w:left w:val="single" w:color="auto" w:sz="4" w:space="0"/>
              <w:bottom w:val="single" w:color="auto" w:sz="4" w:space="0"/>
              <w:right w:val="single" w:color="auto" w:sz="4" w:space="0"/>
            </w:tcBorders>
            <w:noWrap/>
            <w:vAlign w:val="center"/>
          </w:tcPr>
          <w:p w14:paraId="6A08F75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9E54B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6D53EA3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51</w:t>
            </w:r>
          </w:p>
        </w:tc>
        <w:tc>
          <w:tcPr>
            <w:tcW w:w="1931" w:type="dxa"/>
            <w:tcBorders>
              <w:top w:val="single" w:color="auto" w:sz="4" w:space="0"/>
              <w:left w:val="single" w:color="auto" w:sz="4" w:space="0"/>
              <w:bottom w:val="single" w:color="auto" w:sz="4" w:space="0"/>
              <w:right w:val="single" w:color="auto" w:sz="4" w:space="0"/>
            </w:tcBorders>
            <w:noWrap/>
            <w:vAlign w:val="center"/>
          </w:tcPr>
          <w:p w14:paraId="70CD433F">
            <w:pPr>
              <w:jc w:val="right"/>
              <w:rPr>
                <w:rFonts w:ascii="Times New Roman" w:hAnsi="Times New Roman" w:eastAsia="宋体" w:cs="Times New Roman"/>
                <w:i w:val="0"/>
                <w:iCs w:val="0"/>
                <w:color w:val="000000"/>
                <w:sz w:val="20"/>
                <w:szCs w:val="20"/>
                <w:highlight w:val="none"/>
                <w:u w:val="none"/>
              </w:rPr>
            </w:pPr>
          </w:p>
        </w:tc>
      </w:tr>
      <w:tr w14:paraId="5AAFA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single" w:color="auto" w:sz="4" w:space="0"/>
              <w:left w:val="single" w:color="000000" w:sz="4" w:space="0"/>
              <w:bottom w:val="single" w:color="000000" w:sz="4" w:space="0"/>
              <w:right w:val="single" w:color="000000" w:sz="4" w:space="0"/>
            </w:tcBorders>
            <w:noWrap/>
            <w:vAlign w:val="center"/>
          </w:tcPr>
          <w:p w14:paraId="6873D44F">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nil"/>
              <w:bottom w:val="single" w:color="000000" w:sz="4" w:space="0"/>
              <w:right w:val="single" w:color="000000" w:sz="4" w:space="0"/>
            </w:tcBorders>
            <w:noWrap/>
            <w:vAlign w:val="center"/>
          </w:tcPr>
          <w:p w14:paraId="4BD803E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21</w:t>
            </w:r>
          </w:p>
        </w:tc>
        <w:tc>
          <w:tcPr>
            <w:tcW w:w="1931" w:type="dxa"/>
            <w:gridSpan w:val="2"/>
            <w:tcBorders>
              <w:top w:val="single" w:color="auto" w:sz="4" w:space="0"/>
              <w:left w:val="nil"/>
              <w:bottom w:val="single" w:color="000000" w:sz="4" w:space="0"/>
              <w:right w:val="single" w:color="000000" w:sz="4" w:space="0"/>
            </w:tcBorders>
            <w:noWrap/>
            <w:vAlign w:val="center"/>
          </w:tcPr>
          <w:p w14:paraId="229B51E3">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59097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623" w:type="dxa"/>
            <w:tcBorders>
              <w:top w:val="single" w:color="auto" w:sz="4" w:space="0"/>
              <w:left w:val="nil"/>
              <w:bottom w:val="single" w:color="000000" w:sz="4" w:space="0"/>
              <w:right w:val="single" w:color="000000" w:sz="4" w:space="0"/>
            </w:tcBorders>
            <w:noWrap/>
            <w:vAlign w:val="center"/>
          </w:tcPr>
          <w:p w14:paraId="5D6949A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52</w:t>
            </w:r>
          </w:p>
        </w:tc>
        <w:tc>
          <w:tcPr>
            <w:tcW w:w="1931" w:type="dxa"/>
            <w:tcBorders>
              <w:top w:val="single" w:color="auto" w:sz="4" w:space="0"/>
              <w:left w:val="nil"/>
              <w:bottom w:val="single" w:color="000000" w:sz="4" w:space="0"/>
              <w:right w:val="single" w:color="000000" w:sz="4" w:space="0"/>
            </w:tcBorders>
            <w:noWrap/>
            <w:vAlign w:val="center"/>
          </w:tcPr>
          <w:p w14:paraId="08AF0298">
            <w:pPr>
              <w:jc w:val="right"/>
              <w:rPr>
                <w:rFonts w:ascii="Times New Roman" w:hAnsi="Times New Roman" w:eastAsia="宋体" w:cs="Times New Roman"/>
                <w:i w:val="0"/>
                <w:iCs w:val="0"/>
                <w:color w:val="000000"/>
                <w:sz w:val="20"/>
                <w:szCs w:val="20"/>
                <w:highlight w:val="none"/>
                <w:u w:val="none"/>
              </w:rPr>
            </w:pPr>
          </w:p>
        </w:tc>
      </w:tr>
      <w:tr w14:paraId="5229D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0E8C2393">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693F6B2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22</w:t>
            </w:r>
          </w:p>
        </w:tc>
        <w:tc>
          <w:tcPr>
            <w:tcW w:w="1931" w:type="dxa"/>
            <w:gridSpan w:val="2"/>
            <w:tcBorders>
              <w:top w:val="nil"/>
              <w:left w:val="nil"/>
              <w:bottom w:val="single" w:color="000000" w:sz="4" w:space="0"/>
              <w:right w:val="single" w:color="000000" w:sz="4" w:space="0"/>
            </w:tcBorders>
            <w:noWrap/>
            <w:vAlign w:val="center"/>
          </w:tcPr>
          <w:p w14:paraId="44E1758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E2611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623" w:type="dxa"/>
            <w:tcBorders>
              <w:top w:val="nil"/>
              <w:left w:val="nil"/>
              <w:bottom w:val="single" w:color="000000" w:sz="4" w:space="0"/>
              <w:right w:val="single" w:color="000000" w:sz="4" w:space="0"/>
            </w:tcBorders>
            <w:noWrap/>
            <w:vAlign w:val="center"/>
          </w:tcPr>
          <w:p w14:paraId="7327946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53</w:t>
            </w:r>
          </w:p>
        </w:tc>
        <w:tc>
          <w:tcPr>
            <w:tcW w:w="1931" w:type="dxa"/>
            <w:tcBorders>
              <w:top w:val="nil"/>
              <w:left w:val="nil"/>
              <w:bottom w:val="single" w:color="000000" w:sz="4" w:space="0"/>
              <w:right w:val="single" w:color="000000" w:sz="4" w:space="0"/>
            </w:tcBorders>
            <w:noWrap/>
            <w:vAlign w:val="center"/>
          </w:tcPr>
          <w:p w14:paraId="282E1C98">
            <w:pPr>
              <w:jc w:val="right"/>
              <w:rPr>
                <w:rFonts w:ascii="Times New Roman" w:hAnsi="Times New Roman" w:eastAsia="宋体" w:cs="Times New Roman"/>
                <w:i w:val="0"/>
                <w:iCs w:val="0"/>
                <w:color w:val="000000"/>
                <w:sz w:val="20"/>
                <w:szCs w:val="20"/>
                <w:highlight w:val="none"/>
                <w:u w:val="none"/>
              </w:rPr>
            </w:pPr>
          </w:p>
        </w:tc>
      </w:tr>
      <w:tr w14:paraId="350E8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134AFE18">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0907CA2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23</w:t>
            </w:r>
          </w:p>
        </w:tc>
        <w:tc>
          <w:tcPr>
            <w:tcW w:w="1931" w:type="dxa"/>
            <w:gridSpan w:val="2"/>
            <w:tcBorders>
              <w:top w:val="nil"/>
              <w:left w:val="nil"/>
              <w:bottom w:val="single" w:color="000000" w:sz="4" w:space="0"/>
              <w:right w:val="single" w:color="000000" w:sz="4" w:space="0"/>
            </w:tcBorders>
            <w:noWrap/>
            <w:vAlign w:val="center"/>
          </w:tcPr>
          <w:p w14:paraId="2AE19381">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BC009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623" w:type="dxa"/>
            <w:tcBorders>
              <w:top w:val="nil"/>
              <w:left w:val="nil"/>
              <w:bottom w:val="single" w:color="000000" w:sz="4" w:space="0"/>
              <w:right w:val="single" w:color="000000" w:sz="4" w:space="0"/>
            </w:tcBorders>
            <w:noWrap/>
            <w:vAlign w:val="center"/>
          </w:tcPr>
          <w:p w14:paraId="54003A4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54</w:t>
            </w:r>
          </w:p>
        </w:tc>
        <w:tc>
          <w:tcPr>
            <w:tcW w:w="1931" w:type="dxa"/>
            <w:tcBorders>
              <w:top w:val="nil"/>
              <w:left w:val="nil"/>
              <w:bottom w:val="single" w:color="000000" w:sz="4" w:space="0"/>
              <w:right w:val="single" w:color="000000" w:sz="4" w:space="0"/>
            </w:tcBorders>
            <w:noWrap/>
            <w:vAlign w:val="center"/>
          </w:tcPr>
          <w:p w14:paraId="56B0EC91">
            <w:pPr>
              <w:jc w:val="right"/>
              <w:rPr>
                <w:rFonts w:ascii="Times New Roman" w:hAnsi="Times New Roman" w:eastAsia="宋体" w:cs="Times New Roman"/>
                <w:i w:val="0"/>
                <w:iCs w:val="0"/>
                <w:color w:val="000000"/>
                <w:sz w:val="20"/>
                <w:szCs w:val="20"/>
                <w:highlight w:val="none"/>
                <w:u w:val="none"/>
              </w:rPr>
            </w:pPr>
          </w:p>
        </w:tc>
      </w:tr>
      <w:tr w14:paraId="654FB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6A904EB0">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12556F8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24</w:t>
            </w:r>
          </w:p>
        </w:tc>
        <w:tc>
          <w:tcPr>
            <w:tcW w:w="1931" w:type="dxa"/>
            <w:gridSpan w:val="2"/>
            <w:tcBorders>
              <w:top w:val="nil"/>
              <w:left w:val="nil"/>
              <w:bottom w:val="single" w:color="000000" w:sz="4" w:space="0"/>
              <w:right w:val="single" w:color="000000" w:sz="4" w:space="0"/>
            </w:tcBorders>
            <w:noWrap/>
            <w:vAlign w:val="center"/>
          </w:tcPr>
          <w:p w14:paraId="6629B6C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45500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623" w:type="dxa"/>
            <w:tcBorders>
              <w:top w:val="nil"/>
              <w:left w:val="nil"/>
              <w:bottom w:val="single" w:color="000000" w:sz="4" w:space="0"/>
              <w:right w:val="single" w:color="000000" w:sz="4" w:space="0"/>
            </w:tcBorders>
            <w:noWrap/>
            <w:vAlign w:val="center"/>
          </w:tcPr>
          <w:p w14:paraId="164351F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55</w:t>
            </w:r>
          </w:p>
        </w:tc>
        <w:tc>
          <w:tcPr>
            <w:tcW w:w="1931" w:type="dxa"/>
            <w:tcBorders>
              <w:top w:val="nil"/>
              <w:left w:val="nil"/>
              <w:bottom w:val="single" w:color="000000" w:sz="4" w:space="0"/>
              <w:right w:val="single" w:color="000000" w:sz="4" w:space="0"/>
            </w:tcBorders>
            <w:noWrap/>
            <w:vAlign w:val="center"/>
          </w:tcPr>
          <w:p w14:paraId="06E2B301">
            <w:pPr>
              <w:jc w:val="right"/>
              <w:rPr>
                <w:rFonts w:ascii="Times New Roman" w:hAnsi="Times New Roman" w:eastAsia="宋体" w:cs="Times New Roman"/>
                <w:i w:val="0"/>
                <w:iCs w:val="0"/>
                <w:color w:val="000000"/>
                <w:sz w:val="20"/>
                <w:szCs w:val="20"/>
                <w:highlight w:val="none"/>
                <w:u w:val="none"/>
              </w:rPr>
            </w:pPr>
          </w:p>
        </w:tc>
      </w:tr>
      <w:tr w14:paraId="2A3A0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12C99656">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6A5F94C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25</w:t>
            </w:r>
          </w:p>
        </w:tc>
        <w:tc>
          <w:tcPr>
            <w:tcW w:w="1931" w:type="dxa"/>
            <w:gridSpan w:val="2"/>
            <w:tcBorders>
              <w:top w:val="nil"/>
              <w:left w:val="nil"/>
              <w:bottom w:val="single" w:color="000000" w:sz="4" w:space="0"/>
              <w:right w:val="single" w:color="000000" w:sz="4" w:space="0"/>
            </w:tcBorders>
            <w:noWrap/>
            <w:vAlign w:val="center"/>
          </w:tcPr>
          <w:p w14:paraId="67A3CEB4">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60A54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623" w:type="dxa"/>
            <w:tcBorders>
              <w:top w:val="nil"/>
              <w:left w:val="nil"/>
              <w:bottom w:val="single" w:color="000000" w:sz="4" w:space="0"/>
              <w:right w:val="single" w:color="000000" w:sz="4" w:space="0"/>
            </w:tcBorders>
            <w:noWrap/>
            <w:vAlign w:val="center"/>
          </w:tcPr>
          <w:p w14:paraId="51B7D2C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56</w:t>
            </w:r>
          </w:p>
        </w:tc>
        <w:tc>
          <w:tcPr>
            <w:tcW w:w="1931" w:type="dxa"/>
            <w:tcBorders>
              <w:top w:val="nil"/>
              <w:left w:val="nil"/>
              <w:bottom w:val="single" w:color="000000" w:sz="4" w:space="0"/>
              <w:right w:val="single" w:color="000000" w:sz="4" w:space="0"/>
            </w:tcBorders>
            <w:noWrap/>
            <w:vAlign w:val="center"/>
          </w:tcPr>
          <w:p w14:paraId="0E9B2DB2">
            <w:pPr>
              <w:jc w:val="right"/>
              <w:rPr>
                <w:rFonts w:ascii="Times New Roman" w:hAnsi="Times New Roman" w:eastAsia="宋体" w:cs="Times New Roman"/>
                <w:i w:val="0"/>
                <w:iCs w:val="0"/>
                <w:color w:val="000000"/>
                <w:sz w:val="20"/>
                <w:szCs w:val="20"/>
                <w:highlight w:val="none"/>
                <w:u w:val="none"/>
              </w:rPr>
            </w:pPr>
          </w:p>
        </w:tc>
      </w:tr>
      <w:tr w14:paraId="4D44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3A649E29">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6D4C023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26</w:t>
            </w:r>
          </w:p>
        </w:tc>
        <w:tc>
          <w:tcPr>
            <w:tcW w:w="1931" w:type="dxa"/>
            <w:gridSpan w:val="2"/>
            <w:tcBorders>
              <w:top w:val="nil"/>
              <w:left w:val="nil"/>
              <w:bottom w:val="single" w:color="000000" w:sz="4" w:space="0"/>
              <w:right w:val="single" w:color="000000" w:sz="4" w:space="0"/>
            </w:tcBorders>
            <w:noWrap/>
            <w:vAlign w:val="center"/>
          </w:tcPr>
          <w:p w14:paraId="55BFACDC">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59E11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623" w:type="dxa"/>
            <w:tcBorders>
              <w:top w:val="nil"/>
              <w:left w:val="nil"/>
              <w:bottom w:val="single" w:color="000000" w:sz="4" w:space="0"/>
              <w:right w:val="single" w:color="000000" w:sz="4" w:space="0"/>
            </w:tcBorders>
            <w:noWrap/>
            <w:vAlign w:val="center"/>
          </w:tcPr>
          <w:p w14:paraId="6531AB8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57</w:t>
            </w:r>
          </w:p>
        </w:tc>
        <w:tc>
          <w:tcPr>
            <w:tcW w:w="1931" w:type="dxa"/>
            <w:tcBorders>
              <w:top w:val="nil"/>
              <w:left w:val="nil"/>
              <w:bottom w:val="single" w:color="000000" w:sz="4" w:space="0"/>
              <w:right w:val="single" w:color="000000" w:sz="4" w:space="0"/>
            </w:tcBorders>
            <w:noWrap/>
            <w:vAlign w:val="center"/>
          </w:tcPr>
          <w:p w14:paraId="79177EDA">
            <w:pPr>
              <w:jc w:val="right"/>
              <w:rPr>
                <w:rFonts w:ascii="Times New Roman" w:hAnsi="Times New Roman" w:eastAsia="宋体" w:cs="Times New Roman"/>
                <w:i w:val="0"/>
                <w:iCs w:val="0"/>
                <w:color w:val="000000"/>
                <w:sz w:val="20"/>
                <w:szCs w:val="20"/>
                <w:highlight w:val="none"/>
                <w:u w:val="none"/>
              </w:rPr>
            </w:pPr>
          </w:p>
        </w:tc>
      </w:tr>
      <w:tr w14:paraId="0B7AC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002CF9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623" w:type="dxa"/>
            <w:tcBorders>
              <w:top w:val="nil"/>
              <w:left w:val="nil"/>
              <w:bottom w:val="single" w:color="000000" w:sz="4" w:space="0"/>
              <w:right w:val="single" w:color="000000" w:sz="4" w:space="0"/>
            </w:tcBorders>
            <w:noWrap/>
            <w:vAlign w:val="center"/>
          </w:tcPr>
          <w:p w14:paraId="74565A5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27</w:t>
            </w:r>
          </w:p>
        </w:tc>
        <w:tc>
          <w:tcPr>
            <w:tcW w:w="1931" w:type="dxa"/>
            <w:gridSpan w:val="2"/>
            <w:tcBorders>
              <w:top w:val="nil"/>
              <w:left w:val="nil"/>
              <w:bottom w:val="single" w:color="000000" w:sz="4" w:space="0"/>
              <w:right w:val="single" w:color="000000" w:sz="4" w:space="0"/>
            </w:tcBorders>
            <w:noWrap/>
            <w:vAlign w:val="center"/>
          </w:tcPr>
          <w:p w14:paraId="5A4039D8">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3175" w:type="dxa"/>
            <w:gridSpan w:val="2"/>
            <w:tcBorders>
              <w:top w:val="nil"/>
              <w:left w:val="nil"/>
              <w:bottom w:val="single" w:color="000000" w:sz="4" w:space="0"/>
              <w:right w:val="single" w:color="000000" w:sz="4" w:space="0"/>
            </w:tcBorders>
            <w:noWrap/>
            <w:vAlign w:val="center"/>
          </w:tcPr>
          <w:p w14:paraId="39FEC17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623" w:type="dxa"/>
            <w:tcBorders>
              <w:top w:val="nil"/>
              <w:left w:val="nil"/>
              <w:bottom w:val="single" w:color="000000" w:sz="4" w:space="0"/>
              <w:right w:val="single" w:color="000000" w:sz="4" w:space="0"/>
            </w:tcBorders>
            <w:noWrap/>
            <w:vAlign w:val="center"/>
          </w:tcPr>
          <w:p w14:paraId="291854E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58</w:t>
            </w:r>
          </w:p>
        </w:tc>
        <w:tc>
          <w:tcPr>
            <w:tcW w:w="1931" w:type="dxa"/>
            <w:tcBorders>
              <w:top w:val="nil"/>
              <w:left w:val="nil"/>
              <w:bottom w:val="single" w:color="000000" w:sz="4" w:space="0"/>
              <w:right w:val="single" w:color="000000" w:sz="4" w:space="0"/>
            </w:tcBorders>
            <w:noWrap/>
            <w:vAlign w:val="center"/>
          </w:tcPr>
          <w:p w14:paraId="5F0D6FC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r>
      <w:tr w14:paraId="723F1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3098A1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使用非财政拨款结余（含专用结余）</w:t>
            </w:r>
          </w:p>
        </w:tc>
        <w:tc>
          <w:tcPr>
            <w:tcW w:w="623" w:type="dxa"/>
            <w:tcBorders>
              <w:top w:val="nil"/>
              <w:left w:val="nil"/>
              <w:bottom w:val="single" w:color="000000" w:sz="4" w:space="0"/>
              <w:right w:val="single" w:color="000000" w:sz="4" w:space="0"/>
            </w:tcBorders>
            <w:noWrap/>
            <w:vAlign w:val="center"/>
          </w:tcPr>
          <w:p w14:paraId="05279A7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28</w:t>
            </w:r>
          </w:p>
        </w:tc>
        <w:tc>
          <w:tcPr>
            <w:tcW w:w="1931" w:type="dxa"/>
            <w:gridSpan w:val="2"/>
            <w:tcBorders>
              <w:top w:val="nil"/>
              <w:left w:val="nil"/>
              <w:bottom w:val="single" w:color="000000" w:sz="4" w:space="0"/>
              <w:right w:val="single" w:color="000000" w:sz="4" w:space="0"/>
            </w:tcBorders>
            <w:noWrap/>
            <w:vAlign w:val="center"/>
          </w:tcPr>
          <w:p w14:paraId="6EBA216D">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C0929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结余分配</w:t>
            </w:r>
          </w:p>
        </w:tc>
        <w:tc>
          <w:tcPr>
            <w:tcW w:w="623" w:type="dxa"/>
            <w:tcBorders>
              <w:top w:val="nil"/>
              <w:left w:val="nil"/>
              <w:bottom w:val="single" w:color="000000" w:sz="4" w:space="0"/>
              <w:right w:val="single" w:color="000000" w:sz="4" w:space="0"/>
            </w:tcBorders>
            <w:noWrap/>
            <w:vAlign w:val="center"/>
          </w:tcPr>
          <w:p w14:paraId="165B853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59</w:t>
            </w:r>
          </w:p>
        </w:tc>
        <w:tc>
          <w:tcPr>
            <w:tcW w:w="1931" w:type="dxa"/>
            <w:tcBorders>
              <w:top w:val="nil"/>
              <w:left w:val="nil"/>
              <w:bottom w:val="single" w:color="000000" w:sz="4" w:space="0"/>
              <w:right w:val="single" w:color="000000" w:sz="4" w:space="0"/>
            </w:tcBorders>
            <w:noWrap/>
            <w:vAlign w:val="center"/>
          </w:tcPr>
          <w:p w14:paraId="14289DDD">
            <w:pPr>
              <w:jc w:val="right"/>
              <w:rPr>
                <w:rFonts w:ascii="Times New Roman" w:hAnsi="Times New Roman" w:eastAsia="宋体" w:cs="Times New Roman"/>
                <w:i w:val="0"/>
                <w:iCs w:val="0"/>
                <w:color w:val="000000"/>
                <w:sz w:val="20"/>
                <w:szCs w:val="20"/>
                <w:highlight w:val="none"/>
                <w:u w:val="none"/>
              </w:rPr>
            </w:pPr>
          </w:p>
        </w:tc>
      </w:tr>
      <w:tr w14:paraId="5EDBE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4AF41C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623" w:type="dxa"/>
            <w:tcBorders>
              <w:top w:val="nil"/>
              <w:left w:val="nil"/>
              <w:bottom w:val="single" w:color="000000" w:sz="4" w:space="0"/>
              <w:right w:val="single" w:color="000000" w:sz="4" w:space="0"/>
            </w:tcBorders>
            <w:noWrap/>
            <w:vAlign w:val="center"/>
          </w:tcPr>
          <w:p w14:paraId="3ED6C7E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29</w:t>
            </w:r>
          </w:p>
        </w:tc>
        <w:tc>
          <w:tcPr>
            <w:tcW w:w="1931" w:type="dxa"/>
            <w:gridSpan w:val="2"/>
            <w:tcBorders>
              <w:top w:val="nil"/>
              <w:left w:val="nil"/>
              <w:bottom w:val="single" w:color="000000" w:sz="4" w:space="0"/>
              <w:right w:val="single" w:color="000000" w:sz="4" w:space="0"/>
            </w:tcBorders>
            <w:noWrap/>
            <w:vAlign w:val="center"/>
          </w:tcPr>
          <w:p w14:paraId="77AD1FE6">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10498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c>
          <w:tcPr>
            <w:tcW w:w="623" w:type="dxa"/>
            <w:tcBorders>
              <w:top w:val="nil"/>
              <w:left w:val="nil"/>
              <w:bottom w:val="single" w:color="000000" w:sz="4" w:space="0"/>
              <w:right w:val="single" w:color="000000" w:sz="4" w:space="0"/>
            </w:tcBorders>
            <w:noWrap/>
            <w:vAlign w:val="center"/>
          </w:tcPr>
          <w:p w14:paraId="318EF82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60</w:t>
            </w:r>
          </w:p>
        </w:tc>
        <w:tc>
          <w:tcPr>
            <w:tcW w:w="1931" w:type="dxa"/>
            <w:tcBorders>
              <w:top w:val="nil"/>
              <w:left w:val="nil"/>
              <w:bottom w:val="single" w:color="000000" w:sz="4" w:space="0"/>
              <w:right w:val="single" w:color="000000" w:sz="4" w:space="0"/>
            </w:tcBorders>
            <w:noWrap/>
            <w:vAlign w:val="center"/>
          </w:tcPr>
          <w:p w14:paraId="0E6E80C8">
            <w:pPr>
              <w:jc w:val="right"/>
              <w:rPr>
                <w:rFonts w:ascii="Times New Roman" w:hAnsi="Times New Roman" w:eastAsia="宋体" w:cs="Times New Roman"/>
                <w:i w:val="0"/>
                <w:iCs w:val="0"/>
                <w:color w:val="000000"/>
                <w:sz w:val="20"/>
                <w:szCs w:val="20"/>
                <w:highlight w:val="none"/>
                <w:u w:val="none"/>
              </w:rPr>
            </w:pPr>
          </w:p>
        </w:tc>
      </w:tr>
      <w:tr w14:paraId="695A4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3344" w:type="dxa"/>
            <w:tcBorders>
              <w:top w:val="nil"/>
              <w:left w:val="single" w:color="000000" w:sz="4" w:space="0"/>
              <w:bottom w:val="single" w:color="000000" w:sz="4" w:space="0"/>
              <w:right w:val="single" w:color="000000" w:sz="4" w:space="0"/>
            </w:tcBorders>
            <w:noWrap/>
            <w:vAlign w:val="center"/>
          </w:tcPr>
          <w:p w14:paraId="4EB3952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623" w:type="dxa"/>
            <w:tcBorders>
              <w:top w:val="nil"/>
              <w:left w:val="nil"/>
              <w:bottom w:val="single" w:color="000000" w:sz="4" w:space="0"/>
              <w:right w:val="single" w:color="000000" w:sz="4" w:space="0"/>
            </w:tcBorders>
            <w:noWrap/>
            <w:vAlign w:val="center"/>
          </w:tcPr>
          <w:p w14:paraId="5DBC80A5">
            <w:pPr>
              <w:keepNext w:val="0"/>
              <w:keepLines w:val="0"/>
              <w:widowControl/>
              <w:suppressLineNumbers w:val="0"/>
              <w:jc w:val="center"/>
              <w:textAlignment w:val="center"/>
              <w:rPr>
                <w:rFonts w:ascii="Times New Roman" w:hAnsi="Times New Roman" w:eastAsia="宋体" w:cs="Times New Roman"/>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30</w:t>
            </w:r>
          </w:p>
        </w:tc>
        <w:tc>
          <w:tcPr>
            <w:tcW w:w="1931" w:type="dxa"/>
            <w:gridSpan w:val="2"/>
            <w:tcBorders>
              <w:top w:val="nil"/>
              <w:left w:val="nil"/>
              <w:bottom w:val="single" w:color="000000" w:sz="4" w:space="0"/>
              <w:right w:val="single" w:color="000000" w:sz="4" w:space="0"/>
            </w:tcBorders>
            <w:noWrap/>
            <w:vAlign w:val="center"/>
          </w:tcPr>
          <w:p w14:paraId="32FAE564">
            <w:pPr>
              <w:jc w:val="right"/>
              <w:rPr>
                <w:rFonts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0518AA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623" w:type="dxa"/>
            <w:tcBorders>
              <w:top w:val="nil"/>
              <w:left w:val="nil"/>
              <w:bottom w:val="single" w:color="000000" w:sz="4" w:space="0"/>
              <w:right w:val="single" w:color="000000" w:sz="4" w:space="0"/>
            </w:tcBorders>
            <w:noWrap/>
            <w:vAlign w:val="center"/>
          </w:tcPr>
          <w:p w14:paraId="50438105">
            <w:pPr>
              <w:keepNext w:val="0"/>
              <w:keepLines w:val="0"/>
              <w:widowControl/>
              <w:suppressLineNumbers w:val="0"/>
              <w:jc w:val="center"/>
              <w:textAlignment w:val="center"/>
              <w:rPr>
                <w:rFonts w:ascii="Times New Roman" w:hAnsi="Times New Roman" w:eastAsia="宋体" w:cs="Times New Roman"/>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61</w:t>
            </w:r>
          </w:p>
        </w:tc>
        <w:tc>
          <w:tcPr>
            <w:tcW w:w="1931" w:type="dxa"/>
            <w:tcBorders>
              <w:top w:val="nil"/>
              <w:left w:val="nil"/>
              <w:bottom w:val="single" w:color="000000" w:sz="4" w:space="0"/>
              <w:right w:val="single" w:color="000000" w:sz="4" w:space="0"/>
            </w:tcBorders>
            <w:noWrap/>
            <w:vAlign w:val="center"/>
          </w:tcPr>
          <w:p w14:paraId="54C06417">
            <w:pPr>
              <w:jc w:val="right"/>
              <w:rPr>
                <w:rFonts w:ascii="Times New Roman" w:hAnsi="Times New Roman" w:eastAsia="宋体" w:cs="Times New Roman"/>
                <w:i w:val="0"/>
                <w:iCs w:val="0"/>
                <w:color w:val="000000"/>
                <w:sz w:val="20"/>
                <w:szCs w:val="20"/>
                <w:highlight w:val="none"/>
                <w:u w:val="none"/>
              </w:rPr>
            </w:pPr>
          </w:p>
        </w:tc>
      </w:tr>
      <w:tr w14:paraId="3AEF0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3344" w:type="dxa"/>
            <w:tcBorders>
              <w:top w:val="nil"/>
              <w:left w:val="single" w:color="000000" w:sz="4" w:space="0"/>
              <w:bottom w:val="single" w:color="000000" w:sz="4" w:space="0"/>
              <w:right w:val="single" w:color="000000" w:sz="4" w:space="0"/>
            </w:tcBorders>
            <w:noWrap/>
            <w:vAlign w:val="center"/>
          </w:tcPr>
          <w:p w14:paraId="52A7E8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3" w:type="dxa"/>
            <w:tcBorders>
              <w:top w:val="nil"/>
              <w:left w:val="nil"/>
              <w:bottom w:val="single" w:color="000000" w:sz="4" w:space="0"/>
              <w:right w:val="single" w:color="000000" w:sz="4" w:space="0"/>
            </w:tcBorders>
            <w:noWrap/>
            <w:vAlign w:val="center"/>
          </w:tcPr>
          <w:p w14:paraId="6BF6483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31</w:t>
            </w:r>
          </w:p>
        </w:tc>
        <w:tc>
          <w:tcPr>
            <w:tcW w:w="1931" w:type="dxa"/>
            <w:gridSpan w:val="2"/>
            <w:tcBorders>
              <w:top w:val="nil"/>
              <w:left w:val="nil"/>
              <w:bottom w:val="single" w:color="000000" w:sz="4" w:space="0"/>
              <w:right w:val="single" w:color="000000" w:sz="4" w:space="0"/>
            </w:tcBorders>
            <w:noWrap/>
            <w:vAlign w:val="center"/>
          </w:tcPr>
          <w:p w14:paraId="4CD9B7E8">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3175" w:type="dxa"/>
            <w:gridSpan w:val="2"/>
            <w:tcBorders>
              <w:top w:val="nil"/>
              <w:left w:val="nil"/>
              <w:bottom w:val="single" w:color="000000" w:sz="4" w:space="0"/>
              <w:right w:val="single" w:color="000000" w:sz="4" w:space="0"/>
            </w:tcBorders>
            <w:noWrap/>
            <w:vAlign w:val="center"/>
          </w:tcPr>
          <w:p w14:paraId="0E3135B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3" w:type="dxa"/>
            <w:tcBorders>
              <w:top w:val="nil"/>
              <w:left w:val="nil"/>
              <w:bottom w:val="single" w:color="000000" w:sz="4" w:space="0"/>
              <w:right w:val="single" w:color="000000" w:sz="4" w:space="0"/>
            </w:tcBorders>
            <w:noWrap/>
            <w:vAlign w:val="center"/>
          </w:tcPr>
          <w:p w14:paraId="2C82D3E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62</w:t>
            </w:r>
          </w:p>
        </w:tc>
        <w:tc>
          <w:tcPr>
            <w:tcW w:w="1931" w:type="dxa"/>
            <w:tcBorders>
              <w:top w:val="nil"/>
              <w:left w:val="nil"/>
              <w:bottom w:val="single" w:color="000000" w:sz="4" w:space="0"/>
              <w:right w:val="single" w:color="000000" w:sz="4" w:space="0"/>
            </w:tcBorders>
            <w:noWrap/>
            <w:vAlign w:val="center"/>
          </w:tcPr>
          <w:p w14:paraId="5A17DAEF">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r>
      <w:tr w14:paraId="0F777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62" w:type="dxa"/>
            <w:gridSpan w:val="9"/>
            <w:tcBorders>
              <w:top w:val="nil"/>
              <w:left w:val="nil"/>
              <w:bottom w:val="nil"/>
              <w:right w:val="nil"/>
            </w:tcBorders>
            <w:noWrap/>
            <w:vAlign w:val="center"/>
          </w:tcPr>
          <w:p w14:paraId="69C3A0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注：1.本表反映部门本年度的总收支和年末结转结余情况。</w:t>
            </w:r>
          </w:p>
          <w:p w14:paraId="34FF91B1">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2.本套报表金额转换时可能存在尾数误差。</w:t>
            </w:r>
          </w:p>
        </w:tc>
      </w:tr>
    </w:tbl>
    <w:p w14:paraId="47225BE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CDEE5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51B9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061B5E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3D79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4A579F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2B30F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81F172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部门（单位）：行唐县房地产管理所                                                                                                         </w:t>
            </w:r>
          </w:p>
        </w:tc>
        <w:tc>
          <w:tcPr>
            <w:tcW w:w="3405" w:type="dxa"/>
            <w:gridSpan w:val="4"/>
            <w:tcBorders>
              <w:top w:val="nil"/>
              <w:left w:val="nil"/>
              <w:bottom w:val="single" w:color="auto" w:sz="4" w:space="0"/>
              <w:right w:val="nil"/>
            </w:tcBorders>
            <w:noWrap/>
            <w:vAlign w:val="bottom"/>
          </w:tcPr>
          <w:p w14:paraId="0083630B">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588" w:type="dxa"/>
            <w:gridSpan w:val="3"/>
            <w:tcBorders>
              <w:top w:val="nil"/>
              <w:left w:val="nil"/>
              <w:bottom w:val="single" w:color="auto" w:sz="4" w:space="0"/>
              <w:right w:val="nil"/>
            </w:tcBorders>
            <w:noWrap/>
            <w:vAlign w:val="bottom"/>
          </w:tcPr>
          <w:p w14:paraId="30EF4366">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77A87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CB7D3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037" w:type="dxa"/>
            <w:vMerge w:val="restart"/>
            <w:tcBorders>
              <w:top w:val="single" w:color="auto" w:sz="4" w:space="0"/>
              <w:left w:val="nil"/>
              <w:bottom w:val="single" w:color="000000" w:sz="4" w:space="0"/>
              <w:right w:val="single" w:color="000000" w:sz="4" w:space="0"/>
            </w:tcBorders>
            <w:noWrap/>
            <w:vAlign w:val="center"/>
          </w:tcPr>
          <w:p w14:paraId="5E9F3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本年收入合计</w:t>
            </w:r>
          </w:p>
        </w:tc>
        <w:tc>
          <w:tcPr>
            <w:tcW w:w="1037" w:type="dxa"/>
            <w:vMerge w:val="restart"/>
            <w:tcBorders>
              <w:top w:val="single" w:color="auto" w:sz="4" w:space="0"/>
              <w:left w:val="nil"/>
              <w:bottom w:val="single" w:color="000000" w:sz="4" w:space="0"/>
              <w:right w:val="single" w:color="000000" w:sz="4" w:space="0"/>
            </w:tcBorders>
            <w:noWrap/>
            <w:vAlign w:val="center"/>
          </w:tcPr>
          <w:p w14:paraId="63CE92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财政拨款收入</w:t>
            </w:r>
          </w:p>
        </w:tc>
        <w:tc>
          <w:tcPr>
            <w:tcW w:w="1037" w:type="dxa"/>
            <w:vMerge w:val="restart"/>
            <w:tcBorders>
              <w:top w:val="single" w:color="auto" w:sz="4" w:space="0"/>
              <w:left w:val="nil"/>
              <w:bottom w:val="single" w:color="000000" w:sz="4" w:space="0"/>
              <w:right w:val="single" w:color="000000" w:sz="4" w:space="0"/>
            </w:tcBorders>
            <w:noWrap/>
            <w:vAlign w:val="center"/>
          </w:tcPr>
          <w:p w14:paraId="01D501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上级补助收入</w:t>
            </w:r>
          </w:p>
        </w:tc>
        <w:tc>
          <w:tcPr>
            <w:tcW w:w="964" w:type="dxa"/>
            <w:vMerge w:val="restart"/>
            <w:tcBorders>
              <w:top w:val="single" w:color="auto" w:sz="4" w:space="0"/>
              <w:left w:val="nil"/>
              <w:right w:val="single" w:color="000000" w:sz="4" w:space="0"/>
            </w:tcBorders>
            <w:noWrap/>
            <w:vAlign w:val="center"/>
          </w:tcPr>
          <w:p w14:paraId="701E68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事业收入</w:t>
            </w:r>
          </w:p>
        </w:tc>
        <w:tc>
          <w:tcPr>
            <w:tcW w:w="964" w:type="dxa"/>
            <w:gridSpan w:val="2"/>
            <w:vMerge w:val="restart"/>
            <w:tcBorders>
              <w:top w:val="single" w:color="auto" w:sz="4" w:space="0"/>
              <w:left w:val="nil"/>
              <w:bottom w:val="single" w:color="000000" w:sz="4" w:space="0"/>
              <w:right w:val="single" w:color="000000" w:sz="4" w:space="0"/>
            </w:tcBorders>
            <w:noWrap/>
            <w:vAlign w:val="center"/>
          </w:tcPr>
          <w:p w14:paraId="71A4E6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经营收入</w:t>
            </w:r>
          </w:p>
        </w:tc>
        <w:tc>
          <w:tcPr>
            <w:tcW w:w="1027" w:type="dxa"/>
            <w:vMerge w:val="restart"/>
            <w:tcBorders>
              <w:top w:val="single" w:color="auto" w:sz="4" w:space="0"/>
              <w:left w:val="nil"/>
              <w:bottom w:val="single" w:color="000000" w:sz="4" w:space="0"/>
              <w:right w:val="single" w:color="000000" w:sz="4" w:space="0"/>
            </w:tcBorders>
            <w:noWrap/>
            <w:vAlign w:val="center"/>
          </w:tcPr>
          <w:p w14:paraId="41058E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附属单位上缴收入</w:t>
            </w:r>
          </w:p>
        </w:tc>
        <w:tc>
          <w:tcPr>
            <w:tcW w:w="964" w:type="dxa"/>
            <w:vMerge w:val="restart"/>
            <w:tcBorders>
              <w:top w:val="single" w:color="auto" w:sz="4" w:space="0"/>
              <w:left w:val="nil"/>
              <w:bottom w:val="single" w:color="000000" w:sz="4" w:space="0"/>
              <w:right w:val="single" w:color="000000" w:sz="4" w:space="0"/>
            </w:tcBorders>
            <w:noWrap/>
            <w:vAlign w:val="center"/>
          </w:tcPr>
          <w:p w14:paraId="433665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其他收入</w:t>
            </w:r>
          </w:p>
        </w:tc>
      </w:tr>
      <w:tr w14:paraId="3639C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ign w:val="center"/>
          </w:tcPr>
          <w:p w14:paraId="113E43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66372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037" w:type="dxa"/>
            <w:vMerge w:val="continue"/>
            <w:tcBorders>
              <w:top w:val="single" w:color="000000" w:sz="4" w:space="0"/>
              <w:left w:val="nil"/>
              <w:bottom w:val="single" w:color="000000" w:sz="4" w:space="0"/>
              <w:right w:val="single" w:color="000000" w:sz="4" w:space="0"/>
            </w:tcBorders>
            <w:noWrap/>
            <w:vAlign w:val="center"/>
          </w:tcPr>
          <w:p w14:paraId="65C649DA"/>
        </w:tc>
        <w:tc>
          <w:tcPr>
            <w:tcW w:w="1037" w:type="dxa"/>
            <w:vMerge w:val="continue"/>
            <w:tcBorders>
              <w:top w:val="single" w:color="000000" w:sz="4" w:space="0"/>
              <w:left w:val="nil"/>
              <w:bottom w:val="single" w:color="000000" w:sz="4" w:space="0"/>
              <w:right w:val="single" w:color="000000" w:sz="4" w:space="0"/>
            </w:tcBorders>
            <w:noWrap/>
            <w:vAlign w:val="center"/>
          </w:tcPr>
          <w:p w14:paraId="1A69CDA3"/>
        </w:tc>
        <w:tc>
          <w:tcPr>
            <w:tcW w:w="1037" w:type="dxa"/>
            <w:vMerge w:val="continue"/>
            <w:tcBorders>
              <w:top w:val="single" w:color="000000" w:sz="4" w:space="0"/>
              <w:left w:val="nil"/>
              <w:bottom w:val="single" w:color="000000" w:sz="4" w:space="0"/>
              <w:right w:val="single" w:color="000000" w:sz="4" w:space="0"/>
            </w:tcBorders>
            <w:noWrap/>
            <w:vAlign w:val="center"/>
          </w:tcPr>
          <w:p w14:paraId="75B6A562"/>
        </w:tc>
        <w:tc>
          <w:tcPr>
            <w:tcW w:w="964" w:type="dxa"/>
            <w:vMerge w:val="continue"/>
            <w:tcBorders>
              <w:left w:val="nil"/>
              <w:right w:val="single" w:color="000000" w:sz="4" w:space="0"/>
            </w:tcBorders>
            <w:noWrap/>
            <w:vAlign w:val="center"/>
          </w:tcPr>
          <w:p w14:paraId="2305D9C4"/>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40A4F0FC"/>
        </w:tc>
        <w:tc>
          <w:tcPr>
            <w:tcW w:w="1027" w:type="dxa"/>
            <w:vMerge w:val="continue"/>
            <w:tcBorders>
              <w:top w:val="single" w:color="000000" w:sz="4" w:space="0"/>
              <w:left w:val="nil"/>
              <w:bottom w:val="single" w:color="000000" w:sz="4" w:space="0"/>
              <w:right w:val="single" w:color="000000" w:sz="4" w:space="0"/>
            </w:tcBorders>
            <w:noWrap/>
            <w:vAlign w:val="center"/>
          </w:tcPr>
          <w:p w14:paraId="1C6A87D1"/>
        </w:tc>
        <w:tc>
          <w:tcPr>
            <w:tcW w:w="964" w:type="dxa"/>
            <w:vMerge w:val="continue"/>
            <w:tcBorders>
              <w:top w:val="single" w:color="000000" w:sz="4" w:space="0"/>
              <w:left w:val="nil"/>
              <w:bottom w:val="single" w:color="000000" w:sz="4" w:space="0"/>
              <w:right w:val="single" w:color="000000" w:sz="4" w:space="0"/>
            </w:tcBorders>
            <w:noWrap/>
            <w:vAlign w:val="center"/>
          </w:tcPr>
          <w:p w14:paraId="7A39610B"/>
        </w:tc>
      </w:tr>
      <w:tr w14:paraId="04768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71C90834"/>
        </w:tc>
        <w:tc>
          <w:tcPr>
            <w:tcW w:w="1160" w:type="dxa"/>
            <w:vMerge w:val="continue"/>
            <w:tcBorders>
              <w:top w:val="nil"/>
              <w:left w:val="nil"/>
              <w:bottom w:val="single" w:color="000000" w:sz="4" w:space="0"/>
              <w:right w:val="single" w:color="000000" w:sz="4" w:space="0"/>
            </w:tcBorders>
            <w:noWrap/>
            <w:vAlign w:val="center"/>
          </w:tcPr>
          <w:p w14:paraId="48674AED"/>
        </w:tc>
        <w:tc>
          <w:tcPr>
            <w:tcW w:w="1037" w:type="dxa"/>
            <w:vMerge w:val="continue"/>
            <w:tcBorders>
              <w:top w:val="single" w:color="000000" w:sz="4" w:space="0"/>
              <w:left w:val="nil"/>
              <w:bottom w:val="single" w:color="000000" w:sz="4" w:space="0"/>
              <w:right w:val="single" w:color="000000" w:sz="4" w:space="0"/>
            </w:tcBorders>
            <w:noWrap/>
            <w:vAlign w:val="center"/>
          </w:tcPr>
          <w:p w14:paraId="60276660"/>
        </w:tc>
        <w:tc>
          <w:tcPr>
            <w:tcW w:w="1037" w:type="dxa"/>
            <w:vMerge w:val="continue"/>
            <w:tcBorders>
              <w:top w:val="single" w:color="000000" w:sz="4" w:space="0"/>
              <w:left w:val="nil"/>
              <w:bottom w:val="single" w:color="000000" w:sz="4" w:space="0"/>
              <w:right w:val="single" w:color="000000" w:sz="4" w:space="0"/>
            </w:tcBorders>
            <w:noWrap/>
            <w:vAlign w:val="center"/>
          </w:tcPr>
          <w:p w14:paraId="524EF9A0"/>
        </w:tc>
        <w:tc>
          <w:tcPr>
            <w:tcW w:w="1037" w:type="dxa"/>
            <w:vMerge w:val="continue"/>
            <w:tcBorders>
              <w:top w:val="single" w:color="000000" w:sz="4" w:space="0"/>
              <w:left w:val="nil"/>
              <w:bottom w:val="single" w:color="000000" w:sz="4" w:space="0"/>
              <w:right w:val="single" w:color="000000" w:sz="4" w:space="0"/>
            </w:tcBorders>
            <w:noWrap/>
            <w:vAlign w:val="center"/>
          </w:tcPr>
          <w:p w14:paraId="001ECF75"/>
        </w:tc>
        <w:tc>
          <w:tcPr>
            <w:tcW w:w="964" w:type="dxa"/>
            <w:vMerge w:val="continue"/>
            <w:tcBorders>
              <w:left w:val="nil"/>
              <w:right w:val="single" w:color="000000" w:sz="4" w:space="0"/>
            </w:tcBorders>
            <w:noWrap/>
            <w:vAlign w:val="center"/>
          </w:tcPr>
          <w:p w14:paraId="35C1DAF7"/>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0265B5C3"/>
        </w:tc>
        <w:tc>
          <w:tcPr>
            <w:tcW w:w="1027" w:type="dxa"/>
            <w:vMerge w:val="continue"/>
            <w:tcBorders>
              <w:top w:val="single" w:color="000000" w:sz="4" w:space="0"/>
              <w:left w:val="nil"/>
              <w:bottom w:val="single" w:color="000000" w:sz="4" w:space="0"/>
              <w:right w:val="single" w:color="000000" w:sz="4" w:space="0"/>
            </w:tcBorders>
            <w:noWrap/>
            <w:vAlign w:val="center"/>
          </w:tcPr>
          <w:p w14:paraId="1B3185A4"/>
        </w:tc>
        <w:tc>
          <w:tcPr>
            <w:tcW w:w="964" w:type="dxa"/>
            <w:vMerge w:val="continue"/>
            <w:tcBorders>
              <w:top w:val="single" w:color="000000" w:sz="4" w:space="0"/>
              <w:left w:val="nil"/>
              <w:bottom w:val="single" w:color="000000" w:sz="4" w:space="0"/>
              <w:right w:val="single" w:color="000000" w:sz="4" w:space="0"/>
            </w:tcBorders>
            <w:noWrap/>
            <w:vAlign w:val="center"/>
          </w:tcPr>
          <w:p w14:paraId="6DC2BA8D"/>
        </w:tc>
      </w:tr>
      <w:tr w14:paraId="5566F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5F8DF9E6"/>
        </w:tc>
        <w:tc>
          <w:tcPr>
            <w:tcW w:w="1160" w:type="dxa"/>
            <w:vMerge w:val="continue"/>
            <w:tcBorders>
              <w:top w:val="nil"/>
              <w:left w:val="nil"/>
              <w:bottom w:val="single" w:color="000000" w:sz="4" w:space="0"/>
              <w:right w:val="single" w:color="000000" w:sz="4" w:space="0"/>
            </w:tcBorders>
            <w:noWrap/>
            <w:vAlign w:val="center"/>
          </w:tcPr>
          <w:p w14:paraId="19C6AACC"/>
        </w:tc>
        <w:tc>
          <w:tcPr>
            <w:tcW w:w="1037" w:type="dxa"/>
            <w:vMerge w:val="continue"/>
            <w:tcBorders>
              <w:top w:val="single" w:color="000000" w:sz="4" w:space="0"/>
              <w:left w:val="nil"/>
              <w:bottom w:val="single" w:color="000000" w:sz="4" w:space="0"/>
              <w:right w:val="single" w:color="000000" w:sz="4" w:space="0"/>
            </w:tcBorders>
            <w:noWrap/>
            <w:vAlign w:val="center"/>
          </w:tcPr>
          <w:p w14:paraId="75C7AFAB"/>
        </w:tc>
        <w:tc>
          <w:tcPr>
            <w:tcW w:w="1037" w:type="dxa"/>
            <w:vMerge w:val="continue"/>
            <w:tcBorders>
              <w:top w:val="single" w:color="000000" w:sz="4" w:space="0"/>
              <w:left w:val="nil"/>
              <w:bottom w:val="single" w:color="000000" w:sz="4" w:space="0"/>
              <w:right w:val="single" w:color="000000" w:sz="4" w:space="0"/>
            </w:tcBorders>
            <w:noWrap/>
            <w:vAlign w:val="center"/>
          </w:tcPr>
          <w:p w14:paraId="3C694E1D"/>
        </w:tc>
        <w:tc>
          <w:tcPr>
            <w:tcW w:w="1037" w:type="dxa"/>
            <w:vMerge w:val="continue"/>
            <w:tcBorders>
              <w:top w:val="single" w:color="000000" w:sz="4" w:space="0"/>
              <w:left w:val="nil"/>
              <w:bottom w:val="single" w:color="000000" w:sz="4" w:space="0"/>
              <w:right w:val="single" w:color="000000" w:sz="4" w:space="0"/>
            </w:tcBorders>
            <w:noWrap/>
            <w:vAlign w:val="center"/>
          </w:tcPr>
          <w:p w14:paraId="2934FC06"/>
        </w:tc>
        <w:tc>
          <w:tcPr>
            <w:tcW w:w="964" w:type="dxa"/>
            <w:vMerge w:val="continue"/>
            <w:tcBorders>
              <w:left w:val="nil"/>
              <w:bottom w:val="single" w:color="000000" w:sz="4" w:space="0"/>
              <w:right w:val="single" w:color="000000" w:sz="4" w:space="0"/>
            </w:tcBorders>
            <w:noWrap/>
            <w:vAlign w:val="center"/>
          </w:tcPr>
          <w:p w14:paraId="5A4804C3"/>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0F48D01C"/>
        </w:tc>
        <w:tc>
          <w:tcPr>
            <w:tcW w:w="1027" w:type="dxa"/>
            <w:vMerge w:val="continue"/>
            <w:tcBorders>
              <w:top w:val="single" w:color="000000" w:sz="4" w:space="0"/>
              <w:left w:val="nil"/>
              <w:bottom w:val="single" w:color="000000" w:sz="4" w:space="0"/>
              <w:right w:val="single" w:color="000000" w:sz="4" w:space="0"/>
            </w:tcBorders>
            <w:noWrap/>
            <w:vAlign w:val="center"/>
          </w:tcPr>
          <w:p w14:paraId="58FE7856"/>
        </w:tc>
        <w:tc>
          <w:tcPr>
            <w:tcW w:w="964" w:type="dxa"/>
            <w:vMerge w:val="continue"/>
            <w:tcBorders>
              <w:top w:val="single" w:color="000000" w:sz="4" w:space="0"/>
              <w:left w:val="nil"/>
              <w:bottom w:val="single" w:color="000000" w:sz="4" w:space="0"/>
              <w:right w:val="single" w:color="000000" w:sz="4" w:space="0"/>
            </w:tcBorders>
            <w:noWrap/>
            <w:vAlign w:val="center"/>
          </w:tcPr>
          <w:p w14:paraId="5FD3420C"/>
        </w:tc>
      </w:tr>
      <w:tr w14:paraId="35FD1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9EC26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037" w:type="dxa"/>
            <w:tcBorders>
              <w:top w:val="nil"/>
              <w:left w:val="nil"/>
              <w:bottom w:val="single" w:color="000000" w:sz="4" w:space="0"/>
              <w:right w:val="single" w:color="000000" w:sz="4" w:space="0"/>
            </w:tcBorders>
            <w:noWrap/>
            <w:vAlign w:val="center"/>
          </w:tcPr>
          <w:p w14:paraId="02D235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1037" w:type="dxa"/>
            <w:tcBorders>
              <w:top w:val="nil"/>
              <w:left w:val="nil"/>
              <w:bottom w:val="single" w:color="000000" w:sz="4" w:space="0"/>
              <w:right w:val="single" w:color="000000" w:sz="4" w:space="0"/>
            </w:tcBorders>
            <w:noWrap/>
            <w:vAlign w:val="center"/>
          </w:tcPr>
          <w:p w14:paraId="26E95A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037" w:type="dxa"/>
            <w:tcBorders>
              <w:top w:val="nil"/>
              <w:left w:val="nil"/>
              <w:bottom w:val="single" w:color="000000" w:sz="4" w:space="0"/>
              <w:right w:val="single" w:color="000000" w:sz="4" w:space="0"/>
            </w:tcBorders>
            <w:noWrap/>
            <w:vAlign w:val="center"/>
          </w:tcPr>
          <w:p w14:paraId="38B47F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964" w:type="dxa"/>
            <w:tcBorders>
              <w:top w:val="nil"/>
              <w:left w:val="nil"/>
              <w:bottom w:val="single" w:color="000000" w:sz="4" w:space="0"/>
              <w:right w:val="single" w:color="000000" w:sz="4" w:space="0"/>
            </w:tcBorders>
            <w:noWrap/>
            <w:vAlign w:val="center"/>
          </w:tcPr>
          <w:p w14:paraId="7C921408">
            <w:pPr>
              <w:keepNext w:val="0"/>
              <w:keepLines w:val="0"/>
              <w:widowControl/>
              <w:suppressLineNumbers w:val="0"/>
              <w:jc w:val="center"/>
              <w:textAlignment w:val="center"/>
              <w:rPr>
                <w:rFonts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ign w:val="center"/>
          </w:tcPr>
          <w:p w14:paraId="46B5CD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c>
          <w:tcPr>
            <w:tcW w:w="1027" w:type="dxa"/>
            <w:tcBorders>
              <w:top w:val="nil"/>
              <w:left w:val="nil"/>
              <w:bottom w:val="single" w:color="000000" w:sz="4" w:space="0"/>
              <w:right w:val="single" w:color="000000" w:sz="4" w:space="0"/>
            </w:tcBorders>
            <w:noWrap/>
            <w:vAlign w:val="center"/>
          </w:tcPr>
          <w:p w14:paraId="623AFA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6</w:t>
            </w:r>
          </w:p>
        </w:tc>
        <w:tc>
          <w:tcPr>
            <w:tcW w:w="964" w:type="dxa"/>
            <w:tcBorders>
              <w:top w:val="nil"/>
              <w:left w:val="nil"/>
              <w:bottom w:val="single" w:color="000000" w:sz="4" w:space="0"/>
              <w:right w:val="single" w:color="000000" w:sz="4" w:space="0"/>
            </w:tcBorders>
            <w:noWrap/>
            <w:vAlign w:val="center"/>
          </w:tcPr>
          <w:p w14:paraId="554DEA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7</w:t>
            </w:r>
          </w:p>
        </w:tc>
      </w:tr>
      <w:tr w14:paraId="69A2E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C16A9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037" w:type="dxa"/>
            <w:tcBorders>
              <w:top w:val="nil"/>
              <w:left w:val="nil"/>
              <w:bottom w:val="single" w:color="000000" w:sz="4" w:space="0"/>
              <w:right w:val="single" w:color="000000" w:sz="4" w:space="0"/>
            </w:tcBorders>
            <w:noWrap/>
            <w:vAlign w:val="center"/>
          </w:tcPr>
          <w:p w14:paraId="5F6A45F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rPr>
              <w:t>129.93</w:t>
            </w:r>
          </w:p>
        </w:tc>
        <w:tc>
          <w:tcPr>
            <w:tcW w:w="1037" w:type="dxa"/>
            <w:tcBorders>
              <w:top w:val="nil"/>
              <w:left w:val="nil"/>
              <w:bottom w:val="single" w:color="000000" w:sz="4" w:space="0"/>
              <w:right w:val="single" w:color="000000" w:sz="4" w:space="0"/>
            </w:tcBorders>
            <w:noWrap/>
            <w:vAlign w:val="center"/>
          </w:tcPr>
          <w:p w14:paraId="14FE147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rPr>
              <w:t>129.93</w:t>
            </w:r>
          </w:p>
        </w:tc>
        <w:tc>
          <w:tcPr>
            <w:tcW w:w="1037" w:type="dxa"/>
            <w:tcBorders>
              <w:top w:val="nil"/>
              <w:left w:val="nil"/>
              <w:bottom w:val="single" w:color="000000" w:sz="4" w:space="0"/>
              <w:right w:val="single" w:color="000000" w:sz="4" w:space="0"/>
            </w:tcBorders>
            <w:noWrap/>
            <w:vAlign w:val="center"/>
          </w:tcPr>
          <w:p w14:paraId="68579ABA">
            <w:pPr>
              <w:jc w:val="right"/>
              <w:rPr>
                <w:rFonts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0DCE9CD">
            <w:pPr>
              <w:jc w:val="right"/>
              <w:rPr>
                <w:rFonts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7B4F92FF">
            <w:pPr>
              <w:jc w:val="right"/>
              <w:rPr>
                <w:rFonts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964C1EB">
            <w:pPr>
              <w:jc w:val="right"/>
              <w:rPr>
                <w:rFonts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FF57F09">
            <w:pPr>
              <w:jc w:val="right"/>
              <w:rPr>
                <w:rFonts w:ascii="Times New Roman" w:hAnsi="Times New Roman" w:eastAsia="宋体" w:cs="Times New Roman"/>
                <w:i w:val="0"/>
                <w:iCs w:val="0"/>
                <w:color w:val="000000"/>
                <w:sz w:val="20"/>
                <w:szCs w:val="20"/>
                <w:highlight w:val="none"/>
                <w:u w:val="none"/>
              </w:rPr>
            </w:pPr>
          </w:p>
        </w:tc>
      </w:tr>
      <w:tr w14:paraId="2C6B0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E192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5708ED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42983711">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129.93</w:t>
            </w:r>
          </w:p>
        </w:tc>
        <w:tc>
          <w:tcPr>
            <w:tcW w:w="1037" w:type="dxa"/>
            <w:tcBorders>
              <w:top w:val="nil"/>
              <w:left w:val="nil"/>
              <w:bottom w:val="single" w:color="000000" w:sz="4" w:space="0"/>
              <w:right w:val="single" w:color="000000" w:sz="4" w:space="0"/>
            </w:tcBorders>
            <w:noWrap/>
            <w:vAlign w:val="center"/>
          </w:tcPr>
          <w:p w14:paraId="159E0226">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129.93</w:t>
            </w:r>
          </w:p>
        </w:tc>
        <w:tc>
          <w:tcPr>
            <w:tcW w:w="1037" w:type="dxa"/>
            <w:tcBorders>
              <w:top w:val="nil"/>
              <w:left w:val="nil"/>
              <w:bottom w:val="single" w:color="000000" w:sz="4" w:space="0"/>
              <w:right w:val="single" w:color="000000" w:sz="4" w:space="0"/>
            </w:tcBorders>
            <w:noWrap/>
            <w:vAlign w:val="center"/>
          </w:tcPr>
          <w:p w14:paraId="2052F42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187FC5">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25E26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C918FE">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EFDFF9">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5FD08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48AE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394BF7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53680FFF">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129.93</w:t>
            </w:r>
          </w:p>
        </w:tc>
        <w:tc>
          <w:tcPr>
            <w:tcW w:w="1037" w:type="dxa"/>
            <w:tcBorders>
              <w:top w:val="nil"/>
              <w:left w:val="nil"/>
              <w:bottom w:val="single" w:color="000000" w:sz="4" w:space="0"/>
              <w:right w:val="single" w:color="000000" w:sz="4" w:space="0"/>
            </w:tcBorders>
            <w:noWrap/>
            <w:vAlign w:val="center"/>
          </w:tcPr>
          <w:p w14:paraId="27A0C44B">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129.93</w:t>
            </w:r>
          </w:p>
        </w:tc>
        <w:tc>
          <w:tcPr>
            <w:tcW w:w="1037" w:type="dxa"/>
            <w:tcBorders>
              <w:top w:val="nil"/>
              <w:left w:val="nil"/>
              <w:bottom w:val="single" w:color="000000" w:sz="4" w:space="0"/>
              <w:right w:val="single" w:color="000000" w:sz="4" w:space="0"/>
            </w:tcBorders>
            <w:noWrap/>
            <w:vAlign w:val="center"/>
          </w:tcPr>
          <w:p w14:paraId="251831E0">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DCF73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6A29C11">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7A9653">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8A477C">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59707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EA86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3DD425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6675122C">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14:paraId="6F850CAF">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14:paraId="2B057FA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14BB89">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E5DAB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4FD1E">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B0E816">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1320A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9EEC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2120106</w:t>
            </w:r>
          </w:p>
        </w:tc>
        <w:tc>
          <w:tcPr>
            <w:tcW w:w="1160" w:type="dxa"/>
            <w:tcBorders>
              <w:top w:val="nil"/>
              <w:left w:val="nil"/>
              <w:bottom w:val="single" w:color="000000" w:sz="4" w:space="0"/>
              <w:right w:val="single" w:color="000000" w:sz="4" w:space="0"/>
            </w:tcBorders>
            <w:noWrap/>
            <w:vAlign w:val="center"/>
          </w:tcPr>
          <w:p w14:paraId="3CE8A2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工程建设管理</w:t>
            </w:r>
          </w:p>
        </w:tc>
        <w:tc>
          <w:tcPr>
            <w:tcW w:w="1037" w:type="dxa"/>
            <w:tcBorders>
              <w:top w:val="nil"/>
              <w:left w:val="nil"/>
              <w:bottom w:val="single" w:color="000000" w:sz="4" w:space="0"/>
              <w:right w:val="single" w:color="000000" w:sz="4" w:space="0"/>
            </w:tcBorders>
            <w:noWrap/>
            <w:vAlign w:val="center"/>
          </w:tcPr>
          <w:p w14:paraId="09685F22">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9.29</w:t>
            </w:r>
          </w:p>
        </w:tc>
        <w:tc>
          <w:tcPr>
            <w:tcW w:w="1037" w:type="dxa"/>
            <w:tcBorders>
              <w:top w:val="nil"/>
              <w:left w:val="nil"/>
              <w:bottom w:val="single" w:color="000000" w:sz="4" w:space="0"/>
              <w:right w:val="single" w:color="000000" w:sz="4" w:space="0"/>
            </w:tcBorders>
            <w:noWrap/>
            <w:vAlign w:val="center"/>
          </w:tcPr>
          <w:p w14:paraId="01DFED5E">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9.29</w:t>
            </w:r>
          </w:p>
        </w:tc>
        <w:tc>
          <w:tcPr>
            <w:tcW w:w="1037" w:type="dxa"/>
            <w:tcBorders>
              <w:top w:val="nil"/>
              <w:left w:val="nil"/>
              <w:bottom w:val="single" w:color="000000" w:sz="4" w:space="0"/>
              <w:right w:val="single" w:color="000000" w:sz="4" w:space="0"/>
            </w:tcBorders>
            <w:noWrap/>
            <w:vAlign w:val="center"/>
          </w:tcPr>
          <w:p w14:paraId="74ACB92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40AA70">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BDBE7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EF7343">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AB6B1C">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1A3D9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9D59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2120109</w:t>
            </w:r>
          </w:p>
        </w:tc>
        <w:tc>
          <w:tcPr>
            <w:tcW w:w="1160" w:type="dxa"/>
            <w:tcBorders>
              <w:top w:val="nil"/>
              <w:left w:val="nil"/>
              <w:bottom w:val="single" w:color="000000" w:sz="4" w:space="0"/>
              <w:right w:val="single" w:color="000000" w:sz="4" w:space="0"/>
            </w:tcBorders>
            <w:noWrap/>
            <w:vAlign w:val="center"/>
          </w:tcPr>
          <w:p w14:paraId="47B13F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住宅建设与房地产市场监管</w:t>
            </w:r>
          </w:p>
        </w:tc>
        <w:tc>
          <w:tcPr>
            <w:tcW w:w="1037" w:type="dxa"/>
            <w:tcBorders>
              <w:top w:val="nil"/>
              <w:left w:val="nil"/>
              <w:bottom w:val="single" w:color="000000" w:sz="4" w:space="0"/>
              <w:right w:val="single" w:color="000000" w:sz="4" w:space="0"/>
            </w:tcBorders>
            <w:noWrap/>
            <w:vAlign w:val="center"/>
          </w:tcPr>
          <w:p w14:paraId="24DC95DB">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67.34</w:t>
            </w:r>
          </w:p>
        </w:tc>
        <w:tc>
          <w:tcPr>
            <w:tcW w:w="1037" w:type="dxa"/>
            <w:tcBorders>
              <w:top w:val="nil"/>
              <w:left w:val="nil"/>
              <w:bottom w:val="single" w:color="000000" w:sz="4" w:space="0"/>
              <w:right w:val="single" w:color="000000" w:sz="4" w:space="0"/>
            </w:tcBorders>
            <w:noWrap/>
            <w:vAlign w:val="center"/>
          </w:tcPr>
          <w:p w14:paraId="572023DA">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67.34</w:t>
            </w:r>
          </w:p>
        </w:tc>
        <w:tc>
          <w:tcPr>
            <w:tcW w:w="1037" w:type="dxa"/>
            <w:tcBorders>
              <w:top w:val="nil"/>
              <w:left w:val="nil"/>
              <w:bottom w:val="single" w:color="000000" w:sz="4" w:space="0"/>
              <w:right w:val="single" w:color="000000" w:sz="4" w:space="0"/>
            </w:tcBorders>
            <w:noWrap/>
            <w:vAlign w:val="center"/>
          </w:tcPr>
          <w:p w14:paraId="71FD7D1D">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C4363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180ED1">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B28A02">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9D3C22">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4D5AD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D85C82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注：本表反映部门本年度取得的各项收入情况。</w:t>
            </w:r>
          </w:p>
        </w:tc>
      </w:tr>
    </w:tbl>
    <w:p w14:paraId="36EE421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7CC9E0B">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14:paraId="288C9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5" w:type="dxa"/>
            <w:gridSpan w:val="10"/>
            <w:tcBorders>
              <w:top w:val="nil"/>
              <w:left w:val="nil"/>
              <w:bottom w:val="nil"/>
              <w:right w:val="nil"/>
            </w:tcBorders>
            <w:noWrap/>
            <w:vAlign w:val="bottom"/>
          </w:tcPr>
          <w:p w14:paraId="12212B8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880C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5" w:type="dxa"/>
            <w:gridSpan w:val="10"/>
            <w:tcBorders>
              <w:top w:val="nil"/>
              <w:left w:val="nil"/>
              <w:bottom w:val="nil"/>
              <w:right w:val="nil"/>
            </w:tcBorders>
            <w:noWrap/>
            <w:vAlign w:val="bottom"/>
          </w:tcPr>
          <w:p w14:paraId="297C155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宋体" w:cs="Times New Roman"/>
                <w:i w:val="0"/>
                <w:iCs w:val="0"/>
                <w:color w:val="000000"/>
                <w:kern w:val="0"/>
                <w:sz w:val="20"/>
                <w:szCs w:val="20"/>
                <w:highlight w:val="none"/>
                <w:u w:val="none"/>
                <w:lang w:val="en-US" w:eastAsia="zh-CN"/>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66F7A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0" w:type="dxa"/>
            <w:gridSpan w:val="4"/>
            <w:tcBorders>
              <w:top w:val="nil"/>
              <w:left w:val="nil"/>
              <w:bottom w:val="single" w:color="auto" w:sz="4" w:space="0"/>
              <w:right w:val="nil"/>
            </w:tcBorders>
            <w:noWrap/>
            <w:vAlign w:val="bottom"/>
          </w:tcPr>
          <w:p w14:paraId="17F6C7E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部门（单位）：行唐县房地产管理所 </w:t>
            </w:r>
            <w:r>
              <w:rPr>
                <w:rFonts w:hint="eastAsia" w:ascii="宋体" w:eastAsia="宋体" w:cs="宋体"/>
                <w:i w:val="0"/>
                <w:iCs w:val="0"/>
                <w:color w:val="000000"/>
                <w:kern w:val="0"/>
                <w:sz w:val="20"/>
                <w:szCs w:val="20"/>
                <w:highlight w:val="none"/>
                <w:u w:val="none"/>
                <w:lang w:val="en-US" w:eastAsia="zh-CN"/>
              </w:rPr>
              <w:t xml:space="preserve">                                                                                                         </w:t>
            </w:r>
          </w:p>
        </w:tc>
        <w:tc>
          <w:tcPr>
            <w:tcW w:w="2622" w:type="dxa"/>
            <w:gridSpan w:val="3"/>
            <w:tcBorders>
              <w:top w:val="nil"/>
              <w:left w:val="nil"/>
              <w:bottom w:val="single" w:color="auto" w:sz="4" w:space="0"/>
              <w:right w:val="nil"/>
            </w:tcBorders>
            <w:noWrap/>
            <w:vAlign w:val="bottom"/>
          </w:tcPr>
          <w:p w14:paraId="1D23F0B1">
            <w:pPr>
              <w:keepNext w:val="0"/>
              <w:keepLines w:val="0"/>
              <w:widowControl/>
              <w:suppressLineNumbers w:val="0"/>
              <w:jc w:val="center"/>
              <w:textAlignment w:val="bottom"/>
              <w:rPr>
                <w:rFonts w:hint="eastAsia" w:asci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243" w:type="dxa"/>
            <w:gridSpan w:val="3"/>
            <w:tcBorders>
              <w:top w:val="nil"/>
              <w:left w:val="nil"/>
              <w:bottom w:val="single" w:color="auto" w:sz="4" w:space="0"/>
              <w:right w:val="nil"/>
            </w:tcBorders>
            <w:noWrap/>
            <w:vAlign w:val="bottom"/>
          </w:tcPr>
          <w:p w14:paraId="758AF2E5">
            <w:pPr>
              <w:keepNext w:val="0"/>
              <w:keepLines w:val="0"/>
              <w:widowControl/>
              <w:suppressLineNumbers w:val="0"/>
              <w:jc w:val="right"/>
              <w:textAlignment w:val="bottom"/>
              <w:rPr>
                <w:rFonts w:hint="eastAsia" w:asci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金额单位：万元</w:t>
            </w:r>
          </w:p>
        </w:tc>
      </w:tr>
      <w:tr w14:paraId="783C4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6" w:type="dxa"/>
            <w:gridSpan w:val="2"/>
            <w:tcBorders>
              <w:top w:val="single" w:color="auto" w:sz="4" w:space="0"/>
              <w:left w:val="single" w:color="000000" w:sz="4" w:space="0"/>
              <w:bottom w:val="single" w:color="000000" w:sz="4" w:space="0"/>
              <w:right w:val="single" w:color="000000" w:sz="4" w:space="0"/>
            </w:tcBorders>
            <w:noWrap/>
            <w:vAlign w:val="center"/>
          </w:tcPr>
          <w:p w14:paraId="7253C8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127" w:type="dxa"/>
            <w:vMerge w:val="restart"/>
            <w:tcBorders>
              <w:top w:val="single" w:color="auto" w:sz="4" w:space="0"/>
              <w:left w:val="nil"/>
              <w:bottom w:val="single" w:color="000000" w:sz="4" w:space="0"/>
              <w:right w:val="single" w:color="000000" w:sz="4" w:space="0"/>
            </w:tcBorders>
            <w:noWrap/>
            <w:vAlign w:val="center"/>
          </w:tcPr>
          <w:p w14:paraId="5C0E38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本年支出合计</w:t>
            </w:r>
          </w:p>
        </w:tc>
        <w:tc>
          <w:tcPr>
            <w:tcW w:w="1125" w:type="dxa"/>
            <w:gridSpan w:val="2"/>
            <w:vMerge w:val="restart"/>
            <w:tcBorders>
              <w:top w:val="single" w:color="auto" w:sz="4" w:space="0"/>
              <w:left w:val="nil"/>
              <w:bottom w:val="single" w:color="000000" w:sz="4" w:space="0"/>
              <w:right w:val="single" w:color="000000" w:sz="4" w:space="0"/>
            </w:tcBorders>
            <w:noWrap/>
            <w:vAlign w:val="center"/>
          </w:tcPr>
          <w:p w14:paraId="36E7FD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125" w:type="dxa"/>
            <w:vMerge w:val="restart"/>
            <w:tcBorders>
              <w:top w:val="single" w:color="auto" w:sz="4" w:space="0"/>
              <w:left w:val="nil"/>
              <w:bottom w:val="single" w:color="000000" w:sz="4" w:space="0"/>
              <w:right w:val="single" w:color="000000" w:sz="4" w:space="0"/>
            </w:tcBorders>
            <w:noWrap/>
            <w:vAlign w:val="center"/>
          </w:tcPr>
          <w:p w14:paraId="5E9BE8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1125" w:type="dxa"/>
            <w:gridSpan w:val="2"/>
            <w:vMerge w:val="restart"/>
            <w:tcBorders>
              <w:top w:val="single" w:color="auto" w:sz="4" w:space="0"/>
              <w:left w:val="nil"/>
              <w:bottom w:val="single" w:color="000000" w:sz="4" w:space="0"/>
              <w:right w:val="single" w:color="000000" w:sz="4" w:space="0"/>
            </w:tcBorders>
            <w:noWrap/>
            <w:vAlign w:val="center"/>
          </w:tcPr>
          <w:p w14:paraId="3063CD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上缴上级支出</w:t>
            </w:r>
          </w:p>
        </w:tc>
        <w:tc>
          <w:tcPr>
            <w:tcW w:w="1125" w:type="dxa"/>
            <w:vMerge w:val="restart"/>
            <w:tcBorders>
              <w:top w:val="single" w:color="auto" w:sz="4" w:space="0"/>
              <w:left w:val="nil"/>
              <w:bottom w:val="single" w:color="000000" w:sz="4" w:space="0"/>
              <w:right w:val="single" w:color="000000" w:sz="4" w:space="0"/>
            </w:tcBorders>
            <w:noWrap/>
            <w:vAlign w:val="center"/>
          </w:tcPr>
          <w:p w14:paraId="1B0416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经营支出</w:t>
            </w:r>
          </w:p>
        </w:tc>
        <w:tc>
          <w:tcPr>
            <w:tcW w:w="1492" w:type="dxa"/>
            <w:vMerge w:val="restart"/>
            <w:tcBorders>
              <w:top w:val="single" w:color="auto" w:sz="4" w:space="0"/>
              <w:left w:val="nil"/>
              <w:bottom w:val="single" w:color="000000" w:sz="4" w:space="0"/>
              <w:right w:val="single" w:color="000000" w:sz="4" w:space="0"/>
            </w:tcBorders>
            <w:noWrap/>
            <w:vAlign w:val="center"/>
          </w:tcPr>
          <w:p w14:paraId="5B319E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对附属单位补助支出</w:t>
            </w:r>
          </w:p>
        </w:tc>
      </w:tr>
      <w:tr w14:paraId="2DA7A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vMerge w:val="restart"/>
            <w:tcBorders>
              <w:top w:val="nil"/>
              <w:left w:val="single" w:color="000000" w:sz="4" w:space="0"/>
              <w:bottom w:val="single" w:color="000000" w:sz="4" w:space="0"/>
              <w:right w:val="single" w:color="000000" w:sz="4" w:space="0"/>
            </w:tcBorders>
            <w:noWrap/>
            <w:vAlign w:val="center"/>
          </w:tcPr>
          <w:p w14:paraId="49321E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323BB8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127" w:type="dxa"/>
            <w:vMerge w:val="continue"/>
            <w:tcBorders>
              <w:top w:val="single" w:color="000000" w:sz="4" w:space="0"/>
              <w:left w:val="nil"/>
              <w:bottom w:val="single" w:color="000000" w:sz="4" w:space="0"/>
              <w:right w:val="single" w:color="000000" w:sz="4" w:space="0"/>
            </w:tcBorders>
            <w:noWrap/>
            <w:vAlign w:val="center"/>
          </w:tcPr>
          <w:p w14:paraId="51F24861"/>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71C2E764"/>
        </w:tc>
        <w:tc>
          <w:tcPr>
            <w:tcW w:w="1125" w:type="dxa"/>
            <w:vMerge w:val="continue"/>
            <w:tcBorders>
              <w:top w:val="single" w:color="000000" w:sz="4" w:space="0"/>
              <w:left w:val="nil"/>
              <w:bottom w:val="single" w:color="000000" w:sz="4" w:space="0"/>
              <w:right w:val="single" w:color="000000" w:sz="4" w:space="0"/>
            </w:tcBorders>
            <w:noWrap/>
            <w:vAlign w:val="center"/>
          </w:tcPr>
          <w:p w14:paraId="024BBB39"/>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1A5F7796"/>
        </w:tc>
        <w:tc>
          <w:tcPr>
            <w:tcW w:w="1125" w:type="dxa"/>
            <w:vMerge w:val="continue"/>
            <w:tcBorders>
              <w:top w:val="single" w:color="000000" w:sz="4" w:space="0"/>
              <w:left w:val="nil"/>
              <w:bottom w:val="single" w:color="000000" w:sz="4" w:space="0"/>
              <w:right w:val="single" w:color="000000" w:sz="4" w:space="0"/>
            </w:tcBorders>
            <w:noWrap/>
            <w:vAlign w:val="center"/>
          </w:tcPr>
          <w:p w14:paraId="12E8481E"/>
        </w:tc>
        <w:tc>
          <w:tcPr>
            <w:tcW w:w="1492" w:type="dxa"/>
            <w:vMerge w:val="continue"/>
            <w:tcBorders>
              <w:top w:val="single" w:color="000000" w:sz="4" w:space="0"/>
              <w:left w:val="nil"/>
              <w:bottom w:val="single" w:color="000000" w:sz="4" w:space="0"/>
              <w:right w:val="single" w:color="000000" w:sz="4" w:space="0"/>
            </w:tcBorders>
            <w:noWrap/>
            <w:vAlign w:val="center"/>
          </w:tcPr>
          <w:p w14:paraId="512283F5"/>
        </w:tc>
      </w:tr>
      <w:tr w14:paraId="22278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vMerge w:val="continue"/>
            <w:tcBorders>
              <w:top w:val="nil"/>
              <w:left w:val="single" w:color="000000" w:sz="4" w:space="0"/>
              <w:bottom w:val="single" w:color="000000" w:sz="4" w:space="0"/>
              <w:right w:val="single" w:color="000000" w:sz="4" w:space="0"/>
            </w:tcBorders>
            <w:noWrap/>
            <w:vAlign w:val="center"/>
          </w:tcPr>
          <w:p w14:paraId="19F9F98F"/>
        </w:tc>
        <w:tc>
          <w:tcPr>
            <w:tcW w:w="1187" w:type="dxa"/>
            <w:vMerge w:val="continue"/>
            <w:tcBorders>
              <w:top w:val="nil"/>
              <w:left w:val="nil"/>
              <w:bottom w:val="single" w:color="000000" w:sz="4" w:space="0"/>
              <w:right w:val="single" w:color="000000" w:sz="4" w:space="0"/>
            </w:tcBorders>
            <w:noWrap/>
            <w:vAlign w:val="center"/>
          </w:tcPr>
          <w:p w14:paraId="6926592C"/>
        </w:tc>
        <w:tc>
          <w:tcPr>
            <w:tcW w:w="1127" w:type="dxa"/>
            <w:vMerge w:val="continue"/>
            <w:tcBorders>
              <w:top w:val="single" w:color="000000" w:sz="4" w:space="0"/>
              <w:left w:val="nil"/>
              <w:bottom w:val="single" w:color="000000" w:sz="4" w:space="0"/>
              <w:right w:val="single" w:color="000000" w:sz="4" w:space="0"/>
            </w:tcBorders>
            <w:noWrap/>
            <w:vAlign w:val="center"/>
          </w:tcPr>
          <w:p w14:paraId="225F5811"/>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2630F975"/>
        </w:tc>
        <w:tc>
          <w:tcPr>
            <w:tcW w:w="1125" w:type="dxa"/>
            <w:vMerge w:val="continue"/>
            <w:tcBorders>
              <w:top w:val="single" w:color="000000" w:sz="4" w:space="0"/>
              <w:left w:val="nil"/>
              <w:bottom w:val="single" w:color="000000" w:sz="4" w:space="0"/>
              <w:right w:val="single" w:color="000000" w:sz="4" w:space="0"/>
            </w:tcBorders>
            <w:noWrap/>
            <w:vAlign w:val="center"/>
          </w:tcPr>
          <w:p w14:paraId="7B2D266C"/>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7065125C"/>
        </w:tc>
        <w:tc>
          <w:tcPr>
            <w:tcW w:w="1125" w:type="dxa"/>
            <w:vMerge w:val="continue"/>
            <w:tcBorders>
              <w:top w:val="single" w:color="000000" w:sz="4" w:space="0"/>
              <w:left w:val="nil"/>
              <w:bottom w:val="single" w:color="000000" w:sz="4" w:space="0"/>
              <w:right w:val="single" w:color="000000" w:sz="4" w:space="0"/>
            </w:tcBorders>
            <w:noWrap/>
            <w:vAlign w:val="center"/>
          </w:tcPr>
          <w:p w14:paraId="6D068C87"/>
        </w:tc>
        <w:tc>
          <w:tcPr>
            <w:tcW w:w="1492" w:type="dxa"/>
            <w:vMerge w:val="continue"/>
            <w:tcBorders>
              <w:top w:val="single" w:color="000000" w:sz="4" w:space="0"/>
              <w:left w:val="nil"/>
              <w:bottom w:val="single" w:color="000000" w:sz="4" w:space="0"/>
              <w:right w:val="single" w:color="000000" w:sz="4" w:space="0"/>
            </w:tcBorders>
            <w:noWrap/>
            <w:vAlign w:val="center"/>
          </w:tcPr>
          <w:p w14:paraId="2C10E0AB"/>
        </w:tc>
      </w:tr>
      <w:tr w14:paraId="7C284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vMerge w:val="continue"/>
            <w:tcBorders>
              <w:top w:val="nil"/>
              <w:left w:val="single" w:color="000000" w:sz="4" w:space="0"/>
              <w:bottom w:val="single" w:color="000000" w:sz="4" w:space="0"/>
              <w:right w:val="single" w:color="000000" w:sz="4" w:space="0"/>
            </w:tcBorders>
            <w:noWrap/>
            <w:vAlign w:val="center"/>
          </w:tcPr>
          <w:p w14:paraId="21EDEA33"/>
        </w:tc>
        <w:tc>
          <w:tcPr>
            <w:tcW w:w="1187" w:type="dxa"/>
            <w:vMerge w:val="continue"/>
            <w:tcBorders>
              <w:top w:val="nil"/>
              <w:left w:val="nil"/>
              <w:bottom w:val="single" w:color="000000" w:sz="4" w:space="0"/>
              <w:right w:val="single" w:color="000000" w:sz="4" w:space="0"/>
            </w:tcBorders>
            <w:noWrap/>
            <w:vAlign w:val="center"/>
          </w:tcPr>
          <w:p w14:paraId="116B7DC1"/>
        </w:tc>
        <w:tc>
          <w:tcPr>
            <w:tcW w:w="1127" w:type="dxa"/>
            <w:vMerge w:val="continue"/>
            <w:tcBorders>
              <w:top w:val="single" w:color="000000" w:sz="4" w:space="0"/>
              <w:left w:val="nil"/>
              <w:bottom w:val="single" w:color="000000" w:sz="4" w:space="0"/>
              <w:right w:val="single" w:color="000000" w:sz="4" w:space="0"/>
            </w:tcBorders>
            <w:noWrap/>
            <w:vAlign w:val="center"/>
          </w:tcPr>
          <w:p w14:paraId="12989230"/>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7A4A2BD9"/>
        </w:tc>
        <w:tc>
          <w:tcPr>
            <w:tcW w:w="1125" w:type="dxa"/>
            <w:vMerge w:val="continue"/>
            <w:tcBorders>
              <w:top w:val="single" w:color="000000" w:sz="4" w:space="0"/>
              <w:left w:val="nil"/>
              <w:bottom w:val="single" w:color="000000" w:sz="4" w:space="0"/>
              <w:right w:val="single" w:color="000000" w:sz="4" w:space="0"/>
            </w:tcBorders>
            <w:noWrap/>
            <w:vAlign w:val="center"/>
          </w:tcPr>
          <w:p w14:paraId="0B3085FD"/>
        </w:tc>
        <w:tc>
          <w:tcPr>
            <w:tcW w:w="1125" w:type="dxa"/>
            <w:gridSpan w:val="2"/>
            <w:vMerge w:val="continue"/>
            <w:tcBorders>
              <w:top w:val="single" w:color="000000" w:sz="4" w:space="0"/>
              <w:left w:val="nil"/>
              <w:bottom w:val="single" w:color="000000" w:sz="4" w:space="0"/>
              <w:right w:val="single" w:color="000000" w:sz="4" w:space="0"/>
            </w:tcBorders>
            <w:noWrap/>
            <w:vAlign w:val="center"/>
          </w:tcPr>
          <w:p w14:paraId="3717A071"/>
        </w:tc>
        <w:tc>
          <w:tcPr>
            <w:tcW w:w="1125" w:type="dxa"/>
            <w:vMerge w:val="continue"/>
            <w:tcBorders>
              <w:top w:val="single" w:color="000000" w:sz="4" w:space="0"/>
              <w:left w:val="nil"/>
              <w:bottom w:val="single" w:color="000000" w:sz="4" w:space="0"/>
              <w:right w:val="single" w:color="000000" w:sz="4" w:space="0"/>
            </w:tcBorders>
            <w:noWrap/>
            <w:vAlign w:val="center"/>
          </w:tcPr>
          <w:p w14:paraId="0DB4E49D"/>
        </w:tc>
        <w:tc>
          <w:tcPr>
            <w:tcW w:w="1492" w:type="dxa"/>
            <w:vMerge w:val="continue"/>
            <w:tcBorders>
              <w:top w:val="single" w:color="000000" w:sz="4" w:space="0"/>
              <w:left w:val="nil"/>
              <w:bottom w:val="single" w:color="000000" w:sz="4" w:space="0"/>
              <w:right w:val="single" w:color="000000" w:sz="4" w:space="0"/>
            </w:tcBorders>
            <w:noWrap/>
            <w:vAlign w:val="center"/>
          </w:tcPr>
          <w:p w14:paraId="1FE7666A"/>
        </w:tc>
      </w:tr>
      <w:tr w14:paraId="5717E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6" w:type="dxa"/>
            <w:gridSpan w:val="2"/>
            <w:tcBorders>
              <w:top w:val="single" w:color="000000" w:sz="4" w:space="0"/>
              <w:left w:val="single" w:color="000000" w:sz="4" w:space="0"/>
              <w:bottom w:val="single" w:color="000000" w:sz="4" w:space="0"/>
              <w:right w:val="single" w:color="000000" w:sz="4" w:space="0"/>
            </w:tcBorders>
            <w:noWrap/>
            <w:vAlign w:val="center"/>
          </w:tcPr>
          <w:p w14:paraId="2D13CD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127" w:type="dxa"/>
            <w:tcBorders>
              <w:top w:val="nil"/>
              <w:left w:val="nil"/>
              <w:bottom w:val="single" w:color="000000" w:sz="4" w:space="0"/>
              <w:right w:val="single" w:color="000000" w:sz="4" w:space="0"/>
            </w:tcBorders>
            <w:noWrap/>
            <w:vAlign w:val="center"/>
          </w:tcPr>
          <w:p w14:paraId="0F5FF74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w:t>
            </w:r>
          </w:p>
        </w:tc>
        <w:tc>
          <w:tcPr>
            <w:tcW w:w="1125" w:type="dxa"/>
            <w:gridSpan w:val="2"/>
            <w:tcBorders>
              <w:top w:val="nil"/>
              <w:left w:val="nil"/>
              <w:bottom w:val="single" w:color="000000" w:sz="4" w:space="0"/>
              <w:right w:val="single" w:color="000000" w:sz="4" w:space="0"/>
            </w:tcBorders>
            <w:noWrap/>
            <w:vAlign w:val="center"/>
          </w:tcPr>
          <w:p w14:paraId="3EE14CD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1125" w:type="dxa"/>
            <w:tcBorders>
              <w:top w:val="nil"/>
              <w:left w:val="nil"/>
              <w:bottom w:val="single" w:color="000000" w:sz="4" w:space="0"/>
              <w:right w:val="single" w:color="000000" w:sz="4" w:space="0"/>
            </w:tcBorders>
            <w:noWrap/>
            <w:vAlign w:val="center"/>
          </w:tcPr>
          <w:p w14:paraId="6E72D33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1125" w:type="dxa"/>
            <w:gridSpan w:val="2"/>
            <w:tcBorders>
              <w:top w:val="nil"/>
              <w:left w:val="nil"/>
              <w:bottom w:val="single" w:color="000000" w:sz="4" w:space="0"/>
              <w:right w:val="single" w:color="000000" w:sz="4" w:space="0"/>
            </w:tcBorders>
            <w:noWrap/>
            <w:vAlign w:val="center"/>
          </w:tcPr>
          <w:p w14:paraId="7274FDC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1125" w:type="dxa"/>
            <w:tcBorders>
              <w:top w:val="nil"/>
              <w:left w:val="nil"/>
              <w:bottom w:val="single" w:color="000000" w:sz="4" w:space="0"/>
              <w:right w:val="single" w:color="000000" w:sz="4" w:space="0"/>
            </w:tcBorders>
            <w:noWrap/>
            <w:vAlign w:val="center"/>
          </w:tcPr>
          <w:p w14:paraId="5BC9301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1492" w:type="dxa"/>
            <w:tcBorders>
              <w:top w:val="nil"/>
              <w:left w:val="nil"/>
              <w:bottom w:val="single" w:color="000000" w:sz="4" w:space="0"/>
              <w:right w:val="single" w:color="000000" w:sz="4" w:space="0"/>
            </w:tcBorders>
            <w:noWrap/>
            <w:vAlign w:val="center"/>
          </w:tcPr>
          <w:p w14:paraId="1DE7072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r>
      <w:tr w14:paraId="07D03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6" w:type="dxa"/>
            <w:gridSpan w:val="2"/>
            <w:tcBorders>
              <w:top w:val="single" w:color="000000" w:sz="4" w:space="0"/>
              <w:left w:val="single" w:color="000000" w:sz="4" w:space="0"/>
              <w:bottom w:val="single" w:color="000000" w:sz="4" w:space="0"/>
              <w:right w:val="single" w:color="000000" w:sz="4" w:space="0"/>
            </w:tcBorders>
            <w:noWrap/>
            <w:vAlign w:val="center"/>
          </w:tcPr>
          <w:p w14:paraId="3A8DBA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127" w:type="dxa"/>
            <w:tcBorders>
              <w:top w:val="nil"/>
              <w:left w:val="nil"/>
              <w:bottom w:val="single" w:color="000000" w:sz="4" w:space="0"/>
              <w:right w:val="single" w:color="000000" w:sz="4" w:space="0"/>
            </w:tcBorders>
            <w:noWrap/>
            <w:vAlign w:val="center"/>
          </w:tcPr>
          <w:p w14:paraId="03C9848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125" w:type="dxa"/>
            <w:gridSpan w:val="2"/>
            <w:tcBorders>
              <w:top w:val="nil"/>
              <w:left w:val="nil"/>
              <w:bottom w:val="single" w:color="000000" w:sz="4" w:space="0"/>
              <w:right w:val="single" w:color="000000" w:sz="4" w:space="0"/>
            </w:tcBorders>
            <w:noWrap/>
            <w:vAlign w:val="center"/>
          </w:tcPr>
          <w:p w14:paraId="5961C4B3">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76.63</w:t>
            </w:r>
          </w:p>
        </w:tc>
        <w:tc>
          <w:tcPr>
            <w:tcW w:w="1125" w:type="dxa"/>
            <w:tcBorders>
              <w:top w:val="nil"/>
              <w:left w:val="nil"/>
              <w:bottom w:val="single" w:color="000000" w:sz="4" w:space="0"/>
              <w:right w:val="single" w:color="000000" w:sz="4" w:space="0"/>
            </w:tcBorders>
            <w:noWrap/>
            <w:vAlign w:val="center"/>
          </w:tcPr>
          <w:p w14:paraId="68025CCE">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53.30</w:t>
            </w:r>
          </w:p>
        </w:tc>
        <w:tc>
          <w:tcPr>
            <w:tcW w:w="1125" w:type="dxa"/>
            <w:gridSpan w:val="2"/>
            <w:tcBorders>
              <w:top w:val="nil"/>
              <w:left w:val="nil"/>
              <w:bottom w:val="single" w:color="000000" w:sz="4" w:space="0"/>
              <w:right w:val="single" w:color="000000" w:sz="4" w:space="0"/>
            </w:tcBorders>
            <w:noWrap/>
            <w:vAlign w:val="center"/>
          </w:tcPr>
          <w:p w14:paraId="19211526">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6820B65C">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39BE27AE">
            <w:pPr>
              <w:jc w:val="right"/>
              <w:rPr>
                <w:rFonts w:ascii="Times New Roman" w:hAnsi="Times New Roman" w:eastAsia="宋体" w:cs="Times New Roman"/>
                <w:i w:val="0"/>
                <w:iCs w:val="0"/>
                <w:color w:val="000000"/>
                <w:sz w:val="20"/>
                <w:szCs w:val="20"/>
                <w:highlight w:val="none"/>
                <w:u w:val="none"/>
              </w:rPr>
            </w:pPr>
          </w:p>
        </w:tc>
      </w:tr>
      <w:tr w14:paraId="6A56B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tcBorders>
              <w:top w:val="nil"/>
              <w:left w:val="single" w:color="000000" w:sz="4" w:space="0"/>
              <w:bottom w:val="single" w:color="000000" w:sz="4" w:space="0"/>
              <w:right w:val="single" w:color="000000" w:sz="4" w:space="0"/>
            </w:tcBorders>
            <w:noWrap/>
            <w:vAlign w:val="center"/>
          </w:tcPr>
          <w:p w14:paraId="56FDD1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12442D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7" w:type="dxa"/>
            <w:tcBorders>
              <w:top w:val="nil"/>
              <w:left w:val="nil"/>
              <w:bottom w:val="single" w:color="000000" w:sz="4" w:space="0"/>
              <w:right w:val="single" w:color="000000" w:sz="4" w:space="0"/>
            </w:tcBorders>
            <w:noWrap/>
            <w:vAlign w:val="center"/>
          </w:tcPr>
          <w:p w14:paraId="2AB20A1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129.93</w:t>
            </w:r>
          </w:p>
        </w:tc>
        <w:tc>
          <w:tcPr>
            <w:tcW w:w="1125" w:type="dxa"/>
            <w:gridSpan w:val="2"/>
            <w:tcBorders>
              <w:top w:val="nil"/>
              <w:left w:val="nil"/>
              <w:bottom w:val="single" w:color="000000" w:sz="4" w:space="0"/>
              <w:right w:val="single" w:color="000000" w:sz="4" w:space="0"/>
            </w:tcBorders>
            <w:noWrap/>
            <w:vAlign w:val="center"/>
          </w:tcPr>
          <w:p w14:paraId="12A4F70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76.63</w:t>
            </w:r>
          </w:p>
        </w:tc>
        <w:tc>
          <w:tcPr>
            <w:tcW w:w="1125" w:type="dxa"/>
            <w:tcBorders>
              <w:top w:val="nil"/>
              <w:left w:val="nil"/>
              <w:bottom w:val="single" w:color="000000" w:sz="4" w:space="0"/>
              <w:right w:val="single" w:color="000000" w:sz="4" w:space="0"/>
            </w:tcBorders>
            <w:noWrap/>
            <w:vAlign w:val="center"/>
          </w:tcPr>
          <w:p w14:paraId="24B6BC8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c>
          <w:tcPr>
            <w:tcW w:w="1125" w:type="dxa"/>
            <w:gridSpan w:val="2"/>
            <w:tcBorders>
              <w:top w:val="nil"/>
              <w:left w:val="nil"/>
              <w:bottom w:val="single" w:color="000000" w:sz="4" w:space="0"/>
              <w:right w:val="single" w:color="000000" w:sz="4" w:space="0"/>
            </w:tcBorders>
            <w:noWrap/>
            <w:vAlign w:val="center"/>
          </w:tcPr>
          <w:p w14:paraId="44AC01D7">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38ADC60D">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4CCFB778">
            <w:pPr>
              <w:jc w:val="right"/>
              <w:rPr>
                <w:rFonts w:ascii="Times New Roman" w:hAnsi="Times New Roman" w:eastAsia="宋体" w:cs="Times New Roman"/>
                <w:i w:val="0"/>
                <w:iCs w:val="0"/>
                <w:color w:val="000000"/>
                <w:sz w:val="20"/>
                <w:szCs w:val="20"/>
                <w:highlight w:val="none"/>
                <w:u w:val="none"/>
              </w:rPr>
            </w:pPr>
          </w:p>
        </w:tc>
      </w:tr>
      <w:tr w14:paraId="50788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tcBorders>
              <w:top w:val="nil"/>
              <w:left w:val="single" w:color="000000" w:sz="4" w:space="0"/>
              <w:bottom w:val="single" w:color="000000" w:sz="4" w:space="0"/>
              <w:right w:val="single" w:color="000000" w:sz="4" w:space="0"/>
            </w:tcBorders>
            <w:noWrap/>
            <w:vAlign w:val="center"/>
          </w:tcPr>
          <w:p w14:paraId="10940F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14:paraId="0D7AD7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7" w:type="dxa"/>
            <w:tcBorders>
              <w:top w:val="nil"/>
              <w:left w:val="nil"/>
              <w:bottom w:val="single" w:color="000000" w:sz="4" w:space="0"/>
              <w:right w:val="single" w:color="000000" w:sz="4" w:space="0"/>
            </w:tcBorders>
            <w:noWrap/>
            <w:vAlign w:val="center"/>
          </w:tcPr>
          <w:p w14:paraId="0BA871EF">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129.93</w:t>
            </w:r>
          </w:p>
        </w:tc>
        <w:tc>
          <w:tcPr>
            <w:tcW w:w="1125" w:type="dxa"/>
            <w:gridSpan w:val="2"/>
            <w:tcBorders>
              <w:top w:val="nil"/>
              <w:left w:val="nil"/>
              <w:bottom w:val="single" w:color="000000" w:sz="4" w:space="0"/>
              <w:right w:val="single" w:color="000000" w:sz="4" w:space="0"/>
            </w:tcBorders>
            <w:noWrap/>
            <w:vAlign w:val="center"/>
          </w:tcPr>
          <w:p w14:paraId="2A9FE311">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76.63</w:t>
            </w:r>
          </w:p>
        </w:tc>
        <w:tc>
          <w:tcPr>
            <w:tcW w:w="1125" w:type="dxa"/>
            <w:tcBorders>
              <w:top w:val="nil"/>
              <w:left w:val="nil"/>
              <w:bottom w:val="single" w:color="000000" w:sz="4" w:space="0"/>
              <w:right w:val="single" w:color="000000" w:sz="4" w:space="0"/>
            </w:tcBorders>
            <w:noWrap/>
            <w:vAlign w:val="center"/>
          </w:tcPr>
          <w:p w14:paraId="410B69A4">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c>
          <w:tcPr>
            <w:tcW w:w="1125" w:type="dxa"/>
            <w:gridSpan w:val="2"/>
            <w:tcBorders>
              <w:top w:val="nil"/>
              <w:left w:val="nil"/>
              <w:bottom w:val="single" w:color="000000" w:sz="4" w:space="0"/>
              <w:right w:val="single" w:color="000000" w:sz="4" w:space="0"/>
            </w:tcBorders>
            <w:noWrap/>
            <w:vAlign w:val="center"/>
          </w:tcPr>
          <w:p w14:paraId="47E3BEA1">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2B99160E">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4A7C0F3B">
            <w:pPr>
              <w:jc w:val="right"/>
              <w:rPr>
                <w:rFonts w:ascii="Times New Roman" w:hAnsi="Times New Roman" w:eastAsia="宋体" w:cs="Times New Roman"/>
                <w:i w:val="0"/>
                <w:iCs w:val="0"/>
                <w:color w:val="000000"/>
                <w:sz w:val="20"/>
                <w:szCs w:val="20"/>
                <w:highlight w:val="none"/>
                <w:u w:val="none"/>
              </w:rPr>
            </w:pPr>
          </w:p>
        </w:tc>
      </w:tr>
      <w:tr w14:paraId="7B5DD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tcBorders>
              <w:top w:val="nil"/>
              <w:left w:val="single" w:color="000000" w:sz="4" w:space="0"/>
              <w:bottom w:val="single" w:color="000000" w:sz="4" w:space="0"/>
              <w:right w:val="single" w:color="000000" w:sz="4" w:space="0"/>
            </w:tcBorders>
            <w:noWrap/>
            <w:vAlign w:val="center"/>
          </w:tcPr>
          <w:p w14:paraId="157869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1187" w:type="dxa"/>
            <w:tcBorders>
              <w:top w:val="nil"/>
              <w:left w:val="nil"/>
              <w:bottom w:val="single" w:color="000000" w:sz="4" w:space="0"/>
              <w:right w:val="single" w:color="000000" w:sz="4" w:space="0"/>
            </w:tcBorders>
            <w:noWrap/>
            <w:vAlign w:val="center"/>
          </w:tcPr>
          <w:p w14:paraId="3F7D68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7" w:type="dxa"/>
            <w:tcBorders>
              <w:top w:val="nil"/>
              <w:left w:val="nil"/>
              <w:bottom w:val="single" w:color="000000" w:sz="4" w:space="0"/>
              <w:right w:val="single" w:color="000000" w:sz="4" w:space="0"/>
            </w:tcBorders>
            <w:noWrap/>
            <w:vAlign w:val="center"/>
          </w:tcPr>
          <w:p w14:paraId="7A610C3F">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c>
          <w:tcPr>
            <w:tcW w:w="1125" w:type="dxa"/>
            <w:gridSpan w:val="2"/>
            <w:tcBorders>
              <w:top w:val="nil"/>
              <w:left w:val="nil"/>
              <w:bottom w:val="single" w:color="000000" w:sz="4" w:space="0"/>
              <w:right w:val="single" w:color="000000" w:sz="4" w:space="0"/>
            </w:tcBorders>
            <w:noWrap/>
            <w:vAlign w:val="center"/>
          </w:tcPr>
          <w:p w14:paraId="40D1A2AE">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1B319E2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c>
          <w:tcPr>
            <w:tcW w:w="1125" w:type="dxa"/>
            <w:gridSpan w:val="2"/>
            <w:tcBorders>
              <w:top w:val="nil"/>
              <w:left w:val="nil"/>
              <w:bottom w:val="single" w:color="000000" w:sz="4" w:space="0"/>
              <w:right w:val="single" w:color="000000" w:sz="4" w:space="0"/>
            </w:tcBorders>
            <w:noWrap/>
            <w:vAlign w:val="center"/>
          </w:tcPr>
          <w:p w14:paraId="1CE424DF">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4A5EAB63">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1F648533">
            <w:pPr>
              <w:jc w:val="right"/>
              <w:rPr>
                <w:rFonts w:ascii="Times New Roman" w:hAnsi="Times New Roman" w:eastAsia="宋体" w:cs="Times New Roman"/>
                <w:i w:val="0"/>
                <w:iCs w:val="0"/>
                <w:color w:val="000000"/>
                <w:sz w:val="20"/>
                <w:szCs w:val="20"/>
                <w:highlight w:val="none"/>
                <w:u w:val="none"/>
              </w:rPr>
            </w:pPr>
          </w:p>
        </w:tc>
      </w:tr>
      <w:tr w14:paraId="4BA99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tcBorders>
              <w:top w:val="nil"/>
              <w:left w:val="single" w:color="000000" w:sz="4" w:space="0"/>
              <w:bottom w:val="single" w:color="000000" w:sz="4" w:space="0"/>
              <w:right w:val="single" w:color="000000" w:sz="4" w:space="0"/>
            </w:tcBorders>
            <w:noWrap/>
            <w:vAlign w:val="center"/>
          </w:tcPr>
          <w:p w14:paraId="182DF7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187" w:type="dxa"/>
            <w:tcBorders>
              <w:top w:val="nil"/>
              <w:left w:val="nil"/>
              <w:bottom w:val="single" w:color="000000" w:sz="4" w:space="0"/>
              <w:right w:val="single" w:color="000000" w:sz="4" w:space="0"/>
            </w:tcBorders>
            <w:noWrap/>
            <w:vAlign w:val="center"/>
          </w:tcPr>
          <w:p w14:paraId="0FAD51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127" w:type="dxa"/>
            <w:tcBorders>
              <w:top w:val="nil"/>
              <w:left w:val="nil"/>
              <w:bottom w:val="single" w:color="000000" w:sz="4" w:space="0"/>
              <w:right w:val="single" w:color="000000" w:sz="4" w:space="0"/>
            </w:tcBorders>
            <w:noWrap/>
            <w:vAlign w:val="center"/>
          </w:tcPr>
          <w:p w14:paraId="64BD9CB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9.29</w:t>
            </w:r>
          </w:p>
        </w:tc>
        <w:tc>
          <w:tcPr>
            <w:tcW w:w="1125" w:type="dxa"/>
            <w:gridSpan w:val="2"/>
            <w:tcBorders>
              <w:top w:val="nil"/>
              <w:left w:val="nil"/>
              <w:bottom w:val="single" w:color="000000" w:sz="4" w:space="0"/>
              <w:right w:val="single" w:color="000000" w:sz="4" w:space="0"/>
            </w:tcBorders>
            <w:noWrap/>
            <w:vAlign w:val="center"/>
          </w:tcPr>
          <w:p w14:paraId="388D938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9.29</w:t>
            </w:r>
          </w:p>
        </w:tc>
        <w:tc>
          <w:tcPr>
            <w:tcW w:w="1125" w:type="dxa"/>
            <w:tcBorders>
              <w:top w:val="nil"/>
              <w:left w:val="nil"/>
              <w:bottom w:val="single" w:color="000000" w:sz="4" w:space="0"/>
              <w:right w:val="single" w:color="000000" w:sz="4" w:space="0"/>
            </w:tcBorders>
            <w:noWrap/>
            <w:vAlign w:val="center"/>
          </w:tcPr>
          <w:p w14:paraId="35EBBA2E">
            <w:pPr>
              <w:jc w:val="right"/>
              <w:rPr>
                <w:rFonts w:ascii="Times New Roman" w:hAnsi="Times New Roman" w:eastAsia="宋体" w:cs="Times New Roman"/>
                <w:i w:val="0"/>
                <w:iCs w:val="0"/>
                <w:color w:val="000000"/>
                <w:sz w:val="20"/>
                <w:szCs w:val="20"/>
                <w:highlight w:val="none"/>
                <w:u w:val="none"/>
              </w:rPr>
            </w:pPr>
          </w:p>
        </w:tc>
        <w:tc>
          <w:tcPr>
            <w:tcW w:w="1125" w:type="dxa"/>
            <w:gridSpan w:val="2"/>
            <w:tcBorders>
              <w:top w:val="nil"/>
              <w:left w:val="nil"/>
              <w:bottom w:val="single" w:color="000000" w:sz="4" w:space="0"/>
              <w:right w:val="single" w:color="000000" w:sz="4" w:space="0"/>
            </w:tcBorders>
            <w:noWrap/>
            <w:vAlign w:val="center"/>
          </w:tcPr>
          <w:p w14:paraId="1A883D30">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4D1A12F1">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79856D83">
            <w:pPr>
              <w:jc w:val="right"/>
              <w:rPr>
                <w:rFonts w:ascii="Times New Roman" w:hAnsi="Times New Roman" w:eastAsia="宋体" w:cs="Times New Roman"/>
                <w:i w:val="0"/>
                <w:iCs w:val="0"/>
                <w:color w:val="000000"/>
                <w:sz w:val="20"/>
                <w:szCs w:val="20"/>
                <w:highlight w:val="none"/>
                <w:u w:val="none"/>
              </w:rPr>
            </w:pPr>
          </w:p>
        </w:tc>
      </w:tr>
      <w:tr w14:paraId="6E2B2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39" w:type="dxa"/>
            <w:tcBorders>
              <w:top w:val="nil"/>
              <w:left w:val="single" w:color="000000" w:sz="4" w:space="0"/>
              <w:bottom w:val="single" w:color="000000" w:sz="4" w:space="0"/>
              <w:right w:val="single" w:color="000000" w:sz="4" w:space="0"/>
            </w:tcBorders>
            <w:noWrap/>
            <w:vAlign w:val="center"/>
          </w:tcPr>
          <w:p w14:paraId="1623B1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1187" w:type="dxa"/>
            <w:tcBorders>
              <w:top w:val="nil"/>
              <w:left w:val="nil"/>
              <w:bottom w:val="single" w:color="000000" w:sz="4" w:space="0"/>
              <w:right w:val="single" w:color="000000" w:sz="4" w:space="0"/>
            </w:tcBorders>
            <w:noWrap/>
            <w:vAlign w:val="center"/>
          </w:tcPr>
          <w:p w14:paraId="74D74B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1127" w:type="dxa"/>
            <w:tcBorders>
              <w:top w:val="nil"/>
              <w:left w:val="nil"/>
              <w:bottom w:val="single" w:color="000000" w:sz="4" w:space="0"/>
              <w:right w:val="single" w:color="000000" w:sz="4" w:space="0"/>
            </w:tcBorders>
            <w:noWrap/>
            <w:vAlign w:val="center"/>
          </w:tcPr>
          <w:p w14:paraId="150BD2B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67.34</w:t>
            </w:r>
          </w:p>
        </w:tc>
        <w:tc>
          <w:tcPr>
            <w:tcW w:w="1125" w:type="dxa"/>
            <w:gridSpan w:val="2"/>
            <w:tcBorders>
              <w:top w:val="nil"/>
              <w:left w:val="nil"/>
              <w:bottom w:val="single" w:color="000000" w:sz="4" w:space="0"/>
              <w:right w:val="single" w:color="000000" w:sz="4" w:space="0"/>
            </w:tcBorders>
            <w:noWrap/>
            <w:vAlign w:val="center"/>
          </w:tcPr>
          <w:p w14:paraId="529979F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67.34</w:t>
            </w:r>
          </w:p>
        </w:tc>
        <w:tc>
          <w:tcPr>
            <w:tcW w:w="1125" w:type="dxa"/>
            <w:tcBorders>
              <w:top w:val="nil"/>
              <w:left w:val="nil"/>
              <w:bottom w:val="single" w:color="000000" w:sz="4" w:space="0"/>
              <w:right w:val="single" w:color="000000" w:sz="4" w:space="0"/>
            </w:tcBorders>
            <w:noWrap/>
            <w:vAlign w:val="center"/>
          </w:tcPr>
          <w:p w14:paraId="6C9EAEE7">
            <w:pPr>
              <w:jc w:val="right"/>
              <w:rPr>
                <w:rFonts w:ascii="Times New Roman" w:hAnsi="Times New Roman" w:eastAsia="宋体" w:cs="Times New Roman"/>
                <w:i w:val="0"/>
                <w:iCs w:val="0"/>
                <w:color w:val="000000"/>
                <w:sz w:val="20"/>
                <w:szCs w:val="20"/>
                <w:highlight w:val="none"/>
                <w:u w:val="none"/>
              </w:rPr>
            </w:pPr>
          </w:p>
        </w:tc>
        <w:tc>
          <w:tcPr>
            <w:tcW w:w="1125" w:type="dxa"/>
            <w:gridSpan w:val="2"/>
            <w:tcBorders>
              <w:top w:val="nil"/>
              <w:left w:val="nil"/>
              <w:bottom w:val="single" w:color="000000" w:sz="4" w:space="0"/>
              <w:right w:val="single" w:color="000000" w:sz="4" w:space="0"/>
            </w:tcBorders>
            <w:noWrap/>
            <w:vAlign w:val="center"/>
          </w:tcPr>
          <w:p w14:paraId="726C2D92">
            <w:pPr>
              <w:jc w:val="right"/>
              <w:rPr>
                <w:rFonts w:ascii="Times New Roman" w:hAnsi="Times New Roman" w:eastAsia="宋体" w:cs="Times New Roman"/>
                <w:i w:val="0"/>
                <w:iCs w:val="0"/>
                <w:color w:val="000000"/>
                <w:sz w:val="20"/>
                <w:szCs w:val="20"/>
                <w:highlight w:val="none"/>
                <w:u w:val="none"/>
              </w:rPr>
            </w:pPr>
          </w:p>
        </w:tc>
        <w:tc>
          <w:tcPr>
            <w:tcW w:w="1125" w:type="dxa"/>
            <w:tcBorders>
              <w:top w:val="nil"/>
              <w:left w:val="nil"/>
              <w:bottom w:val="single" w:color="000000" w:sz="4" w:space="0"/>
              <w:right w:val="single" w:color="000000" w:sz="4" w:space="0"/>
            </w:tcBorders>
            <w:noWrap/>
            <w:vAlign w:val="center"/>
          </w:tcPr>
          <w:p w14:paraId="3C728605">
            <w:pPr>
              <w:jc w:val="right"/>
              <w:rPr>
                <w:rFonts w:ascii="Times New Roman" w:hAnsi="Times New Roman" w:eastAsia="宋体" w:cs="Times New Roman"/>
                <w:i w:val="0"/>
                <w:iCs w:val="0"/>
                <w:color w:val="000000"/>
                <w:sz w:val="20"/>
                <w:szCs w:val="20"/>
                <w:highlight w:val="none"/>
                <w:u w:val="none"/>
              </w:rPr>
            </w:pPr>
          </w:p>
        </w:tc>
        <w:tc>
          <w:tcPr>
            <w:tcW w:w="1492" w:type="dxa"/>
            <w:tcBorders>
              <w:top w:val="nil"/>
              <w:left w:val="nil"/>
              <w:bottom w:val="single" w:color="000000" w:sz="4" w:space="0"/>
              <w:right w:val="single" w:color="000000" w:sz="4" w:space="0"/>
            </w:tcBorders>
            <w:noWrap/>
            <w:vAlign w:val="center"/>
          </w:tcPr>
          <w:p w14:paraId="52D0278E">
            <w:pPr>
              <w:jc w:val="right"/>
              <w:rPr>
                <w:rFonts w:ascii="Times New Roman" w:hAnsi="Times New Roman" w:eastAsia="宋体" w:cs="Times New Roman"/>
                <w:i w:val="0"/>
                <w:iCs w:val="0"/>
                <w:color w:val="000000"/>
                <w:sz w:val="20"/>
                <w:szCs w:val="20"/>
                <w:highlight w:val="none"/>
                <w:u w:val="none"/>
              </w:rPr>
            </w:pPr>
          </w:p>
        </w:tc>
      </w:tr>
      <w:tr w14:paraId="5AB33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5" w:type="dxa"/>
            <w:gridSpan w:val="10"/>
            <w:tcBorders>
              <w:top w:val="nil"/>
              <w:left w:val="nil"/>
              <w:bottom w:val="nil"/>
              <w:right w:val="nil"/>
            </w:tcBorders>
            <w:noWrap/>
            <w:vAlign w:val="center"/>
          </w:tcPr>
          <w:p w14:paraId="0D884F4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注：本表反映部门本年度各项支出情况。</w:t>
            </w:r>
          </w:p>
        </w:tc>
      </w:tr>
    </w:tbl>
    <w:p w14:paraId="750DF5D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5ED8D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14:paraId="7652E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6DEDE32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0BDD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7E59ACA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公开04表</w:t>
            </w:r>
          </w:p>
        </w:tc>
      </w:tr>
      <w:tr w14:paraId="2BBE7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2" w:type="dxa"/>
            <w:gridSpan w:val="4"/>
            <w:tcBorders>
              <w:top w:val="nil"/>
              <w:left w:val="nil"/>
              <w:bottom w:val="single" w:color="auto" w:sz="4" w:space="0"/>
              <w:right w:val="nil"/>
            </w:tcBorders>
            <w:noWrap/>
            <w:vAlign w:val="bottom"/>
          </w:tcPr>
          <w:p w14:paraId="035BA367">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部门（单位）：行唐县房地产管理所 </w:t>
            </w:r>
            <w:r>
              <w:rPr>
                <w:rFonts w:hint="eastAsia" w:ascii="宋体" w:eastAsia="宋体" w:cs="宋体"/>
                <w:i w:val="0"/>
                <w:iCs w:val="0"/>
                <w:color w:val="000000"/>
                <w:kern w:val="0"/>
                <w:sz w:val="20"/>
                <w:szCs w:val="20"/>
                <w:highlight w:val="none"/>
                <w:u w:val="none"/>
                <w:lang w:val="en-US" w:eastAsia="zh-CN"/>
              </w:rPr>
              <w:t xml:space="preserve">                                                                                                   </w:t>
            </w:r>
          </w:p>
        </w:tc>
        <w:tc>
          <w:tcPr>
            <w:tcW w:w="1520" w:type="dxa"/>
            <w:gridSpan w:val="3"/>
            <w:tcBorders>
              <w:top w:val="nil"/>
              <w:left w:val="nil"/>
              <w:bottom w:val="single" w:color="auto" w:sz="4" w:space="0"/>
              <w:right w:val="nil"/>
            </w:tcBorders>
            <w:noWrap/>
            <w:vAlign w:val="bottom"/>
          </w:tcPr>
          <w:p w14:paraId="75E7E7C6">
            <w:pPr>
              <w:jc w:val="center"/>
              <w:rPr>
                <w:rFonts w:ascii="宋体" w:eastAsia="宋体" w:cs="宋体"/>
                <w:i w:val="0"/>
                <w:iCs w:val="0"/>
                <w:color w:val="000000"/>
                <w:kern w:val="0"/>
                <w:sz w:val="20"/>
                <w:szCs w:val="20"/>
                <w:highlight w:val="none"/>
                <w:u w:val="none"/>
                <w:lang w:val="en-US" w:eastAsia="zh-CN"/>
              </w:rPr>
            </w:pPr>
            <w:r>
              <w:rPr>
                <w:rFonts w:ascii="Times New Roman" w:hAnsi="Times New Roman"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4497" w:type="dxa"/>
            <w:gridSpan w:val="4"/>
            <w:tcBorders>
              <w:top w:val="nil"/>
              <w:left w:val="nil"/>
              <w:bottom w:val="single" w:color="auto" w:sz="4" w:space="0"/>
              <w:right w:val="nil"/>
            </w:tcBorders>
            <w:noWrap/>
            <w:vAlign w:val="bottom"/>
          </w:tcPr>
          <w:p w14:paraId="479A1573">
            <w:pPr>
              <w:jc w:val="right"/>
              <w:rPr>
                <w:rFonts w:asci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2E2F1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4" w:type="dxa"/>
            <w:gridSpan w:val="3"/>
            <w:tcBorders>
              <w:top w:val="single" w:color="auto" w:sz="4" w:space="0"/>
              <w:left w:val="nil"/>
              <w:bottom w:val="single" w:color="000000" w:sz="4" w:space="0"/>
              <w:right w:val="single" w:color="000000" w:sz="4" w:space="0"/>
            </w:tcBorders>
            <w:noWrap/>
            <w:vAlign w:val="center"/>
          </w:tcPr>
          <w:p w14:paraId="49071BA2">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5" w:type="dxa"/>
            <w:gridSpan w:val="8"/>
            <w:tcBorders>
              <w:top w:val="single" w:color="auto" w:sz="4" w:space="0"/>
              <w:left w:val="nil"/>
              <w:bottom w:val="single" w:color="000000" w:sz="4" w:space="0"/>
              <w:right w:val="single" w:color="000000" w:sz="4" w:space="0"/>
            </w:tcBorders>
            <w:noWrap/>
            <w:vAlign w:val="center"/>
          </w:tcPr>
          <w:p w14:paraId="074D2862">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4A00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3" w:type="dxa"/>
            <w:vMerge w:val="restart"/>
            <w:tcBorders>
              <w:top w:val="nil"/>
              <w:left w:val="single" w:color="000000" w:sz="4" w:space="0"/>
              <w:bottom w:val="single" w:color="000000" w:sz="4" w:space="0"/>
              <w:right w:val="single" w:color="000000" w:sz="4" w:space="0"/>
            </w:tcBorders>
            <w:noWrap/>
            <w:vAlign w:val="center"/>
          </w:tcPr>
          <w:p w14:paraId="7EF03D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    目</w:t>
            </w:r>
          </w:p>
        </w:tc>
        <w:tc>
          <w:tcPr>
            <w:tcW w:w="623" w:type="dxa"/>
            <w:vMerge w:val="restart"/>
            <w:tcBorders>
              <w:top w:val="nil"/>
              <w:left w:val="nil"/>
              <w:bottom w:val="single" w:color="000000" w:sz="4" w:space="0"/>
              <w:right w:val="single" w:color="000000" w:sz="4" w:space="0"/>
            </w:tcBorders>
            <w:noWrap/>
            <w:vAlign w:val="center"/>
          </w:tcPr>
          <w:p w14:paraId="710BBC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428" w:type="dxa"/>
            <w:vMerge w:val="restart"/>
            <w:tcBorders>
              <w:top w:val="nil"/>
              <w:left w:val="nil"/>
              <w:bottom w:val="single" w:color="000000" w:sz="4" w:space="0"/>
              <w:right w:val="single" w:color="000000" w:sz="4" w:space="0"/>
            </w:tcBorders>
            <w:noWrap/>
            <w:vAlign w:val="center"/>
          </w:tcPr>
          <w:p w14:paraId="0F724B0F">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6" w:type="dxa"/>
            <w:gridSpan w:val="2"/>
            <w:vMerge w:val="restart"/>
            <w:tcBorders>
              <w:top w:val="nil"/>
              <w:left w:val="nil"/>
              <w:bottom w:val="single" w:color="000000" w:sz="4" w:space="0"/>
              <w:right w:val="single" w:color="000000" w:sz="4" w:space="0"/>
            </w:tcBorders>
            <w:noWrap/>
            <w:vAlign w:val="center"/>
          </w:tcPr>
          <w:p w14:paraId="710992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3" w:type="dxa"/>
            <w:vMerge w:val="restart"/>
            <w:tcBorders>
              <w:top w:val="nil"/>
              <w:left w:val="nil"/>
              <w:bottom w:val="single" w:color="000000" w:sz="4" w:space="0"/>
              <w:right w:val="single" w:color="000000" w:sz="4" w:space="0"/>
            </w:tcBorders>
            <w:noWrap/>
            <w:vAlign w:val="center"/>
          </w:tcPr>
          <w:p w14:paraId="6384C9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1293" w:type="dxa"/>
            <w:gridSpan w:val="2"/>
            <w:vMerge w:val="restart"/>
            <w:tcBorders>
              <w:top w:val="nil"/>
              <w:left w:val="nil"/>
              <w:right w:val="single" w:color="000000" w:sz="4" w:space="0"/>
            </w:tcBorders>
            <w:noWrap/>
            <w:vAlign w:val="center"/>
          </w:tcPr>
          <w:p w14:paraId="0ECDB9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8" w:type="dxa"/>
            <w:vMerge w:val="restart"/>
            <w:tcBorders>
              <w:top w:val="nil"/>
              <w:left w:val="nil"/>
              <w:right w:val="single" w:color="000000" w:sz="4" w:space="0"/>
            </w:tcBorders>
            <w:noWrap/>
            <w:vAlign w:val="center"/>
          </w:tcPr>
          <w:p w14:paraId="32A633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8" w:type="dxa"/>
            <w:vMerge w:val="restart"/>
            <w:tcBorders>
              <w:top w:val="nil"/>
              <w:left w:val="nil"/>
              <w:right w:val="single" w:color="000000" w:sz="4" w:space="0"/>
            </w:tcBorders>
            <w:noWrap/>
            <w:vAlign w:val="center"/>
          </w:tcPr>
          <w:p w14:paraId="1898C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27" w:type="dxa"/>
            <w:vMerge w:val="restart"/>
            <w:tcBorders>
              <w:top w:val="nil"/>
              <w:left w:val="nil"/>
              <w:right w:val="single" w:color="000000" w:sz="4" w:space="0"/>
            </w:tcBorders>
            <w:noWrap/>
            <w:vAlign w:val="center"/>
          </w:tcPr>
          <w:p w14:paraId="758787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51C21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3" w:type="dxa"/>
            <w:vMerge w:val="continue"/>
            <w:tcBorders>
              <w:top w:val="nil"/>
              <w:left w:val="single" w:color="000000" w:sz="4" w:space="0"/>
              <w:bottom w:val="single" w:color="000000" w:sz="4" w:space="0"/>
              <w:right w:val="single" w:color="000000" w:sz="4" w:space="0"/>
            </w:tcBorders>
            <w:noWrap/>
            <w:vAlign w:val="center"/>
          </w:tcPr>
          <w:p w14:paraId="231B2DF5"/>
        </w:tc>
        <w:tc>
          <w:tcPr>
            <w:tcW w:w="623" w:type="dxa"/>
            <w:vMerge w:val="continue"/>
            <w:tcBorders>
              <w:top w:val="nil"/>
              <w:left w:val="nil"/>
              <w:bottom w:val="single" w:color="000000" w:sz="4" w:space="0"/>
              <w:right w:val="single" w:color="000000" w:sz="4" w:space="0"/>
            </w:tcBorders>
            <w:noWrap/>
            <w:vAlign w:val="center"/>
          </w:tcPr>
          <w:p w14:paraId="28CBE9CC"/>
        </w:tc>
        <w:tc>
          <w:tcPr>
            <w:tcW w:w="1428" w:type="dxa"/>
            <w:vMerge w:val="continue"/>
            <w:tcBorders>
              <w:top w:val="nil"/>
              <w:left w:val="nil"/>
              <w:bottom w:val="single" w:color="000000" w:sz="4" w:space="0"/>
              <w:right w:val="single" w:color="000000" w:sz="4" w:space="0"/>
            </w:tcBorders>
            <w:noWrap/>
            <w:vAlign w:val="center"/>
          </w:tcPr>
          <w:p w14:paraId="344A4C4C"/>
        </w:tc>
        <w:tc>
          <w:tcPr>
            <w:tcW w:w="2096" w:type="dxa"/>
            <w:gridSpan w:val="2"/>
            <w:vMerge w:val="continue"/>
            <w:tcBorders>
              <w:top w:val="nil"/>
              <w:left w:val="nil"/>
              <w:bottom w:val="single" w:color="000000" w:sz="4" w:space="0"/>
              <w:right w:val="single" w:color="000000" w:sz="4" w:space="0"/>
            </w:tcBorders>
            <w:noWrap/>
            <w:vAlign w:val="center"/>
          </w:tcPr>
          <w:p w14:paraId="40ECC84C"/>
        </w:tc>
        <w:tc>
          <w:tcPr>
            <w:tcW w:w="623" w:type="dxa"/>
            <w:vMerge w:val="continue"/>
            <w:tcBorders>
              <w:top w:val="nil"/>
              <w:left w:val="nil"/>
              <w:bottom w:val="single" w:color="000000" w:sz="4" w:space="0"/>
              <w:right w:val="single" w:color="000000" w:sz="4" w:space="0"/>
            </w:tcBorders>
            <w:noWrap/>
            <w:vAlign w:val="center"/>
          </w:tcPr>
          <w:p w14:paraId="11C08DB8"/>
        </w:tc>
        <w:tc>
          <w:tcPr>
            <w:tcW w:w="1293" w:type="dxa"/>
            <w:gridSpan w:val="2"/>
            <w:vMerge w:val="continue"/>
            <w:tcBorders>
              <w:left w:val="nil"/>
              <w:bottom w:val="single" w:color="000000" w:sz="4" w:space="0"/>
              <w:right w:val="single" w:color="000000" w:sz="8" w:space="0"/>
            </w:tcBorders>
            <w:noWrap/>
            <w:vAlign w:val="center"/>
          </w:tcPr>
          <w:p w14:paraId="466E94EF"/>
        </w:tc>
        <w:tc>
          <w:tcPr>
            <w:tcW w:w="1218" w:type="dxa"/>
            <w:vMerge w:val="continue"/>
            <w:tcBorders>
              <w:left w:val="nil"/>
              <w:bottom w:val="single" w:color="000000" w:sz="4" w:space="0"/>
              <w:right w:val="single" w:color="000000" w:sz="8" w:space="0"/>
            </w:tcBorders>
            <w:noWrap/>
            <w:vAlign w:val="center"/>
          </w:tcPr>
          <w:p w14:paraId="04316529"/>
        </w:tc>
        <w:tc>
          <w:tcPr>
            <w:tcW w:w="1218" w:type="dxa"/>
            <w:vMerge w:val="continue"/>
            <w:tcBorders>
              <w:left w:val="nil"/>
              <w:bottom w:val="single" w:color="000000" w:sz="4" w:space="0"/>
              <w:right w:val="single" w:color="000000" w:sz="8" w:space="0"/>
            </w:tcBorders>
            <w:noWrap/>
            <w:vAlign w:val="center"/>
          </w:tcPr>
          <w:p w14:paraId="1EE7992A"/>
        </w:tc>
        <w:tc>
          <w:tcPr>
            <w:tcW w:w="1227" w:type="dxa"/>
            <w:vMerge w:val="continue"/>
            <w:tcBorders>
              <w:left w:val="nil"/>
              <w:bottom w:val="single" w:color="000000" w:sz="4" w:space="0"/>
              <w:right w:val="single" w:color="000000" w:sz="8" w:space="0"/>
            </w:tcBorders>
            <w:noWrap/>
            <w:vAlign w:val="center"/>
          </w:tcPr>
          <w:p w14:paraId="5C00912C"/>
        </w:tc>
      </w:tr>
      <w:tr w14:paraId="38533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3DB9A8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623" w:type="dxa"/>
            <w:tcBorders>
              <w:top w:val="nil"/>
              <w:left w:val="nil"/>
              <w:bottom w:val="single" w:color="000000" w:sz="4" w:space="0"/>
              <w:right w:val="single" w:color="000000" w:sz="4" w:space="0"/>
            </w:tcBorders>
            <w:noWrap/>
            <w:vAlign w:val="center"/>
          </w:tcPr>
          <w:p w14:paraId="05279EA5">
            <w:pPr>
              <w:jc w:val="center"/>
              <w:rPr>
                <w:rFonts w:hint="eastAsia" w:ascii="宋体" w:hAnsi="宋体" w:eastAsia="宋体" w:cs="宋体"/>
                <w:i w:val="0"/>
                <w:iCs w:val="0"/>
                <w:color w:val="000000"/>
                <w:sz w:val="20"/>
                <w:szCs w:val="20"/>
                <w:highlight w:val="none"/>
                <w:u w:val="none"/>
              </w:rPr>
            </w:pPr>
          </w:p>
        </w:tc>
        <w:tc>
          <w:tcPr>
            <w:tcW w:w="1428" w:type="dxa"/>
            <w:tcBorders>
              <w:top w:val="nil"/>
              <w:left w:val="nil"/>
              <w:bottom w:val="single" w:color="000000" w:sz="4" w:space="0"/>
              <w:right w:val="single" w:color="000000" w:sz="4" w:space="0"/>
            </w:tcBorders>
            <w:noWrap/>
            <w:vAlign w:val="center"/>
          </w:tcPr>
          <w:p w14:paraId="1C878D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2096" w:type="dxa"/>
            <w:gridSpan w:val="2"/>
            <w:tcBorders>
              <w:top w:val="nil"/>
              <w:left w:val="nil"/>
              <w:bottom w:val="single" w:color="000000" w:sz="4" w:space="0"/>
              <w:right w:val="single" w:color="000000" w:sz="4" w:space="0"/>
            </w:tcBorders>
            <w:noWrap/>
            <w:vAlign w:val="center"/>
          </w:tcPr>
          <w:p w14:paraId="3AF6D7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623" w:type="dxa"/>
            <w:tcBorders>
              <w:top w:val="nil"/>
              <w:left w:val="nil"/>
              <w:bottom w:val="single" w:color="000000" w:sz="4" w:space="0"/>
              <w:right w:val="single" w:color="000000" w:sz="4" w:space="0"/>
            </w:tcBorders>
            <w:noWrap/>
            <w:vAlign w:val="center"/>
          </w:tcPr>
          <w:p w14:paraId="59D194CD">
            <w:pPr>
              <w:jc w:val="center"/>
              <w:rPr>
                <w:rFonts w:hint="eastAsia" w:ascii="宋体" w:hAnsi="宋体" w:eastAsia="宋体" w:cs="宋体"/>
                <w:i w:val="0"/>
                <w:iCs w:val="0"/>
                <w:color w:val="000000"/>
                <w:sz w:val="20"/>
                <w:szCs w:val="20"/>
                <w:highlight w:val="none"/>
                <w:u w:val="none"/>
              </w:rPr>
            </w:pPr>
          </w:p>
        </w:tc>
        <w:tc>
          <w:tcPr>
            <w:tcW w:w="1293" w:type="dxa"/>
            <w:gridSpan w:val="2"/>
            <w:tcBorders>
              <w:top w:val="nil"/>
              <w:left w:val="nil"/>
              <w:bottom w:val="single" w:color="000000" w:sz="4" w:space="0"/>
              <w:right w:val="single" w:color="000000" w:sz="4" w:space="0"/>
            </w:tcBorders>
            <w:noWrap/>
            <w:vAlign w:val="center"/>
          </w:tcPr>
          <w:p w14:paraId="27A9F8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218" w:type="dxa"/>
            <w:tcBorders>
              <w:top w:val="nil"/>
              <w:left w:val="nil"/>
              <w:bottom w:val="single" w:color="000000" w:sz="4" w:space="0"/>
              <w:right w:val="single" w:color="000000" w:sz="4" w:space="0"/>
            </w:tcBorders>
            <w:noWrap/>
            <w:vAlign w:val="center"/>
          </w:tcPr>
          <w:p w14:paraId="3067A5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1218" w:type="dxa"/>
            <w:tcBorders>
              <w:top w:val="nil"/>
              <w:left w:val="nil"/>
              <w:bottom w:val="single" w:color="000000" w:sz="4" w:space="0"/>
              <w:right w:val="single" w:color="000000" w:sz="4" w:space="0"/>
            </w:tcBorders>
            <w:noWrap/>
            <w:vAlign w:val="center"/>
          </w:tcPr>
          <w:p w14:paraId="586452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4</w:t>
            </w:r>
          </w:p>
        </w:tc>
        <w:tc>
          <w:tcPr>
            <w:tcW w:w="1227" w:type="dxa"/>
            <w:tcBorders>
              <w:top w:val="nil"/>
              <w:left w:val="nil"/>
              <w:bottom w:val="single" w:color="000000" w:sz="4" w:space="0"/>
              <w:right w:val="single" w:color="000000" w:sz="8" w:space="0"/>
            </w:tcBorders>
            <w:noWrap/>
            <w:vAlign w:val="center"/>
          </w:tcPr>
          <w:p w14:paraId="15562F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r>
      <w:tr w14:paraId="17C09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17D678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623" w:type="dxa"/>
            <w:tcBorders>
              <w:top w:val="nil"/>
              <w:left w:val="nil"/>
              <w:bottom w:val="single" w:color="000000" w:sz="4" w:space="0"/>
              <w:right w:val="single" w:color="000000" w:sz="4" w:space="0"/>
            </w:tcBorders>
            <w:noWrap/>
            <w:vAlign w:val="center"/>
          </w:tcPr>
          <w:p w14:paraId="71E5C99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w:t>
            </w:r>
          </w:p>
        </w:tc>
        <w:tc>
          <w:tcPr>
            <w:tcW w:w="1428" w:type="dxa"/>
            <w:tcBorders>
              <w:top w:val="nil"/>
              <w:left w:val="nil"/>
              <w:bottom w:val="single" w:color="000000" w:sz="4" w:space="0"/>
              <w:right w:val="single" w:color="000000" w:sz="4" w:space="0"/>
            </w:tcBorders>
            <w:noWrap/>
            <w:vAlign w:val="center"/>
          </w:tcPr>
          <w:p w14:paraId="61E27DF6">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2096" w:type="dxa"/>
            <w:gridSpan w:val="2"/>
            <w:tcBorders>
              <w:top w:val="nil"/>
              <w:left w:val="nil"/>
              <w:bottom w:val="single" w:color="000000" w:sz="4" w:space="0"/>
              <w:right w:val="single" w:color="000000" w:sz="4" w:space="0"/>
            </w:tcBorders>
            <w:noWrap/>
            <w:vAlign w:val="center"/>
          </w:tcPr>
          <w:p w14:paraId="530DA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623" w:type="dxa"/>
            <w:tcBorders>
              <w:top w:val="nil"/>
              <w:left w:val="nil"/>
              <w:bottom w:val="single" w:color="000000" w:sz="4" w:space="0"/>
              <w:right w:val="single" w:color="000000" w:sz="4" w:space="0"/>
            </w:tcBorders>
            <w:noWrap/>
            <w:vAlign w:val="center"/>
          </w:tcPr>
          <w:p w14:paraId="294B88B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33</w:t>
            </w:r>
          </w:p>
        </w:tc>
        <w:tc>
          <w:tcPr>
            <w:tcW w:w="1293" w:type="dxa"/>
            <w:gridSpan w:val="2"/>
            <w:tcBorders>
              <w:top w:val="nil"/>
              <w:left w:val="nil"/>
              <w:bottom w:val="single" w:color="000000" w:sz="4" w:space="0"/>
              <w:right w:val="single" w:color="000000" w:sz="4" w:space="0"/>
            </w:tcBorders>
            <w:noWrap/>
            <w:vAlign w:val="center"/>
          </w:tcPr>
          <w:p w14:paraId="5256A143">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1BEE48C">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7B81171">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2337CBDA">
            <w:pPr>
              <w:jc w:val="right"/>
              <w:rPr>
                <w:rFonts w:ascii="Times New Roman" w:hAnsi="Times New Roman" w:eastAsia="宋体" w:cs="Times New Roman"/>
                <w:i w:val="0"/>
                <w:iCs w:val="0"/>
                <w:color w:val="000000"/>
                <w:sz w:val="20"/>
                <w:szCs w:val="20"/>
                <w:highlight w:val="none"/>
                <w:u w:val="none"/>
              </w:rPr>
            </w:pPr>
          </w:p>
        </w:tc>
      </w:tr>
      <w:tr w14:paraId="1206E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50DBCD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623" w:type="dxa"/>
            <w:tcBorders>
              <w:top w:val="nil"/>
              <w:left w:val="nil"/>
              <w:bottom w:val="single" w:color="000000" w:sz="4" w:space="0"/>
              <w:right w:val="single" w:color="000000" w:sz="4" w:space="0"/>
            </w:tcBorders>
            <w:noWrap/>
            <w:vAlign w:val="center"/>
          </w:tcPr>
          <w:p w14:paraId="5ACE10C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1428" w:type="dxa"/>
            <w:tcBorders>
              <w:top w:val="nil"/>
              <w:left w:val="nil"/>
              <w:bottom w:val="single" w:color="000000" w:sz="4" w:space="0"/>
              <w:right w:val="single" w:color="000000" w:sz="4" w:space="0"/>
            </w:tcBorders>
            <w:noWrap/>
            <w:vAlign w:val="center"/>
          </w:tcPr>
          <w:p w14:paraId="7CB32B34">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56E54D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623" w:type="dxa"/>
            <w:tcBorders>
              <w:top w:val="nil"/>
              <w:left w:val="nil"/>
              <w:bottom w:val="single" w:color="000000" w:sz="4" w:space="0"/>
              <w:right w:val="single" w:color="000000" w:sz="4" w:space="0"/>
            </w:tcBorders>
            <w:noWrap/>
            <w:vAlign w:val="center"/>
          </w:tcPr>
          <w:p w14:paraId="410F158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34</w:t>
            </w:r>
          </w:p>
        </w:tc>
        <w:tc>
          <w:tcPr>
            <w:tcW w:w="1293" w:type="dxa"/>
            <w:gridSpan w:val="2"/>
            <w:tcBorders>
              <w:top w:val="nil"/>
              <w:left w:val="nil"/>
              <w:bottom w:val="single" w:color="000000" w:sz="4" w:space="0"/>
              <w:right w:val="single" w:color="000000" w:sz="4" w:space="0"/>
            </w:tcBorders>
            <w:noWrap/>
            <w:vAlign w:val="center"/>
          </w:tcPr>
          <w:p w14:paraId="7D36E599">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3F58582E">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454CF68">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550F89DF">
            <w:pPr>
              <w:jc w:val="right"/>
              <w:rPr>
                <w:rFonts w:ascii="Times New Roman" w:hAnsi="Times New Roman" w:eastAsia="宋体" w:cs="Times New Roman"/>
                <w:i w:val="0"/>
                <w:iCs w:val="0"/>
                <w:color w:val="000000"/>
                <w:sz w:val="20"/>
                <w:szCs w:val="20"/>
                <w:highlight w:val="none"/>
                <w:u w:val="none"/>
              </w:rPr>
            </w:pPr>
          </w:p>
        </w:tc>
      </w:tr>
      <w:tr w14:paraId="56A20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78C734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623" w:type="dxa"/>
            <w:tcBorders>
              <w:top w:val="nil"/>
              <w:left w:val="nil"/>
              <w:bottom w:val="single" w:color="000000" w:sz="4" w:space="0"/>
              <w:right w:val="single" w:color="000000" w:sz="4" w:space="0"/>
            </w:tcBorders>
            <w:noWrap/>
            <w:vAlign w:val="center"/>
          </w:tcPr>
          <w:p w14:paraId="57CAD96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1428" w:type="dxa"/>
            <w:tcBorders>
              <w:top w:val="nil"/>
              <w:left w:val="nil"/>
              <w:bottom w:val="single" w:color="000000" w:sz="4" w:space="0"/>
              <w:right w:val="single" w:color="000000" w:sz="4" w:space="0"/>
            </w:tcBorders>
            <w:noWrap/>
            <w:vAlign w:val="center"/>
          </w:tcPr>
          <w:p w14:paraId="1AA41F65">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726EE6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623" w:type="dxa"/>
            <w:tcBorders>
              <w:top w:val="nil"/>
              <w:left w:val="nil"/>
              <w:bottom w:val="single" w:color="000000" w:sz="4" w:space="0"/>
              <w:right w:val="single" w:color="000000" w:sz="4" w:space="0"/>
            </w:tcBorders>
            <w:noWrap/>
            <w:vAlign w:val="center"/>
          </w:tcPr>
          <w:p w14:paraId="4427C74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35</w:t>
            </w:r>
          </w:p>
        </w:tc>
        <w:tc>
          <w:tcPr>
            <w:tcW w:w="1293" w:type="dxa"/>
            <w:gridSpan w:val="2"/>
            <w:tcBorders>
              <w:top w:val="nil"/>
              <w:left w:val="nil"/>
              <w:bottom w:val="single" w:color="000000" w:sz="4" w:space="0"/>
              <w:right w:val="single" w:color="000000" w:sz="4" w:space="0"/>
            </w:tcBorders>
            <w:noWrap/>
            <w:vAlign w:val="center"/>
          </w:tcPr>
          <w:p w14:paraId="79E9864E">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3CC6AC3">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659C338E">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645736E1">
            <w:pPr>
              <w:jc w:val="right"/>
              <w:rPr>
                <w:rFonts w:ascii="Times New Roman" w:hAnsi="Times New Roman" w:eastAsia="宋体" w:cs="Times New Roman"/>
                <w:i w:val="0"/>
                <w:iCs w:val="0"/>
                <w:color w:val="000000"/>
                <w:sz w:val="20"/>
                <w:szCs w:val="20"/>
                <w:highlight w:val="none"/>
                <w:u w:val="none"/>
              </w:rPr>
            </w:pPr>
          </w:p>
        </w:tc>
      </w:tr>
      <w:tr w14:paraId="673A9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587673DF">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7A7ADAC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1428" w:type="dxa"/>
            <w:tcBorders>
              <w:top w:val="nil"/>
              <w:left w:val="nil"/>
              <w:bottom w:val="single" w:color="000000" w:sz="4" w:space="0"/>
              <w:right w:val="single" w:color="000000" w:sz="4" w:space="0"/>
            </w:tcBorders>
            <w:noWrap/>
            <w:vAlign w:val="center"/>
          </w:tcPr>
          <w:p w14:paraId="2C159F09">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6466F3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623" w:type="dxa"/>
            <w:tcBorders>
              <w:top w:val="nil"/>
              <w:left w:val="nil"/>
              <w:bottom w:val="single" w:color="000000" w:sz="4" w:space="0"/>
              <w:right w:val="single" w:color="000000" w:sz="4" w:space="0"/>
            </w:tcBorders>
            <w:noWrap/>
            <w:vAlign w:val="center"/>
          </w:tcPr>
          <w:p w14:paraId="7EE0A54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36</w:t>
            </w:r>
          </w:p>
        </w:tc>
        <w:tc>
          <w:tcPr>
            <w:tcW w:w="1293" w:type="dxa"/>
            <w:gridSpan w:val="2"/>
            <w:tcBorders>
              <w:top w:val="nil"/>
              <w:left w:val="nil"/>
              <w:bottom w:val="single" w:color="000000" w:sz="4" w:space="0"/>
              <w:right w:val="single" w:color="000000" w:sz="4" w:space="0"/>
            </w:tcBorders>
            <w:noWrap/>
            <w:vAlign w:val="center"/>
          </w:tcPr>
          <w:p w14:paraId="51B114A6">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13CFAD5">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F7A04C9">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25A84297">
            <w:pPr>
              <w:jc w:val="right"/>
              <w:rPr>
                <w:rFonts w:ascii="Times New Roman" w:hAnsi="Times New Roman" w:eastAsia="宋体" w:cs="Times New Roman"/>
                <w:i w:val="0"/>
                <w:iCs w:val="0"/>
                <w:color w:val="000000"/>
                <w:sz w:val="20"/>
                <w:szCs w:val="20"/>
                <w:highlight w:val="none"/>
                <w:u w:val="none"/>
              </w:rPr>
            </w:pPr>
          </w:p>
        </w:tc>
      </w:tr>
      <w:tr w14:paraId="34A55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761E0AC5">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0E6C1BD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1428" w:type="dxa"/>
            <w:tcBorders>
              <w:top w:val="nil"/>
              <w:left w:val="nil"/>
              <w:bottom w:val="single" w:color="000000" w:sz="4" w:space="0"/>
              <w:right w:val="single" w:color="000000" w:sz="4" w:space="0"/>
            </w:tcBorders>
            <w:noWrap/>
            <w:vAlign w:val="center"/>
          </w:tcPr>
          <w:p w14:paraId="06A24DAB">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3096AC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623" w:type="dxa"/>
            <w:tcBorders>
              <w:top w:val="nil"/>
              <w:left w:val="nil"/>
              <w:bottom w:val="single" w:color="000000" w:sz="4" w:space="0"/>
              <w:right w:val="single" w:color="000000" w:sz="4" w:space="0"/>
            </w:tcBorders>
            <w:noWrap/>
            <w:vAlign w:val="center"/>
          </w:tcPr>
          <w:p w14:paraId="50ED2BC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37</w:t>
            </w:r>
          </w:p>
        </w:tc>
        <w:tc>
          <w:tcPr>
            <w:tcW w:w="1293" w:type="dxa"/>
            <w:gridSpan w:val="2"/>
            <w:tcBorders>
              <w:top w:val="nil"/>
              <w:left w:val="nil"/>
              <w:bottom w:val="single" w:color="000000" w:sz="4" w:space="0"/>
              <w:right w:val="single" w:color="000000" w:sz="4" w:space="0"/>
            </w:tcBorders>
            <w:noWrap/>
            <w:vAlign w:val="center"/>
          </w:tcPr>
          <w:p w14:paraId="2F416FB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C255F8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52480FAD">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7F937876">
            <w:pPr>
              <w:jc w:val="right"/>
              <w:rPr>
                <w:rFonts w:ascii="Times New Roman" w:hAnsi="Times New Roman" w:eastAsia="宋体" w:cs="Times New Roman"/>
                <w:i w:val="0"/>
                <w:iCs w:val="0"/>
                <w:color w:val="000000"/>
                <w:sz w:val="20"/>
                <w:szCs w:val="20"/>
                <w:highlight w:val="none"/>
                <w:u w:val="none"/>
              </w:rPr>
            </w:pPr>
          </w:p>
        </w:tc>
      </w:tr>
      <w:tr w14:paraId="5396E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0A03C4FB">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4AE4B49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c>
          <w:tcPr>
            <w:tcW w:w="1428" w:type="dxa"/>
            <w:tcBorders>
              <w:top w:val="nil"/>
              <w:left w:val="nil"/>
              <w:bottom w:val="single" w:color="000000" w:sz="4" w:space="0"/>
              <w:right w:val="single" w:color="000000" w:sz="4" w:space="0"/>
            </w:tcBorders>
            <w:noWrap/>
            <w:vAlign w:val="center"/>
          </w:tcPr>
          <w:p w14:paraId="4F35EF55">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5E9109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623" w:type="dxa"/>
            <w:tcBorders>
              <w:top w:val="nil"/>
              <w:left w:val="nil"/>
              <w:bottom w:val="single" w:color="000000" w:sz="4" w:space="0"/>
              <w:right w:val="single" w:color="000000" w:sz="4" w:space="0"/>
            </w:tcBorders>
            <w:noWrap/>
            <w:vAlign w:val="center"/>
          </w:tcPr>
          <w:p w14:paraId="000D3B1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38</w:t>
            </w:r>
          </w:p>
        </w:tc>
        <w:tc>
          <w:tcPr>
            <w:tcW w:w="1293" w:type="dxa"/>
            <w:gridSpan w:val="2"/>
            <w:tcBorders>
              <w:top w:val="nil"/>
              <w:left w:val="nil"/>
              <w:bottom w:val="single" w:color="000000" w:sz="4" w:space="0"/>
              <w:right w:val="single" w:color="000000" w:sz="4" w:space="0"/>
            </w:tcBorders>
            <w:noWrap/>
            <w:vAlign w:val="center"/>
          </w:tcPr>
          <w:p w14:paraId="6DB68CE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5977C995">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7BAC9291">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23FD5A8F">
            <w:pPr>
              <w:jc w:val="right"/>
              <w:rPr>
                <w:rFonts w:ascii="Times New Roman" w:hAnsi="Times New Roman" w:eastAsia="宋体" w:cs="Times New Roman"/>
                <w:i w:val="0"/>
                <w:iCs w:val="0"/>
                <w:color w:val="000000"/>
                <w:sz w:val="20"/>
                <w:szCs w:val="20"/>
                <w:highlight w:val="none"/>
                <w:u w:val="none"/>
              </w:rPr>
            </w:pPr>
          </w:p>
        </w:tc>
      </w:tr>
      <w:tr w14:paraId="61166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4E1CD131">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21B5DBB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7</w:t>
            </w:r>
          </w:p>
        </w:tc>
        <w:tc>
          <w:tcPr>
            <w:tcW w:w="1428" w:type="dxa"/>
            <w:tcBorders>
              <w:top w:val="nil"/>
              <w:left w:val="nil"/>
              <w:bottom w:val="single" w:color="000000" w:sz="4" w:space="0"/>
              <w:right w:val="single" w:color="000000" w:sz="4" w:space="0"/>
            </w:tcBorders>
            <w:noWrap/>
            <w:vAlign w:val="center"/>
          </w:tcPr>
          <w:p w14:paraId="7925788D">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7A7DED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623" w:type="dxa"/>
            <w:tcBorders>
              <w:top w:val="nil"/>
              <w:left w:val="nil"/>
              <w:bottom w:val="single" w:color="000000" w:sz="4" w:space="0"/>
              <w:right w:val="single" w:color="000000" w:sz="4" w:space="0"/>
            </w:tcBorders>
            <w:noWrap/>
            <w:vAlign w:val="center"/>
          </w:tcPr>
          <w:p w14:paraId="3146014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39</w:t>
            </w:r>
          </w:p>
        </w:tc>
        <w:tc>
          <w:tcPr>
            <w:tcW w:w="1293" w:type="dxa"/>
            <w:gridSpan w:val="2"/>
            <w:tcBorders>
              <w:top w:val="nil"/>
              <w:left w:val="nil"/>
              <w:bottom w:val="single" w:color="000000" w:sz="4" w:space="0"/>
              <w:right w:val="single" w:color="000000" w:sz="4" w:space="0"/>
            </w:tcBorders>
            <w:noWrap/>
            <w:vAlign w:val="center"/>
          </w:tcPr>
          <w:p w14:paraId="6E736E94">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4E26974E">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97A8972">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188B3DA3">
            <w:pPr>
              <w:jc w:val="right"/>
              <w:rPr>
                <w:rFonts w:ascii="Times New Roman" w:hAnsi="Times New Roman" w:eastAsia="宋体" w:cs="Times New Roman"/>
                <w:i w:val="0"/>
                <w:iCs w:val="0"/>
                <w:color w:val="000000"/>
                <w:sz w:val="20"/>
                <w:szCs w:val="20"/>
                <w:highlight w:val="none"/>
                <w:u w:val="none"/>
              </w:rPr>
            </w:pPr>
          </w:p>
        </w:tc>
      </w:tr>
      <w:tr w14:paraId="79CDF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40AC0779">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1B8F1F3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8</w:t>
            </w:r>
          </w:p>
        </w:tc>
        <w:tc>
          <w:tcPr>
            <w:tcW w:w="1428" w:type="dxa"/>
            <w:tcBorders>
              <w:top w:val="nil"/>
              <w:left w:val="nil"/>
              <w:bottom w:val="single" w:color="000000" w:sz="4" w:space="0"/>
              <w:right w:val="single" w:color="000000" w:sz="4" w:space="0"/>
            </w:tcBorders>
            <w:noWrap/>
            <w:vAlign w:val="center"/>
          </w:tcPr>
          <w:p w14:paraId="44537B15">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22D9BC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623" w:type="dxa"/>
            <w:tcBorders>
              <w:top w:val="nil"/>
              <w:left w:val="nil"/>
              <w:bottom w:val="single" w:color="000000" w:sz="4" w:space="0"/>
              <w:right w:val="single" w:color="000000" w:sz="4" w:space="0"/>
            </w:tcBorders>
            <w:noWrap/>
            <w:vAlign w:val="center"/>
          </w:tcPr>
          <w:p w14:paraId="62D085E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40</w:t>
            </w:r>
          </w:p>
        </w:tc>
        <w:tc>
          <w:tcPr>
            <w:tcW w:w="1293" w:type="dxa"/>
            <w:gridSpan w:val="2"/>
            <w:tcBorders>
              <w:top w:val="nil"/>
              <w:left w:val="nil"/>
              <w:bottom w:val="single" w:color="000000" w:sz="4" w:space="0"/>
              <w:right w:val="single" w:color="000000" w:sz="4" w:space="0"/>
            </w:tcBorders>
            <w:noWrap/>
            <w:vAlign w:val="center"/>
          </w:tcPr>
          <w:p w14:paraId="6ED84DE2">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74931807">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4E1BF3D">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44F42311">
            <w:pPr>
              <w:jc w:val="right"/>
              <w:rPr>
                <w:rFonts w:ascii="Times New Roman" w:hAnsi="Times New Roman" w:eastAsia="宋体" w:cs="Times New Roman"/>
                <w:i w:val="0"/>
                <w:iCs w:val="0"/>
                <w:color w:val="000000"/>
                <w:sz w:val="20"/>
                <w:szCs w:val="20"/>
                <w:highlight w:val="none"/>
                <w:u w:val="none"/>
              </w:rPr>
            </w:pPr>
          </w:p>
        </w:tc>
      </w:tr>
      <w:tr w14:paraId="6E48D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28644531">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24ABC16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9</w:t>
            </w:r>
          </w:p>
        </w:tc>
        <w:tc>
          <w:tcPr>
            <w:tcW w:w="1428" w:type="dxa"/>
            <w:tcBorders>
              <w:top w:val="nil"/>
              <w:left w:val="nil"/>
              <w:bottom w:val="single" w:color="000000" w:sz="4" w:space="0"/>
              <w:right w:val="single" w:color="000000" w:sz="4" w:space="0"/>
            </w:tcBorders>
            <w:noWrap/>
            <w:vAlign w:val="center"/>
          </w:tcPr>
          <w:p w14:paraId="6642D84A">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2E44A2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623" w:type="dxa"/>
            <w:tcBorders>
              <w:top w:val="nil"/>
              <w:left w:val="nil"/>
              <w:bottom w:val="single" w:color="000000" w:sz="4" w:space="0"/>
              <w:right w:val="single" w:color="000000" w:sz="4" w:space="0"/>
            </w:tcBorders>
            <w:noWrap/>
            <w:vAlign w:val="center"/>
          </w:tcPr>
          <w:p w14:paraId="41F37BE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41</w:t>
            </w:r>
          </w:p>
        </w:tc>
        <w:tc>
          <w:tcPr>
            <w:tcW w:w="1293" w:type="dxa"/>
            <w:gridSpan w:val="2"/>
            <w:tcBorders>
              <w:top w:val="nil"/>
              <w:left w:val="nil"/>
              <w:bottom w:val="single" w:color="000000" w:sz="4" w:space="0"/>
              <w:right w:val="single" w:color="000000" w:sz="4" w:space="0"/>
            </w:tcBorders>
            <w:noWrap/>
            <w:vAlign w:val="center"/>
          </w:tcPr>
          <w:p w14:paraId="00D43134">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322E4F6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76EA9873">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2518A9BF">
            <w:pPr>
              <w:jc w:val="right"/>
              <w:rPr>
                <w:rFonts w:ascii="Times New Roman" w:hAnsi="Times New Roman" w:eastAsia="宋体" w:cs="Times New Roman"/>
                <w:i w:val="0"/>
                <w:iCs w:val="0"/>
                <w:color w:val="000000"/>
                <w:sz w:val="20"/>
                <w:szCs w:val="20"/>
                <w:highlight w:val="none"/>
                <w:u w:val="none"/>
              </w:rPr>
            </w:pPr>
          </w:p>
        </w:tc>
      </w:tr>
      <w:tr w14:paraId="5C519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11843E5F">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5ADA4C0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10</w:t>
            </w:r>
          </w:p>
        </w:tc>
        <w:tc>
          <w:tcPr>
            <w:tcW w:w="1428" w:type="dxa"/>
            <w:tcBorders>
              <w:top w:val="nil"/>
              <w:left w:val="nil"/>
              <w:bottom w:val="single" w:color="000000" w:sz="4" w:space="0"/>
              <w:right w:val="single" w:color="000000" w:sz="4" w:space="0"/>
            </w:tcBorders>
            <w:noWrap/>
            <w:vAlign w:val="center"/>
          </w:tcPr>
          <w:p w14:paraId="67EABD93">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2F9BDD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623" w:type="dxa"/>
            <w:tcBorders>
              <w:top w:val="nil"/>
              <w:left w:val="nil"/>
              <w:bottom w:val="single" w:color="000000" w:sz="4" w:space="0"/>
              <w:right w:val="single" w:color="000000" w:sz="4" w:space="0"/>
            </w:tcBorders>
            <w:noWrap/>
            <w:vAlign w:val="center"/>
          </w:tcPr>
          <w:p w14:paraId="6136B2B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42</w:t>
            </w:r>
          </w:p>
        </w:tc>
        <w:tc>
          <w:tcPr>
            <w:tcW w:w="1293" w:type="dxa"/>
            <w:gridSpan w:val="2"/>
            <w:tcBorders>
              <w:top w:val="nil"/>
              <w:left w:val="nil"/>
              <w:bottom w:val="single" w:color="000000" w:sz="4" w:space="0"/>
              <w:right w:val="single" w:color="000000" w:sz="4" w:space="0"/>
            </w:tcBorders>
            <w:noWrap/>
            <w:vAlign w:val="center"/>
          </w:tcPr>
          <w:p w14:paraId="625D4FDF">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5C2BF869">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12F78F2">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0E300F15">
            <w:pPr>
              <w:jc w:val="right"/>
              <w:rPr>
                <w:rFonts w:ascii="Times New Roman" w:hAnsi="Times New Roman" w:eastAsia="宋体" w:cs="Times New Roman"/>
                <w:i w:val="0"/>
                <w:iCs w:val="0"/>
                <w:color w:val="000000"/>
                <w:sz w:val="20"/>
                <w:szCs w:val="20"/>
                <w:highlight w:val="none"/>
                <w:u w:val="none"/>
              </w:rPr>
            </w:pPr>
          </w:p>
        </w:tc>
      </w:tr>
      <w:tr w14:paraId="48440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4CC2AF30">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5D6CCBA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11</w:t>
            </w:r>
          </w:p>
        </w:tc>
        <w:tc>
          <w:tcPr>
            <w:tcW w:w="1428" w:type="dxa"/>
            <w:tcBorders>
              <w:top w:val="nil"/>
              <w:left w:val="nil"/>
              <w:bottom w:val="single" w:color="000000" w:sz="4" w:space="0"/>
              <w:right w:val="single" w:color="000000" w:sz="4" w:space="0"/>
            </w:tcBorders>
            <w:noWrap/>
            <w:vAlign w:val="center"/>
          </w:tcPr>
          <w:p w14:paraId="1BAC7AB5">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087717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623" w:type="dxa"/>
            <w:tcBorders>
              <w:top w:val="nil"/>
              <w:left w:val="nil"/>
              <w:bottom w:val="single" w:color="000000" w:sz="4" w:space="0"/>
              <w:right w:val="single" w:color="000000" w:sz="4" w:space="0"/>
            </w:tcBorders>
            <w:noWrap/>
            <w:vAlign w:val="center"/>
          </w:tcPr>
          <w:p w14:paraId="0BE4C18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43</w:t>
            </w:r>
          </w:p>
        </w:tc>
        <w:tc>
          <w:tcPr>
            <w:tcW w:w="1293" w:type="dxa"/>
            <w:gridSpan w:val="2"/>
            <w:tcBorders>
              <w:top w:val="nil"/>
              <w:left w:val="nil"/>
              <w:bottom w:val="single" w:color="000000" w:sz="4" w:space="0"/>
              <w:right w:val="single" w:color="000000" w:sz="4" w:space="0"/>
            </w:tcBorders>
            <w:noWrap/>
            <w:vAlign w:val="center"/>
          </w:tcPr>
          <w:p w14:paraId="3764F71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218" w:type="dxa"/>
            <w:tcBorders>
              <w:top w:val="nil"/>
              <w:left w:val="nil"/>
              <w:bottom w:val="single" w:color="000000" w:sz="4" w:space="0"/>
              <w:right w:val="single" w:color="000000" w:sz="4" w:space="0"/>
            </w:tcBorders>
            <w:noWrap/>
            <w:vAlign w:val="center"/>
          </w:tcPr>
          <w:p w14:paraId="75D5093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218" w:type="dxa"/>
            <w:tcBorders>
              <w:top w:val="nil"/>
              <w:left w:val="nil"/>
              <w:bottom w:val="single" w:color="000000" w:sz="4" w:space="0"/>
              <w:right w:val="single" w:color="000000" w:sz="4" w:space="0"/>
            </w:tcBorders>
            <w:noWrap/>
            <w:vAlign w:val="center"/>
          </w:tcPr>
          <w:p w14:paraId="2339B558">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1BFDBAE1">
            <w:pPr>
              <w:jc w:val="right"/>
              <w:rPr>
                <w:rFonts w:ascii="Times New Roman" w:hAnsi="Times New Roman" w:eastAsia="宋体" w:cs="Times New Roman"/>
                <w:i w:val="0"/>
                <w:iCs w:val="0"/>
                <w:color w:val="000000"/>
                <w:sz w:val="20"/>
                <w:szCs w:val="20"/>
                <w:highlight w:val="none"/>
                <w:u w:val="none"/>
              </w:rPr>
            </w:pPr>
          </w:p>
        </w:tc>
      </w:tr>
      <w:tr w14:paraId="74831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auto" w:sz="4" w:space="0"/>
              <w:right w:val="single" w:color="000000" w:sz="4" w:space="0"/>
            </w:tcBorders>
            <w:noWrap/>
            <w:vAlign w:val="center"/>
          </w:tcPr>
          <w:p w14:paraId="5BF91981">
            <w:pPr>
              <w:jc w:val="left"/>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auto" w:sz="4" w:space="0"/>
              <w:right w:val="single" w:color="000000" w:sz="4" w:space="0"/>
            </w:tcBorders>
            <w:noWrap/>
            <w:vAlign w:val="center"/>
          </w:tcPr>
          <w:p w14:paraId="4115FB5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12</w:t>
            </w:r>
          </w:p>
        </w:tc>
        <w:tc>
          <w:tcPr>
            <w:tcW w:w="1428" w:type="dxa"/>
            <w:tcBorders>
              <w:top w:val="nil"/>
              <w:left w:val="nil"/>
              <w:bottom w:val="single" w:color="auto" w:sz="4" w:space="0"/>
              <w:right w:val="single" w:color="000000" w:sz="4" w:space="0"/>
            </w:tcBorders>
            <w:noWrap/>
            <w:vAlign w:val="center"/>
          </w:tcPr>
          <w:p w14:paraId="6E1B6FFD">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auto" w:sz="4" w:space="0"/>
              <w:right w:val="single" w:color="000000" w:sz="4" w:space="0"/>
            </w:tcBorders>
            <w:noWrap/>
            <w:vAlign w:val="center"/>
          </w:tcPr>
          <w:p w14:paraId="2A0DFC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623" w:type="dxa"/>
            <w:tcBorders>
              <w:top w:val="nil"/>
              <w:left w:val="nil"/>
              <w:bottom w:val="single" w:color="auto" w:sz="4" w:space="0"/>
              <w:right w:val="single" w:color="000000" w:sz="4" w:space="0"/>
            </w:tcBorders>
            <w:noWrap/>
            <w:vAlign w:val="center"/>
          </w:tcPr>
          <w:p w14:paraId="313BA12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44</w:t>
            </w:r>
          </w:p>
        </w:tc>
        <w:tc>
          <w:tcPr>
            <w:tcW w:w="1293" w:type="dxa"/>
            <w:gridSpan w:val="2"/>
            <w:tcBorders>
              <w:top w:val="nil"/>
              <w:left w:val="nil"/>
              <w:bottom w:val="single" w:color="auto" w:sz="4" w:space="0"/>
              <w:right w:val="single" w:color="000000" w:sz="4" w:space="0"/>
            </w:tcBorders>
            <w:noWrap/>
            <w:vAlign w:val="center"/>
          </w:tcPr>
          <w:p w14:paraId="37E6B1A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auto" w:sz="4" w:space="0"/>
              <w:right w:val="single" w:color="000000" w:sz="4" w:space="0"/>
            </w:tcBorders>
            <w:noWrap/>
            <w:vAlign w:val="center"/>
          </w:tcPr>
          <w:p w14:paraId="10A796FB">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auto" w:sz="4" w:space="0"/>
              <w:right w:val="single" w:color="000000" w:sz="4" w:space="0"/>
            </w:tcBorders>
            <w:noWrap/>
            <w:vAlign w:val="center"/>
          </w:tcPr>
          <w:p w14:paraId="3532DCBB">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auto" w:sz="4" w:space="0"/>
              <w:right w:val="single" w:color="000000" w:sz="8" w:space="0"/>
            </w:tcBorders>
            <w:noWrap/>
            <w:vAlign w:val="center"/>
          </w:tcPr>
          <w:p w14:paraId="22CB17AE">
            <w:pPr>
              <w:jc w:val="right"/>
              <w:rPr>
                <w:rFonts w:ascii="Times New Roman" w:hAnsi="Times New Roman" w:eastAsia="宋体" w:cs="Times New Roman"/>
                <w:i w:val="0"/>
                <w:iCs w:val="0"/>
                <w:color w:val="000000"/>
                <w:sz w:val="20"/>
                <w:szCs w:val="20"/>
                <w:highlight w:val="none"/>
                <w:u w:val="none"/>
              </w:rPr>
            </w:pPr>
          </w:p>
        </w:tc>
      </w:tr>
      <w:tr w14:paraId="3B319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73BEE1E1">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41558A3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13</w:t>
            </w:r>
          </w:p>
        </w:tc>
        <w:tc>
          <w:tcPr>
            <w:tcW w:w="1428" w:type="dxa"/>
            <w:tcBorders>
              <w:top w:val="single" w:color="auto" w:sz="4" w:space="0"/>
              <w:left w:val="single" w:color="auto" w:sz="4" w:space="0"/>
              <w:bottom w:val="single" w:color="auto" w:sz="4" w:space="0"/>
              <w:right w:val="single" w:color="auto" w:sz="4" w:space="0"/>
            </w:tcBorders>
            <w:noWrap/>
            <w:vAlign w:val="center"/>
          </w:tcPr>
          <w:p w14:paraId="1EBBABF9">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20E8F0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7823218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74727541">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44BE245C">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1CB02118">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4D41C667">
            <w:pPr>
              <w:jc w:val="right"/>
              <w:rPr>
                <w:rFonts w:ascii="Times New Roman" w:hAnsi="Times New Roman" w:eastAsia="宋体" w:cs="Times New Roman"/>
                <w:i w:val="0"/>
                <w:iCs w:val="0"/>
                <w:color w:val="000000"/>
                <w:sz w:val="20"/>
                <w:szCs w:val="20"/>
                <w:highlight w:val="none"/>
                <w:u w:val="none"/>
              </w:rPr>
            </w:pPr>
          </w:p>
        </w:tc>
      </w:tr>
      <w:tr w14:paraId="225B5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5A3DCF5F">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2DA86B3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14</w:t>
            </w:r>
          </w:p>
        </w:tc>
        <w:tc>
          <w:tcPr>
            <w:tcW w:w="1428" w:type="dxa"/>
            <w:tcBorders>
              <w:top w:val="single" w:color="auto" w:sz="4" w:space="0"/>
              <w:left w:val="single" w:color="auto" w:sz="4" w:space="0"/>
              <w:bottom w:val="single" w:color="auto" w:sz="4" w:space="0"/>
              <w:right w:val="single" w:color="auto" w:sz="4" w:space="0"/>
            </w:tcBorders>
            <w:noWrap/>
            <w:vAlign w:val="center"/>
          </w:tcPr>
          <w:p w14:paraId="7573D2C2">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4CC26C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73FC545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46</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14A45532">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4B7ABA1D">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6CFCE317">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515F5452">
            <w:pPr>
              <w:jc w:val="right"/>
              <w:rPr>
                <w:rFonts w:ascii="Times New Roman" w:hAnsi="Times New Roman" w:eastAsia="宋体" w:cs="Times New Roman"/>
                <w:i w:val="0"/>
                <w:iCs w:val="0"/>
                <w:color w:val="000000"/>
                <w:sz w:val="20"/>
                <w:szCs w:val="20"/>
                <w:highlight w:val="none"/>
                <w:u w:val="none"/>
              </w:rPr>
            </w:pPr>
          </w:p>
        </w:tc>
      </w:tr>
      <w:tr w14:paraId="11812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5FB7D8F9">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7B180C1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15</w:t>
            </w:r>
          </w:p>
        </w:tc>
        <w:tc>
          <w:tcPr>
            <w:tcW w:w="1428" w:type="dxa"/>
            <w:tcBorders>
              <w:top w:val="single" w:color="auto" w:sz="4" w:space="0"/>
              <w:left w:val="single" w:color="auto" w:sz="4" w:space="0"/>
              <w:bottom w:val="single" w:color="auto" w:sz="4" w:space="0"/>
              <w:right w:val="single" w:color="auto" w:sz="4" w:space="0"/>
            </w:tcBorders>
            <w:noWrap/>
            <w:vAlign w:val="center"/>
          </w:tcPr>
          <w:p w14:paraId="3C64669B">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570FAA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42F3ECF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47</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472516A0">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1F93EC55">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62788F4B">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5B9360C4">
            <w:pPr>
              <w:jc w:val="right"/>
              <w:rPr>
                <w:rFonts w:ascii="Times New Roman" w:hAnsi="Times New Roman" w:eastAsia="宋体" w:cs="Times New Roman"/>
                <w:i w:val="0"/>
                <w:iCs w:val="0"/>
                <w:color w:val="000000"/>
                <w:sz w:val="20"/>
                <w:szCs w:val="20"/>
                <w:highlight w:val="none"/>
                <w:u w:val="none"/>
              </w:rPr>
            </w:pPr>
          </w:p>
        </w:tc>
      </w:tr>
      <w:tr w14:paraId="4CA2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5B4C4986">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3D84A4D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16</w:t>
            </w:r>
          </w:p>
        </w:tc>
        <w:tc>
          <w:tcPr>
            <w:tcW w:w="1428" w:type="dxa"/>
            <w:tcBorders>
              <w:top w:val="single" w:color="auto" w:sz="4" w:space="0"/>
              <w:left w:val="single" w:color="auto" w:sz="4" w:space="0"/>
              <w:bottom w:val="single" w:color="auto" w:sz="4" w:space="0"/>
              <w:right w:val="single" w:color="auto" w:sz="4" w:space="0"/>
            </w:tcBorders>
            <w:noWrap/>
            <w:vAlign w:val="center"/>
          </w:tcPr>
          <w:p w14:paraId="7CAC7EBE">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60DC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4188E3E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48</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153053FA">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5752D0B7">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2C8A405C">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3B1B4B67">
            <w:pPr>
              <w:jc w:val="right"/>
              <w:rPr>
                <w:rFonts w:ascii="Times New Roman" w:hAnsi="Times New Roman" w:eastAsia="宋体" w:cs="Times New Roman"/>
                <w:i w:val="0"/>
                <w:iCs w:val="0"/>
                <w:color w:val="000000"/>
                <w:sz w:val="20"/>
                <w:szCs w:val="20"/>
                <w:highlight w:val="none"/>
                <w:u w:val="none"/>
              </w:rPr>
            </w:pPr>
          </w:p>
        </w:tc>
      </w:tr>
      <w:tr w14:paraId="1428F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76BC40B6">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113C1DC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17</w:t>
            </w:r>
          </w:p>
        </w:tc>
        <w:tc>
          <w:tcPr>
            <w:tcW w:w="1428" w:type="dxa"/>
            <w:tcBorders>
              <w:top w:val="single" w:color="auto" w:sz="4" w:space="0"/>
              <w:left w:val="single" w:color="auto" w:sz="4" w:space="0"/>
              <w:bottom w:val="single" w:color="auto" w:sz="4" w:space="0"/>
              <w:right w:val="single" w:color="auto" w:sz="4" w:space="0"/>
            </w:tcBorders>
            <w:noWrap/>
            <w:vAlign w:val="center"/>
          </w:tcPr>
          <w:p w14:paraId="14120904">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43C750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62A67D8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49</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3AB809C2">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71507845">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6FB72D6F">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6A21FD4D">
            <w:pPr>
              <w:jc w:val="right"/>
              <w:rPr>
                <w:rFonts w:ascii="Times New Roman" w:hAnsi="Times New Roman" w:eastAsia="宋体" w:cs="Times New Roman"/>
                <w:i w:val="0"/>
                <w:iCs w:val="0"/>
                <w:color w:val="000000"/>
                <w:sz w:val="20"/>
                <w:szCs w:val="20"/>
                <w:highlight w:val="none"/>
                <w:u w:val="none"/>
              </w:rPr>
            </w:pPr>
          </w:p>
        </w:tc>
      </w:tr>
      <w:tr w14:paraId="24564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3F85B02C">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59B7F7D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18</w:t>
            </w:r>
          </w:p>
        </w:tc>
        <w:tc>
          <w:tcPr>
            <w:tcW w:w="1428" w:type="dxa"/>
            <w:tcBorders>
              <w:top w:val="single" w:color="auto" w:sz="4" w:space="0"/>
              <w:left w:val="single" w:color="auto" w:sz="4" w:space="0"/>
              <w:bottom w:val="single" w:color="auto" w:sz="4" w:space="0"/>
              <w:right w:val="single" w:color="auto" w:sz="4" w:space="0"/>
            </w:tcBorders>
            <w:noWrap/>
            <w:vAlign w:val="center"/>
          </w:tcPr>
          <w:p w14:paraId="77C9A3DB">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3FF920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15A0BBB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50</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4512BBC8">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4E480E76">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6E2C5B5D">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2F0E9CE4">
            <w:pPr>
              <w:jc w:val="right"/>
              <w:rPr>
                <w:rFonts w:ascii="Times New Roman" w:hAnsi="Times New Roman" w:eastAsia="宋体" w:cs="Times New Roman"/>
                <w:i w:val="0"/>
                <w:iCs w:val="0"/>
                <w:color w:val="000000"/>
                <w:sz w:val="20"/>
                <w:szCs w:val="20"/>
                <w:highlight w:val="none"/>
                <w:u w:val="none"/>
              </w:rPr>
            </w:pPr>
          </w:p>
        </w:tc>
      </w:tr>
      <w:tr w14:paraId="00350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156C30EE">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06D6628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19</w:t>
            </w:r>
          </w:p>
        </w:tc>
        <w:tc>
          <w:tcPr>
            <w:tcW w:w="1428" w:type="dxa"/>
            <w:tcBorders>
              <w:top w:val="single" w:color="auto" w:sz="4" w:space="0"/>
              <w:left w:val="single" w:color="auto" w:sz="4" w:space="0"/>
              <w:bottom w:val="single" w:color="auto" w:sz="4" w:space="0"/>
              <w:right w:val="single" w:color="auto" w:sz="4" w:space="0"/>
            </w:tcBorders>
            <w:noWrap/>
            <w:vAlign w:val="center"/>
          </w:tcPr>
          <w:p w14:paraId="54C1C2DB">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0F65F2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002FB2F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51</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2D4C11D2">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5D2C9095">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54AC0E15">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72E7F6C2">
            <w:pPr>
              <w:jc w:val="right"/>
              <w:rPr>
                <w:rFonts w:ascii="Times New Roman" w:hAnsi="Times New Roman" w:eastAsia="宋体" w:cs="Times New Roman"/>
                <w:i w:val="0"/>
                <w:iCs w:val="0"/>
                <w:color w:val="000000"/>
                <w:sz w:val="20"/>
                <w:szCs w:val="20"/>
                <w:highlight w:val="none"/>
                <w:u w:val="none"/>
              </w:rPr>
            </w:pPr>
          </w:p>
        </w:tc>
      </w:tr>
      <w:tr w14:paraId="1ECF2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2959F8A9">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3CE7FC6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20</w:t>
            </w:r>
          </w:p>
        </w:tc>
        <w:tc>
          <w:tcPr>
            <w:tcW w:w="1428" w:type="dxa"/>
            <w:tcBorders>
              <w:top w:val="single" w:color="auto" w:sz="4" w:space="0"/>
              <w:left w:val="single" w:color="auto" w:sz="4" w:space="0"/>
              <w:bottom w:val="single" w:color="auto" w:sz="4" w:space="0"/>
              <w:right w:val="single" w:color="auto" w:sz="4" w:space="0"/>
            </w:tcBorders>
            <w:noWrap/>
            <w:vAlign w:val="center"/>
          </w:tcPr>
          <w:p w14:paraId="75F71066">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6EB0F2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138130D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52</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54AE385A">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541ADC39">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06B02ECE">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09C67CC3">
            <w:pPr>
              <w:jc w:val="right"/>
              <w:rPr>
                <w:rFonts w:ascii="Times New Roman" w:hAnsi="Times New Roman" w:eastAsia="宋体" w:cs="Times New Roman"/>
                <w:i w:val="0"/>
                <w:iCs w:val="0"/>
                <w:color w:val="000000"/>
                <w:sz w:val="20"/>
                <w:szCs w:val="20"/>
                <w:highlight w:val="none"/>
                <w:u w:val="none"/>
              </w:rPr>
            </w:pPr>
          </w:p>
        </w:tc>
      </w:tr>
      <w:tr w14:paraId="685C2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2D335B54">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113CDF5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21</w:t>
            </w:r>
          </w:p>
        </w:tc>
        <w:tc>
          <w:tcPr>
            <w:tcW w:w="1428" w:type="dxa"/>
            <w:tcBorders>
              <w:top w:val="single" w:color="auto" w:sz="4" w:space="0"/>
              <w:left w:val="single" w:color="auto" w:sz="4" w:space="0"/>
              <w:bottom w:val="single" w:color="auto" w:sz="4" w:space="0"/>
              <w:right w:val="single" w:color="auto" w:sz="4" w:space="0"/>
            </w:tcBorders>
            <w:noWrap/>
            <w:vAlign w:val="center"/>
          </w:tcPr>
          <w:p w14:paraId="7C78C06C">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7EB883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2198394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53</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623A72C7">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4C7E9F9C">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38918920">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380F4729">
            <w:pPr>
              <w:jc w:val="right"/>
              <w:rPr>
                <w:rFonts w:ascii="Times New Roman" w:hAnsi="Times New Roman" w:eastAsia="宋体" w:cs="Times New Roman"/>
                <w:i w:val="0"/>
                <w:iCs w:val="0"/>
                <w:color w:val="000000"/>
                <w:sz w:val="20"/>
                <w:szCs w:val="20"/>
                <w:highlight w:val="none"/>
                <w:u w:val="none"/>
              </w:rPr>
            </w:pPr>
          </w:p>
        </w:tc>
      </w:tr>
      <w:tr w14:paraId="5D298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1871376F">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34C45D1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22</w:t>
            </w:r>
          </w:p>
        </w:tc>
        <w:tc>
          <w:tcPr>
            <w:tcW w:w="1428" w:type="dxa"/>
            <w:tcBorders>
              <w:top w:val="single" w:color="auto" w:sz="4" w:space="0"/>
              <w:left w:val="single" w:color="auto" w:sz="4" w:space="0"/>
              <w:bottom w:val="single" w:color="auto" w:sz="4" w:space="0"/>
              <w:right w:val="single" w:color="auto" w:sz="4" w:space="0"/>
            </w:tcBorders>
            <w:noWrap/>
            <w:vAlign w:val="center"/>
          </w:tcPr>
          <w:p w14:paraId="0C5B8D1C">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66DE6B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2ABCBCA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54</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3CBBCB84">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2385A804">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4D5A7988">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1B1DB296">
            <w:pPr>
              <w:jc w:val="right"/>
              <w:rPr>
                <w:rFonts w:ascii="Times New Roman" w:hAnsi="Times New Roman" w:eastAsia="宋体" w:cs="Times New Roman"/>
                <w:i w:val="0"/>
                <w:iCs w:val="0"/>
                <w:color w:val="000000"/>
                <w:sz w:val="20"/>
                <w:szCs w:val="20"/>
                <w:highlight w:val="none"/>
                <w:u w:val="none"/>
              </w:rPr>
            </w:pPr>
          </w:p>
        </w:tc>
      </w:tr>
      <w:tr w14:paraId="5AFC4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auto" w:sz="4" w:space="0"/>
              <w:bottom w:val="single" w:color="auto" w:sz="4" w:space="0"/>
              <w:right w:val="single" w:color="auto" w:sz="4" w:space="0"/>
            </w:tcBorders>
            <w:noWrap/>
            <w:vAlign w:val="center"/>
          </w:tcPr>
          <w:p w14:paraId="11E8731F">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single" w:color="auto" w:sz="4" w:space="0"/>
              <w:bottom w:val="single" w:color="auto" w:sz="4" w:space="0"/>
              <w:right w:val="single" w:color="auto" w:sz="4" w:space="0"/>
            </w:tcBorders>
            <w:noWrap/>
            <w:vAlign w:val="center"/>
          </w:tcPr>
          <w:p w14:paraId="4084FA9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23</w:t>
            </w:r>
          </w:p>
        </w:tc>
        <w:tc>
          <w:tcPr>
            <w:tcW w:w="1428" w:type="dxa"/>
            <w:tcBorders>
              <w:top w:val="single" w:color="auto" w:sz="4" w:space="0"/>
              <w:left w:val="single" w:color="auto" w:sz="4" w:space="0"/>
              <w:bottom w:val="single" w:color="auto" w:sz="4" w:space="0"/>
              <w:right w:val="single" w:color="auto" w:sz="4" w:space="0"/>
            </w:tcBorders>
            <w:noWrap/>
            <w:vAlign w:val="center"/>
          </w:tcPr>
          <w:p w14:paraId="27F518F1">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single" w:color="auto" w:sz="4" w:space="0"/>
              <w:bottom w:val="single" w:color="auto" w:sz="4" w:space="0"/>
              <w:right w:val="single" w:color="auto" w:sz="4" w:space="0"/>
            </w:tcBorders>
            <w:noWrap/>
            <w:vAlign w:val="center"/>
          </w:tcPr>
          <w:p w14:paraId="089F00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623" w:type="dxa"/>
            <w:tcBorders>
              <w:top w:val="single" w:color="auto" w:sz="4" w:space="0"/>
              <w:left w:val="single" w:color="auto" w:sz="4" w:space="0"/>
              <w:bottom w:val="single" w:color="auto" w:sz="4" w:space="0"/>
              <w:right w:val="single" w:color="auto" w:sz="4" w:space="0"/>
            </w:tcBorders>
            <w:noWrap/>
            <w:vAlign w:val="center"/>
          </w:tcPr>
          <w:p w14:paraId="013696F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55</w:t>
            </w:r>
          </w:p>
        </w:tc>
        <w:tc>
          <w:tcPr>
            <w:tcW w:w="1293" w:type="dxa"/>
            <w:gridSpan w:val="2"/>
            <w:tcBorders>
              <w:top w:val="single" w:color="auto" w:sz="4" w:space="0"/>
              <w:left w:val="single" w:color="auto" w:sz="4" w:space="0"/>
              <w:bottom w:val="single" w:color="auto" w:sz="4" w:space="0"/>
              <w:right w:val="single" w:color="auto" w:sz="4" w:space="0"/>
            </w:tcBorders>
            <w:noWrap/>
            <w:vAlign w:val="center"/>
          </w:tcPr>
          <w:p w14:paraId="55D42C6D">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68A4E093">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single" w:color="auto" w:sz="4" w:space="0"/>
              <w:bottom w:val="single" w:color="auto" w:sz="4" w:space="0"/>
              <w:right w:val="single" w:color="auto" w:sz="4" w:space="0"/>
            </w:tcBorders>
            <w:noWrap/>
            <w:vAlign w:val="center"/>
          </w:tcPr>
          <w:p w14:paraId="722FEA92">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single" w:color="auto" w:sz="4" w:space="0"/>
              <w:bottom w:val="single" w:color="auto" w:sz="4" w:space="0"/>
              <w:right w:val="single" w:color="auto" w:sz="4" w:space="0"/>
            </w:tcBorders>
            <w:noWrap/>
            <w:vAlign w:val="center"/>
          </w:tcPr>
          <w:p w14:paraId="60F1C917">
            <w:pPr>
              <w:jc w:val="right"/>
              <w:rPr>
                <w:rFonts w:ascii="Times New Roman" w:hAnsi="Times New Roman" w:eastAsia="宋体" w:cs="Times New Roman"/>
                <w:i w:val="0"/>
                <w:iCs w:val="0"/>
                <w:color w:val="000000"/>
                <w:sz w:val="20"/>
                <w:szCs w:val="20"/>
                <w:highlight w:val="none"/>
                <w:u w:val="none"/>
              </w:rPr>
            </w:pPr>
          </w:p>
        </w:tc>
      </w:tr>
      <w:tr w14:paraId="2A451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single" w:color="auto" w:sz="4" w:space="0"/>
              <w:left w:val="single" w:color="000000" w:sz="4" w:space="0"/>
              <w:bottom w:val="single" w:color="000000" w:sz="4" w:space="0"/>
              <w:right w:val="single" w:color="000000" w:sz="4" w:space="0"/>
            </w:tcBorders>
            <w:noWrap/>
            <w:vAlign w:val="center"/>
          </w:tcPr>
          <w:p w14:paraId="79585BCA">
            <w:pPr>
              <w:jc w:val="left"/>
              <w:rPr>
                <w:rFonts w:hint="eastAsia" w:ascii="宋体" w:hAnsi="宋体" w:eastAsia="宋体" w:cs="宋体"/>
                <w:i w:val="0"/>
                <w:iCs w:val="0"/>
                <w:color w:val="000000"/>
                <w:sz w:val="20"/>
                <w:szCs w:val="20"/>
                <w:highlight w:val="none"/>
                <w:u w:val="none"/>
              </w:rPr>
            </w:pPr>
          </w:p>
        </w:tc>
        <w:tc>
          <w:tcPr>
            <w:tcW w:w="623" w:type="dxa"/>
            <w:tcBorders>
              <w:top w:val="single" w:color="auto" w:sz="4" w:space="0"/>
              <w:left w:val="nil"/>
              <w:bottom w:val="single" w:color="000000" w:sz="4" w:space="0"/>
              <w:right w:val="single" w:color="000000" w:sz="4" w:space="0"/>
            </w:tcBorders>
            <w:noWrap/>
            <w:vAlign w:val="center"/>
          </w:tcPr>
          <w:p w14:paraId="39C2312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24</w:t>
            </w:r>
          </w:p>
        </w:tc>
        <w:tc>
          <w:tcPr>
            <w:tcW w:w="1428" w:type="dxa"/>
            <w:tcBorders>
              <w:top w:val="single" w:color="auto" w:sz="4" w:space="0"/>
              <w:left w:val="nil"/>
              <w:bottom w:val="single" w:color="000000" w:sz="4" w:space="0"/>
              <w:right w:val="single" w:color="000000" w:sz="4" w:space="0"/>
            </w:tcBorders>
            <w:noWrap/>
            <w:vAlign w:val="center"/>
          </w:tcPr>
          <w:p w14:paraId="551CD9E5">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single" w:color="auto" w:sz="4" w:space="0"/>
              <w:left w:val="nil"/>
              <w:bottom w:val="single" w:color="000000" w:sz="4" w:space="0"/>
              <w:right w:val="single" w:color="000000" w:sz="4" w:space="0"/>
            </w:tcBorders>
            <w:noWrap/>
            <w:vAlign w:val="center"/>
          </w:tcPr>
          <w:p w14:paraId="708713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623" w:type="dxa"/>
            <w:tcBorders>
              <w:top w:val="single" w:color="auto" w:sz="4" w:space="0"/>
              <w:left w:val="nil"/>
              <w:bottom w:val="single" w:color="000000" w:sz="4" w:space="0"/>
              <w:right w:val="single" w:color="000000" w:sz="4" w:space="0"/>
            </w:tcBorders>
            <w:noWrap/>
            <w:vAlign w:val="center"/>
          </w:tcPr>
          <w:p w14:paraId="6484DF5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56</w:t>
            </w:r>
          </w:p>
        </w:tc>
        <w:tc>
          <w:tcPr>
            <w:tcW w:w="1293" w:type="dxa"/>
            <w:gridSpan w:val="2"/>
            <w:tcBorders>
              <w:top w:val="single" w:color="auto" w:sz="4" w:space="0"/>
              <w:left w:val="nil"/>
              <w:bottom w:val="single" w:color="000000" w:sz="4" w:space="0"/>
              <w:right w:val="single" w:color="000000" w:sz="4" w:space="0"/>
            </w:tcBorders>
            <w:noWrap/>
            <w:vAlign w:val="center"/>
          </w:tcPr>
          <w:p w14:paraId="0B53060D">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nil"/>
              <w:bottom w:val="single" w:color="000000" w:sz="4" w:space="0"/>
              <w:right w:val="single" w:color="000000" w:sz="4" w:space="0"/>
            </w:tcBorders>
            <w:noWrap/>
            <w:vAlign w:val="center"/>
          </w:tcPr>
          <w:p w14:paraId="06E1707C">
            <w:pPr>
              <w:jc w:val="right"/>
              <w:rPr>
                <w:rFonts w:ascii="Times New Roman" w:hAnsi="Times New Roman" w:eastAsia="宋体" w:cs="Times New Roman"/>
                <w:i w:val="0"/>
                <w:iCs w:val="0"/>
                <w:color w:val="000000"/>
                <w:sz w:val="20"/>
                <w:szCs w:val="20"/>
                <w:highlight w:val="none"/>
                <w:u w:val="none"/>
              </w:rPr>
            </w:pPr>
          </w:p>
        </w:tc>
        <w:tc>
          <w:tcPr>
            <w:tcW w:w="1218" w:type="dxa"/>
            <w:tcBorders>
              <w:top w:val="single" w:color="auto" w:sz="4" w:space="0"/>
              <w:left w:val="nil"/>
              <w:bottom w:val="single" w:color="000000" w:sz="4" w:space="0"/>
              <w:right w:val="single" w:color="000000" w:sz="4" w:space="0"/>
            </w:tcBorders>
            <w:noWrap/>
            <w:vAlign w:val="center"/>
          </w:tcPr>
          <w:p w14:paraId="620A3C56">
            <w:pPr>
              <w:jc w:val="right"/>
              <w:rPr>
                <w:rFonts w:ascii="Times New Roman" w:hAnsi="Times New Roman" w:eastAsia="宋体" w:cs="Times New Roman"/>
                <w:i w:val="0"/>
                <w:iCs w:val="0"/>
                <w:color w:val="000000"/>
                <w:sz w:val="20"/>
                <w:szCs w:val="20"/>
                <w:highlight w:val="none"/>
                <w:u w:val="none"/>
              </w:rPr>
            </w:pPr>
          </w:p>
        </w:tc>
        <w:tc>
          <w:tcPr>
            <w:tcW w:w="1227" w:type="dxa"/>
            <w:tcBorders>
              <w:top w:val="single" w:color="auto" w:sz="4" w:space="0"/>
              <w:left w:val="nil"/>
              <w:bottom w:val="single" w:color="000000" w:sz="4" w:space="0"/>
              <w:right w:val="single" w:color="000000" w:sz="8" w:space="0"/>
            </w:tcBorders>
            <w:noWrap/>
            <w:vAlign w:val="center"/>
          </w:tcPr>
          <w:p w14:paraId="54A1F0A9">
            <w:pPr>
              <w:jc w:val="right"/>
              <w:rPr>
                <w:rFonts w:ascii="Times New Roman" w:hAnsi="Times New Roman" w:eastAsia="宋体" w:cs="Times New Roman"/>
                <w:i w:val="0"/>
                <w:iCs w:val="0"/>
                <w:color w:val="000000"/>
                <w:sz w:val="20"/>
                <w:szCs w:val="20"/>
                <w:highlight w:val="none"/>
                <w:u w:val="none"/>
              </w:rPr>
            </w:pPr>
          </w:p>
        </w:tc>
      </w:tr>
      <w:tr w14:paraId="2B638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3F3752BB">
            <w:pPr>
              <w:jc w:val="center"/>
              <w:rPr>
                <w:rFonts w:hint="eastAsia" w:ascii="宋体" w:hAnsi="宋体" w:eastAsia="宋体" w:cs="宋体"/>
                <w:b/>
                <w:bCs/>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5152F54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25</w:t>
            </w:r>
          </w:p>
        </w:tc>
        <w:tc>
          <w:tcPr>
            <w:tcW w:w="1428" w:type="dxa"/>
            <w:tcBorders>
              <w:top w:val="nil"/>
              <w:left w:val="nil"/>
              <w:bottom w:val="single" w:color="000000" w:sz="4" w:space="0"/>
              <w:right w:val="single" w:color="000000" w:sz="4" w:space="0"/>
            </w:tcBorders>
            <w:noWrap/>
            <w:vAlign w:val="center"/>
          </w:tcPr>
          <w:p w14:paraId="6A615D51">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597889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623" w:type="dxa"/>
            <w:tcBorders>
              <w:top w:val="nil"/>
              <w:left w:val="nil"/>
              <w:bottom w:val="single" w:color="000000" w:sz="4" w:space="0"/>
              <w:right w:val="single" w:color="000000" w:sz="4" w:space="0"/>
            </w:tcBorders>
            <w:noWrap/>
            <w:vAlign w:val="center"/>
          </w:tcPr>
          <w:p w14:paraId="1682A86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57</w:t>
            </w:r>
          </w:p>
        </w:tc>
        <w:tc>
          <w:tcPr>
            <w:tcW w:w="1293" w:type="dxa"/>
            <w:gridSpan w:val="2"/>
            <w:tcBorders>
              <w:top w:val="nil"/>
              <w:left w:val="nil"/>
              <w:bottom w:val="single" w:color="000000" w:sz="4" w:space="0"/>
              <w:right w:val="single" w:color="000000" w:sz="4" w:space="0"/>
            </w:tcBorders>
            <w:noWrap/>
            <w:vAlign w:val="center"/>
          </w:tcPr>
          <w:p w14:paraId="2CD187AF">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1CD36885">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2DEF9CD">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7C786EC9">
            <w:pPr>
              <w:jc w:val="right"/>
              <w:rPr>
                <w:rFonts w:ascii="Times New Roman" w:hAnsi="Times New Roman" w:eastAsia="宋体" w:cs="Times New Roman"/>
                <w:i w:val="0"/>
                <w:iCs w:val="0"/>
                <w:color w:val="000000"/>
                <w:sz w:val="20"/>
                <w:szCs w:val="20"/>
                <w:highlight w:val="none"/>
                <w:u w:val="none"/>
              </w:rPr>
            </w:pPr>
          </w:p>
        </w:tc>
      </w:tr>
      <w:tr w14:paraId="73845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09DA3479">
            <w:pPr>
              <w:jc w:val="center"/>
              <w:rPr>
                <w:rFonts w:hint="eastAsia" w:ascii="宋体" w:hAnsi="宋体" w:eastAsia="宋体" w:cs="宋体"/>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24EFAE8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26</w:t>
            </w:r>
          </w:p>
        </w:tc>
        <w:tc>
          <w:tcPr>
            <w:tcW w:w="1428" w:type="dxa"/>
            <w:tcBorders>
              <w:top w:val="nil"/>
              <w:left w:val="nil"/>
              <w:bottom w:val="single" w:color="000000" w:sz="4" w:space="0"/>
              <w:right w:val="single" w:color="000000" w:sz="4" w:space="0"/>
            </w:tcBorders>
            <w:noWrap/>
            <w:vAlign w:val="center"/>
          </w:tcPr>
          <w:p w14:paraId="1EA28C47">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686223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623" w:type="dxa"/>
            <w:tcBorders>
              <w:top w:val="nil"/>
              <w:left w:val="nil"/>
              <w:bottom w:val="single" w:color="000000" w:sz="4" w:space="0"/>
              <w:right w:val="single" w:color="000000" w:sz="4" w:space="0"/>
            </w:tcBorders>
            <w:noWrap/>
            <w:vAlign w:val="center"/>
          </w:tcPr>
          <w:p w14:paraId="708AB77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58</w:t>
            </w:r>
          </w:p>
        </w:tc>
        <w:tc>
          <w:tcPr>
            <w:tcW w:w="1293" w:type="dxa"/>
            <w:gridSpan w:val="2"/>
            <w:tcBorders>
              <w:top w:val="nil"/>
              <w:left w:val="nil"/>
              <w:bottom w:val="single" w:color="000000" w:sz="4" w:space="0"/>
              <w:right w:val="single" w:color="000000" w:sz="4" w:space="0"/>
            </w:tcBorders>
            <w:noWrap/>
            <w:vAlign w:val="center"/>
          </w:tcPr>
          <w:p w14:paraId="0D681969">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3432469B">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58B670F1">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11349531">
            <w:pPr>
              <w:jc w:val="right"/>
              <w:rPr>
                <w:rFonts w:ascii="Times New Roman" w:hAnsi="Times New Roman" w:eastAsia="宋体" w:cs="Times New Roman"/>
                <w:i w:val="0"/>
                <w:iCs w:val="0"/>
                <w:color w:val="000000"/>
                <w:sz w:val="20"/>
                <w:szCs w:val="20"/>
                <w:highlight w:val="none"/>
                <w:u w:val="none"/>
              </w:rPr>
            </w:pPr>
          </w:p>
        </w:tc>
      </w:tr>
      <w:tr w14:paraId="6147F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113F431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623" w:type="dxa"/>
            <w:tcBorders>
              <w:top w:val="nil"/>
              <w:left w:val="nil"/>
              <w:bottom w:val="single" w:color="000000" w:sz="4" w:space="0"/>
              <w:right w:val="single" w:color="000000" w:sz="4" w:space="0"/>
            </w:tcBorders>
            <w:noWrap/>
            <w:vAlign w:val="center"/>
          </w:tcPr>
          <w:p w14:paraId="543E03C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27</w:t>
            </w:r>
          </w:p>
        </w:tc>
        <w:tc>
          <w:tcPr>
            <w:tcW w:w="1428" w:type="dxa"/>
            <w:tcBorders>
              <w:top w:val="nil"/>
              <w:left w:val="nil"/>
              <w:bottom w:val="single" w:color="000000" w:sz="4" w:space="0"/>
              <w:right w:val="single" w:color="000000" w:sz="4" w:space="0"/>
            </w:tcBorders>
            <w:noWrap/>
            <w:vAlign w:val="center"/>
          </w:tcPr>
          <w:p w14:paraId="30CE54B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2096" w:type="dxa"/>
            <w:gridSpan w:val="2"/>
            <w:tcBorders>
              <w:top w:val="nil"/>
              <w:left w:val="nil"/>
              <w:bottom w:val="single" w:color="000000" w:sz="4" w:space="0"/>
              <w:right w:val="single" w:color="000000" w:sz="4" w:space="0"/>
            </w:tcBorders>
            <w:noWrap/>
            <w:vAlign w:val="center"/>
          </w:tcPr>
          <w:p w14:paraId="143D4A6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623" w:type="dxa"/>
            <w:tcBorders>
              <w:top w:val="nil"/>
              <w:left w:val="nil"/>
              <w:bottom w:val="single" w:color="000000" w:sz="4" w:space="0"/>
              <w:right w:val="single" w:color="000000" w:sz="4" w:space="0"/>
            </w:tcBorders>
            <w:noWrap/>
            <w:vAlign w:val="center"/>
          </w:tcPr>
          <w:p w14:paraId="1F30293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59</w:t>
            </w:r>
          </w:p>
        </w:tc>
        <w:tc>
          <w:tcPr>
            <w:tcW w:w="1293" w:type="dxa"/>
            <w:gridSpan w:val="2"/>
            <w:tcBorders>
              <w:top w:val="nil"/>
              <w:left w:val="nil"/>
              <w:bottom w:val="single" w:color="000000" w:sz="4" w:space="0"/>
              <w:right w:val="single" w:color="000000" w:sz="4" w:space="0"/>
            </w:tcBorders>
            <w:noWrap/>
            <w:vAlign w:val="center"/>
          </w:tcPr>
          <w:p w14:paraId="42257C2B">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218" w:type="dxa"/>
            <w:tcBorders>
              <w:top w:val="nil"/>
              <w:left w:val="nil"/>
              <w:bottom w:val="single" w:color="000000" w:sz="4" w:space="0"/>
              <w:right w:val="single" w:color="000000" w:sz="4" w:space="0"/>
            </w:tcBorders>
            <w:noWrap/>
            <w:vAlign w:val="center"/>
          </w:tcPr>
          <w:p w14:paraId="1391C5FF">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218" w:type="dxa"/>
            <w:tcBorders>
              <w:top w:val="nil"/>
              <w:left w:val="nil"/>
              <w:bottom w:val="single" w:color="000000" w:sz="4" w:space="0"/>
              <w:right w:val="single" w:color="000000" w:sz="4" w:space="0"/>
            </w:tcBorders>
            <w:noWrap/>
            <w:vAlign w:val="center"/>
          </w:tcPr>
          <w:p w14:paraId="1D3A1AE4">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08189056">
            <w:pPr>
              <w:jc w:val="right"/>
              <w:rPr>
                <w:rFonts w:ascii="Times New Roman" w:hAnsi="Times New Roman" w:eastAsia="宋体" w:cs="Times New Roman"/>
                <w:i w:val="0"/>
                <w:iCs w:val="0"/>
                <w:color w:val="000000"/>
                <w:sz w:val="20"/>
                <w:szCs w:val="20"/>
                <w:highlight w:val="none"/>
                <w:u w:val="none"/>
              </w:rPr>
            </w:pPr>
          </w:p>
        </w:tc>
      </w:tr>
      <w:tr w14:paraId="22E1E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5D3F96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年初财政拨款结转和结余</w:t>
            </w:r>
          </w:p>
        </w:tc>
        <w:tc>
          <w:tcPr>
            <w:tcW w:w="623" w:type="dxa"/>
            <w:tcBorders>
              <w:top w:val="nil"/>
              <w:left w:val="nil"/>
              <w:bottom w:val="single" w:color="000000" w:sz="4" w:space="0"/>
              <w:right w:val="single" w:color="000000" w:sz="4" w:space="0"/>
            </w:tcBorders>
            <w:noWrap/>
            <w:vAlign w:val="center"/>
          </w:tcPr>
          <w:p w14:paraId="30CB710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28</w:t>
            </w:r>
          </w:p>
        </w:tc>
        <w:tc>
          <w:tcPr>
            <w:tcW w:w="1428" w:type="dxa"/>
            <w:tcBorders>
              <w:top w:val="nil"/>
              <w:left w:val="nil"/>
              <w:bottom w:val="single" w:color="000000" w:sz="4" w:space="0"/>
              <w:right w:val="single" w:color="000000" w:sz="4" w:space="0"/>
            </w:tcBorders>
            <w:noWrap/>
            <w:vAlign w:val="center"/>
          </w:tcPr>
          <w:p w14:paraId="751A3612">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3E69A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年末财政拨款结转和结余</w:t>
            </w:r>
          </w:p>
        </w:tc>
        <w:tc>
          <w:tcPr>
            <w:tcW w:w="623" w:type="dxa"/>
            <w:tcBorders>
              <w:top w:val="nil"/>
              <w:left w:val="nil"/>
              <w:bottom w:val="single" w:color="000000" w:sz="4" w:space="0"/>
              <w:right w:val="single" w:color="000000" w:sz="4" w:space="0"/>
            </w:tcBorders>
            <w:noWrap/>
            <w:vAlign w:val="center"/>
          </w:tcPr>
          <w:p w14:paraId="73E2121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60</w:t>
            </w:r>
          </w:p>
        </w:tc>
        <w:tc>
          <w:tcPr>
            <w:tcW w:w="1293" w:type="dxa"/>
            <w:gridSpan w:val="2"/>
            <w:tcBorders>
              <w:top w:val="nil"/>
              <w:left w:val="nil"/>
              <w:bottom w:val="single" w:color="000000" w:sz="4" w:space="0"/>
              <w:right w:val="single" w:color="000000" w:sz="4" w:space="0"/>
            </w:tcBorders>
            <w:noWrap/>
            <w:vAlign w:val="center"/>
          </w:tcPr>
          <w:p w14:paraId="7AD6AF3C">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F972172">
            <w:pPr>
              <w:jc w:val="both"/>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4E287D9C">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0D8DF479">
            <w:pPr>
              <w:jc w:val="both"/>
              <w:rPr>
                <w:rFonts w:ascii="Times New Roman" w:hAnsi="Times New Roman" w:eastAsia="宋体" w:cs="Times New Roman"/>
                <w:i w:val="0"/>
                <w:iCs w:val="0"/>
                <w:color w:val="000000"/>
                <w:sz w:val="20"/>
                <w:szCs w:val="20"/>
                <w:highlight w:val="none"/>
                <w:u w:val="none"/>
              </w:rPr>
            </w:pPr>
          </w:p>
        </w:tc>
      </w:tr>
      <w:tr w14:paraId="75FA0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72B361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623" w:type="dxa"/>
            <w:tcBorders>
              <w:top w:val="nil"/>
              <w:left w:val="nil"/>
              <w:bottom w:val="single" w:color="000000" w:sz="4" w:space="0"/>
              <w:right w:val="single" w:color="000000" w:sz="4" w:space="0"/>
            </w:tcBorders>
            <w:noWrap/>
            <w:vAlign w:val="center"/>
          </w:tcPr>
          <w:p w14:paraId="6E4F3BC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29</w:t>
            </w:r>
          </w:p>
        </w:tc>
        <w:tc>
          <w:tcPr>
            <w:tcW w:w="1428" w:type="dxa"/>
            <w:tcBorders>
              <w:top w:val="nil"/>
              <w:left w:val="nil"/>
              <w:bottom w:val="single" w:color="000000" w:sz="4" w:space="0"/>
              <w:right w:val="single" w:color="000000" w:sz="4" w:space="0"/>
            </w:tcBorders>
            <w:noWrap/>
            <w:vAlign w:val="center"/>
          </w:tcPr>
          <w:p w14:paraId="4CEE4962">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34F323B7">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196B197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61</w:t>
            </w:r>
          </w:p>
        </w:tc>
        <w:tc>
          <w:tcPr>
            <w:tcW w:w="1293" w:type="dxa"/>
            <w:gridSpan w:val="2"/>
            <w:tcBorders>
              <w:top w:val="nil"/>
              <w:left w:val="nil"/>
              <w:bottom w:val="single" w:color="000000" w:sz="4" w:space="0"/>
              <w:right w:val="single" w:color="000000" w:sz="4" w:space="0"/>
            </w:tcBorders>
            <w:noWrap/>
            <w:vAlign w:val="center"/>
          </w:tcPr>
          <w:p w14:paraId="7F49B93A">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6CBB4BD0">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34CE1191">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3E8C5A26">
            <w:pPr>
              <w:jc w:val="left"/>
              <w:rPr>
                <w:rFonts w:ascii="Times New Roman" w:hAnsi="Times New Roman" w:eastAsia="宋体" w:cs="Times New Roman"/>
                <w:i w:val="0"/>
                <w:iCs w:val="0"/>
                <w:color w:val="000000"/>
                <w:sz w:val="20"/>
                <w:szCs w:val="20"/>
                <w:highlight w:val="none"/>
                <w:u w:val="none"/>
              </w:rPr>
            </w:pPr>
          </w:p>
        </w:tc>
      </w:tr>
      <w:tr w14:paraId="54F42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6DC5E4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623" w:type="dxa"/>
            <w:tcBorders>
              <w:top w:val="nil"/>
              <w:left w:val="nil"/>
              <w:bottom w:val="single" w:color="000000" w:sz="4" w:space="0"/>
              <w:right w:val="single" w:color="000000" w:sz="4" w:space="0"/>
            </w:tcBorders>
            <w:noWrap/>
            <w:vAlign w:val="center"/>
          </w:tcPr>
          <w:p w14:paraId="5563BDA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30</w:t>
            </w:r>
          </w:p>
        </w:tc>
        <w:tc>
          <w:tcPr>
            <w:tcW w:w="1428" w:type="dxa"/>
            <w:tcBorders>
              <w:top w:val="nil"/>
              <w:left w:val="nil"/>
              <w:bottom w:val="single" w:color="000000" w:sz="4" w:space="0"/>
              <w:right w:val="single" w:color="000000" w:sz="4" w:space="0"/>
            </w:tcBorders>
            <w:noWrap/>
            <w:vAlign w:val="center"/>
          </w:tcPr>
          <w:p w14:paraId="536E8099">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7A18863C">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2ABFD7C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62</w:t>
            </w:r>
          </w:p>
        </w:tc>
        <w:tc>
          <w:tcPr>
            <w:tcW w:w="1293" w:type="dxa"/>
            <w:gridSpan w:val="2"/>
            <w:tcBorders>
              <w:top w:val="nil"/>
              <w:left w:val="nil"/>
              <w:bottom w:val="single" w:color="000000" w:sz="4" w:space="0"/>
              <w:right w:val="single" w:color="000000" w:sz="4" w:space="0"/>
            </w:tcBorders>
            <w:noWrap/>
            <w:vAlign w:val="center"/>
          </w:tcPr>
          <w:p w14:paraId="37936862">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3C3C7A9E">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59AD3BE4">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6CF4A9A0">
            <w:pPr>
              <w:jc w:val="left"/>
              <w:rPr>
                <w:rFonts w:ascii="Times New Roman" w:hAnsi="Times New Roman" w:eastAsia="宋体" w:cs="Times New Roman"/>
                <w:i w:val="0"/>
                <w:iCs w:val="0"/>
                <w:color w:val="000000"/>
                <w:sz w:val="20"/>
                <w:szCs w:val="20"/>
                <w:highlight w:val="none"/>
                <w:u w:val="none"/>
              </w:rPr>
            </w:pPr>
          </w:p>
        </w:tc>
      </w:tr>
      <w:tr w14:paraId="4EB82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4" w:space="0"/>
              <w:right w:val="single" w:color="000000" w:sz="4" w:space="0"/>
            </w:tcBorders>
            <w:noWrap/>
            <w:vAlign w:val="center"/>
          </w:tcPr>
          <w:p w14:paraId="35A37C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623" w:type="dxa"/>
            <w:tcBorders>
              <w:top w:val="nil"/>
              <w:left w:val="nil"/>
              <w:bottom w:val="single" w:color="000000" w:sz="4" w:space="0"/>
              <w:right w:val="single" w:color="000000" w:sz="4" w:space="0"/>
            </w:tcBorders>
            <w:noWrap/>
            <w:vAlign w:val="center"/>
          </w:tcPr>
          <w:p w14:paraId="15E5840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31</w:t>
            </w:r>
          </w:p>
        </w:tc>
        <w:tc>
          <w:tcPr>
            <w:tcW w:w="1428" w:type="dxa"/>
            <w:tcBorders>
              <w:top w:val="nil"/>
              <w:left w:val="nil"/>
              <w:bottom w:val="single" w:color="000000" w:sz="4" w:space="0"/>
              <w:right w:val="single" w:color="000000" w:sz="4" w:space="0"/>
            </w:tcBorders>
            <w:noWrap/>
            <w:vAlign w:val="center"/>
          </w:tcPr>
          <w:p w14:paraId="298E5CBE">
            <w:pPr>
              <w:jc w:val="right"/>
              <w:rPr>
                <w:rFonts w:ascii="Times New Roman" w:hAnsi="Times New Roman" w:eastAsia="宋体" w:cs="Times New Roman"/>
                <w:i w:val="0"/>
                <w:iCs w:val="0"/>
                <w:color w:val="000000"/>
                <w:sz w:val="20"/>
                <w:szCs w:val="20"/>
                <w:highlight w:val="none"/>
                <w:u w:val="none"/>
              </w:rPr>
            </w:pPr>
          </w:p>
        </w:tc>
        <w:tc>
          <w:tcPr>
            <w:tcW w:w="2096" w:type="dxa"/>
            <w:gridSpan w:val="2"/>
            <w:tcBorders>
              <w:top w:val="nil"/>
              <w:left w:val="nil"/>
              <w:bottom w:val="single" w:color="000000" w:sz="4" w:space="0"/>
              <w:right w:val="single" w:color="000000" w:sz="4" w:space="0"/>
            </w:tcBorders>
            <w:noWrap/>
            <w:vAlign w:val="center"/>
          </w:tcPr>
          <w:p w14:paraId="35F6D011">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3" w:type="dxa"/>
            <w:tcBorders>
              <w:top w:val="nil"/>
              <w:left w:val="nil"/>
              <w:bottom w:val="single" w:color="000000" w:sz="4" w:space="0"/>
              <w:right w:val="single" w:color="000000" w:sz="4" w:space="0"/>
            </w:tcBorders>
            <w:noWrap/>
            <w:vAlign w:val="center"/>
          </w:tcPr>
          <w:p w14:paraId="0B9A70F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63</w:t>
            </w:r>
          </w:p>
        </w:tc>
        <w:tc>
          <w:tcPr>
            <w:tcW w:w="1293" w:type="dxa"/>
            <w:gridSpan w:val="2"/>
            <w:tcBorders>
              <w:top w:val="nil"/>
              <w:left w:val="nil"/>
              <w:bottom w:val="single" w:color="000000" w:sz="4" w:space="0"/>
              <w:right w:val="single" w:color="000000" w:sz="4" w:space="0"/>
            </w:tcBorders>
            <w:noWrap/>
            <w:vAlign w:val="center"/>
          </w:tcPr>
          <w:p w14:paraId="3EF84AD9">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74CE2DEB">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4" w:space="0"/>
              <w:right w:val="single" w:color="000000" w:sz="4" w:space="0"/>
            </w:tcBorders>
            <w:noWrap/>
            <w:vAlign w:val="center"/>
          </w:tcPr>
          <w:p w14:paraId="240804DC">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4" w:space="0"/>
              <w:right w:val="single" w:color="000000" w:sz="8" w:space="0"/>
            </w:tcBorders>
            <w:noWrap/>
            <w:vAlign w:val="center"/>
          </w:tcPr>
          <w:p w14:paraId="0B30D39B">
            <w:pPr>
              <w:jc w:val="left"/>
              <w:rPr>
                <w:rFonts w:ascii="Times New Roman" w:hAnsi="Times New Roman" w:eastAsia="宋体" w:cs="Times New Roman"/>
                <w:i w:val="0"/>
                <w:iCs w:val="0"/>
                <w:color w:val="000000"/>
                <w:sz w:val="20"/>
                <w:szCs w:val="20"/>
                <w:highlight w:val="none"/>
                <w:u w:val="none"/>
              </w:rPr>
            </w:pPr>
          </w:p>
        </w:tc>
      </w:tr>
      <w:tr w14:paraId="733BA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3" w:type="dxa"/>
            <w:tcBorders>
              <w:top w:val="nil"/>
              <w:left w:val="single" w:color="000000" w:sz="4" w:space="0"/>
              <w:bottom w:val="single" w:color="000000" w:sz="8" w:space="0"/>
              <w:right w:val="single" w:color="000000" w:sz="4" w:space="0"/>
            </w:tcBorders>
            <w:noWrap/>
            <w:vAlign w:val="center"/>
          </w:tcPr>
          <w:p w14:paraId="281C3B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3" w:type="dxa"/>
            <w:tcBorders>
              <w:top w:val="nil"/>
              <w:left w:val="nil"/>
              <w:bottom w:val="single" w:color="000000" w:sz="8" w:space="0"/>
              <w:right w:val="single" w:color="000000" w:sz="4" w:space="0"/>
            </w:tcBorders>
            <w:noWrap/>
            <w:vAlign w:val="center"/>
          </w:tcPr>
          <w:p w14:paraId="565176A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32</w:t>
            </w:r>
          </w:p>
        </w:tc>
        <w:tc>
          <w:tcPr>
            <w:tcW w:w="1428" w:type="dxa"/>
            <w:tcBorders>
              <w:top w:val="nil"/>
              <w:left w:val="nil"/>
              <w:bottom w:val="single" w:color="000000" w:sz="8" w:space="0"/>
              <w:right w:val="single" w:color="000000" w:sz="4" w:space="0"/>
            </w:tcBorders>
            <w:noWrap/>
            <w:vAlign w:val="center"/>
          </w:tcPr>
          <w:p w14:paraId="1337547D">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2096" w:type="dxa"/>
            <w:gridSpan w:val="2"/>
            <w:tcBorders>
              <w:top w:val="nil"/>
              <w:left w:val="nil"/>
              <w:bottom w:val="single" w:color="000000" w:sz="8" w:space="0"/>
              <w:right w:val="single" w:color="000000" w:sz="4" w:space="0"/>
            </w:tcBorders>
            <w:noWrap/>
            <w:vAlign w:val="center"/>
          </w:tcPr>
          <w:p w14:paraId="48C47EB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623" w:type="dxa"/>
            <w:tcBorders>
              <w:top w:val="nil"/>
              <w:left w:val="nil"/>
              <w:bottom w:val="single" w:color="000000" w:sz="8" w:space="0"/>
              <w:right w:val="single" w:color="000000" w:sz="4" w:space="0"/>
            </w:tcBorders>
            <w:noWrap/>
            <w:vAlign w:val="center"/>
          </w:tcPr>
          <w:p w14:paraId="7D17CD2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64</w:t>
            </w:r>
          </w:p>
        </w:tc>
        <w:tc>
          <w:tcPr>
            <w:tcW w:w="1293" w:type="dxa"/>
            <w:gridSpan w:val="2"/>
            <w:tcBorders>
              <w:top w:val="nil"/>
              <w:left w:val="nil"/>
              <w:bottom w:val="single" w:color="000000" w:sz="8" w:space="0"/>
              <w:right w:val="single" w:color="000000" w:sz="4" w:space="0"/>
            </w:tcBorders>
            <w:noWrap/>
            <w:vAlign w:val="center"/>
          </w:tcPr>
          <w:p w14:paraId="1E93A879">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218" w:type="dxa"/>
            <w:tcBorders>
              <w:top w:val="nil"/>
              <w:left w:val="nil"/>
              <w:bottom w:val="single" w:color="000000" w:sz="8" w:space="0"/>
              <w:right w:val="single" w:color="000000" w:sz="4" w:space="0"/>
            </w:tcBorders>
            <w:noWrap/>
            <w:vAlign w:val="center"/>
          </w:tcPr>
          <w:p w14:paraId="72CAC683">
            <w:pPr>
              <w:jc w:val="right"/>
              <w:rPr>
                <w:rFonts w:ascii="Times New Roman" w:hAnsi="Times New Roman" w:cs="Times New Roman"/>
                <w:sz w:val="20"/>
                <w:szCs w:val="20"/>
                <w:highlight w:val="none"/>
              </w:rPr>
            </w:pPr>
          </w:p>
          <w:p w14:paraId="5B3219E7">
            <w:pPr>
              <w:jc w:val="right"/>
              <w:rPr>
                <w:rFonts w:ascii="Times New Roman" w:hAnsi="Times New Roman" w:cs="Times New Roman"/>
                <w:sz w:val="20"/>
                <w:szCs w:val="20"/>
                <w:highlight w:val="none"/>
              </w:rPr>
            </w:pPr>
            <w:r>
              <w:rPr>
                <w:rFonts w:ascii="Times New Roman" w:hAnsi="Times New Roman" w:cs="Times New Roman"/>
                <w:sz w:val="20"/>
                <w:szCs w:val="20"/>
                <w:highlight w:val="none"/>
              </w:rPr>
              <w:t>129.93</w:t>
            </w:r>
          </w:p>
          <w:p w14:paraId="046E7DC8">
            <w:pPr>
              <w:jc w:val="right"/>
              <w:rPr>
                <w:rFonts w:ascii="Times New Roman" w:hAnsi="Times New Roman" w:eastAsia="宋体" w:cs="Times New Roman"/>
                <w:i w:val="0"/>
                <w:iCs w:val="0"/>
                <w:color w:val="000000"/>
                <w:sz w:val="20"/>
                <w:szCs w:val="20"/>
                <w:highlight w:val="none"/>
                <w:u w:val="none"/>
              </w:rPr>
            </w:pPr>
          </w:p>
        </w:tc>
        <w:tc>
          <w:tcPr>
            <w:tcW w:w="1218" w:type="dxa"/>
            <w:tcBorders>
              <w:top w:val="nil"/>
              <w:left w:val="nil"/>
              <w:bottom w:val="single" w:color="000000" w:sz="8" w:space="0"/>
              <w:right w:val="single" w:color="000000" w:sz="4" w:space="0"/>
            </w:tcBorders>
            <w:noWrap/>
            <w:vAlign w:val="center"/>
          </w:tcPr>
          <w:p w14:paraId="0C970F6C">
            <w:pPr>
              <w:jc w:val="right"/>
              <w:rPr>
                <w:rFonts w:ascii="Times New Roman" w:hAnsi="Times New Roman" w:eastAsia="宋体" w:cs="Times New Roman"/>
                <w:i w:val="0"/>
                <w:iCs w:val="0"/>
                <w:color w:val="000000"/>
                <w:sz w:val="20"/>
                <w:szCs w:val="20"/>
                <w:highlight w:val="none"/>
                <w:u w:val="none"/>
              </w:rPr>
            </w:pPr>
          </w:p>
        </w:tc>
        <w:tc>
          <w:tcPr>
            <w:tcW w:w="1227" w:type="dxa"/>
            <w:tcBorders>
              <w:top w:val="nil"/>
              <w:left w:val="nil"/>
              <w:bottom w:val="single" w:color="000000" w:sz="8" w:space="0"/>
              <w:right w:val="single" w:color="000000" w:sz="8" w:space="0"/>
            </w:tcBorders>
            <w:noWrap/>
            <w:vAlign w:val="center"/>
          </w:tcPr>
          <w:p w14:paraId="2042D7B3">
            <w:pPr>
              <w:jc w:val="right"/>
              <w:rPr>
                <w:rFonts w:ascii="Times New Roman" w:hAnsi="Times New Roman" w:eastAsia="宋体" w:cs="Times New Roman"/>
                <w:i w:val="0"/>
                <w:iCs w:val="0"/>
                <w:color w:val="000000"/>
                <w:sz w:val="20"/>
                <w:szCs w:val="20"/>
                <w:highlight w:val="none"/>
                <w:u w:val="none"/>
              </w:rPr>
            </w:pPr>
          </w:p>
        </w:tc>
      </w:tr>
      <w:tr w14:paraId="36115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70FA1FA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注：本表反映部门本年度一般公共预算财政拨款、政府性基金预算财政拨款和国有资本经营预算财政拨款的总收支和年末结转结余情况。</w:t>
            </w:r>
          </w:p>
        </w:tc>
      </w:tr>
    </w:tbl>
    <w:p w14:paraId="47F61C9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6AD22B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00"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11"/>
        <w:gridCol w:w="1302"/>
        <w:gridCol w:w="700"/>
        <w:gridCol w:w="1295"/>
        <w:gridCol w:w="1355"/>
        <w:gridCol w:w="640"/>
        <w:gridCol w:w="2097"/>
      </w:tblGrid>
      <w:tr w14:paraId="768BC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14:paraId="3742E6A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4172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14:paraId="601ACDF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方正仿宋_GB2312" w:cs="Times New Roman"/>
                <w:i w:val="0"/>
                <w:iCs w:val="0"/>
                <w:color w:val="000000"/>
                <w:kern w:val="0"/>
                <w:sz w:val="20"/>
                <w:szCs w:val="20"/>
                <w:highlight w:val="none"/>
                <w:u w:val="none"/>
                <w:lang w:val="en-US" w:eastAsia="zh-CN"/>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1D351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13" w:type="dxa"/>
            <w:gridSpan w:val="3"/>
            <w:tcBorders>
              <w:top w:val="nil"/>
              <w:left w:val="nil"/>
              <w:bottom w:val="single" w:color="auto" w:sz="4" w:space="0"/>
              <w:right w:val="nil"/>
            </w:tcBorders>
            <w:noWrap/>
            <w:vAlign w:val="bottom"/>
          </w:tcPr>
          <w:p w14:paraId="225EEE2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编制部门（单位）：行唐县房地产管理所</w:t>
            </w:r>
          </w:p>
        </w:tc>
        <w:tc>
          <w:tcPr>
            <w:tcW w:w="2650" w:type="dxa"/>
            <w:gridSpan w:val="2"/>
            <w:tcBorders>
              <w:top w:val="nil"/>
              <w:left w:val="nil"/>
              <w:bottom w:val="single" w:color="auto" w:sz="4" w:space="0"/>
              <w:right w:val="nil"/>
            </w:tcBorders>
            <w:noWrap/>
            <w:vAlign w:val="bottom"/>
          </w:tcPr>
          <w:p w14:paraId="2CDA67AC">
            <w:pPr>
              <w:keepNext w:val="0"/>
              <w:keepLines w:val="0"/>
              <w:widowControl/>
              <w:suppressLineNumbers w:val="0"/>
              <w:jc w:val="center"/>
              <w:textAlignment w:val="bottom"/>
              <w:rPr>
                <w:rFonts w:ascii="宋体" w:eastAsia="宋体" w:cs="宋体"/>
                <w:i w:val="0"/>
                <w:iCs w:val="0"/>
                <w:color w:val="000000"/>
                <w:kern w:val="0"/>
                <w:sz w:val="20"/>
                <w:szCs w:val="20"/>
                <w:highlight w:val="none"/>
                <w:u w:val="none"/>
                <w:lang w:val="en-US" w:eastAsia="zh-CN"/>
              </w:rPr>
            </w:pPr>
            <w:r>
              <w:rPr>
                <w:rFonts w:ascii="Times New Roman" w:hAnsi="Times New Roman"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737" w:type="dxa"/>
            <w:gridSpan w:val="2"/>
            <w:tcBorders>
              <w:top w:val="nil"/>
              <w:left w:val="nil"/>
              <w:bottom w:val="single" w:color="auto" w:sz="4" w:space="0"/>
              <w:right w:val="nil"/>
            </w:tcBorders>
            <w:noWrap/>
            <w:vAlign w:val="bottom"/>
          </w:tcPr>
          <w:p w14:paraId="2F588B77">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3C368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13" w:type="dxa"/>
            <w:gridSpan w:val="2"/>
            <w:tcBorders>
              <w:top w:val="single" w:color="auto" w:sz="4" w:space="0"/>
              <w:left w:val="single" w:color="auto" w:sz="4" w:space="0"/>
              <w:bottom w:val="single" w:color="auto" w:sz="4" w:space="0"/>
              <w:right w:val="single" w:color="auto" w:sz="4" w:space="0"/>
            </w:tcBorders>
            <w:noWrap/>
            <w:vAlign w:val="center"/>
          </w:tcPr>
          <w:p w14:paraId="6B71FD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087" w:type="dxa"/>
            <w:gridSpan w:val="5"/>
            <w:tcBorders>
              <w:top w:val="single" w:color="auto" w:sz="4" w:space="0"/>
              <w:left w:val="single" w:color="auto" w:sz="4" w:space="0"/>
              <w:bottom w:val="single" w:color="auto" w:sz="4" w:space="0"/>
              <w:right w:val="single" w:color="auto" w:sz="4" w:space="0"/>
            </w:tcBorders>
            <w:noWrap/>
            <w:vAlign w:val="center"/>
          </w:tcPr>
          <w:p w14:paraId="2BBB06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r>
      <w:tr w14:paraId="1D2F8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11" w:type="dxa"/>
            <w:vMerge w:val="restart"/>
            <w:tcBorders>
              <w:top w:val="single" w:color="auto" w:sz="4" w:space="0"/>
              <w:left w:val="single" w:color="auto" w:sz="4" w:space="0"/>
              <w:bottom w:val="single" w:color="auto" w:sz="4" w:space="0"/>
              <w:right w:val="single" w:color="auto" w:sz="4" w:space="0"/>
            </w:tcBorders>
            <w:noWrap/>
            <w:vAlign w:val="center"/>
          </w:tcPr>
          <w:p w14:paraId="350BCE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科目代码</w:t>
            </w:r>
          </w:p>
        </w:tc>
        <w:tc>
          <w:tcPr>
            <w:tcW w:w="1302" w:type="dxa"/>
            <w:vMerge w:val="restart"/>
            <w:tcBorders>
              <w:top w:val="single" w:color="auto" w:sz="4" w:space="0"/>
              <w:left w:val="single" w:color="auto" w:sz="4" w:space="0"/>
              <w:bottom w:val="single" w:color="auto" w:sz="4" w:space="0"/>
              <w:right w:val="single" w:color="auto" w:sz="4" w:space="0"/>
            </w:tcBorders>
            <w:noWrap/>
            <w:vAlign w:val="center"/>
          </w:tcPr>
          <w:p w14:paraId="4BEBC5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995"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0C42D3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995"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2BF59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2097" w:type="dxa"/>
            <w:vMerge w:val="restart"/>
            <w:tcBorders>
              <w:top w:val="single" w:color="auto" w:sz="4" w:space="0"/>
              <w:left w:val="single" w:color="auto" w:sz="4" w:space="0"/>
              <w:bottom w:val="single" w:color="auto" w:sz="4" w:space="0"/>
              <w:right w:val="single" w:color="auto" w:sz="4" w:space="0"/>
            </w:tcBorders>
            <w:noWrap/>
            <w:vAlign w:val="center"/>
          </w:tcPr>
          <w:p w14:paraId="79EAB0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r>
      <w:tr w14:paraId="7453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11" w:type="dxa"/>
            <w:vMerge w:val="continue"/>
            <w:tcBorders>
              <w:top w:val="single" w:color="auto" w:sz="4" w:space="0"/>
              <w:left w:val="single" w:color="auto" w:sz="4" w:space="0"/>
              <w:bottom w:val="single" w:color="auto" w:sz="4" w:space="0"/>
              <w:right w:val="single" w:color="auto" w:sz="4" w:space="0"/>
            </w:tcBorders>
            <w:noWrap/>
            <w:vAlign w:val="center"/>
          </w:tcPr>
          <w:p w14:paraId="4B41E630"/>
        </w:tc>
        <w:tc>
          <w:tcPr>
            <w:tcW w:w="1302" w:type="dxa"/>
            <w:vMerge w:val="continue"/>
            <w:tcBorders>
              <w:top w:val="single" w:color="auto" w:sz="4" w:space="0"/>
              <w:left w:val="single" w:color="auto" w:sz="4" w:space="0"/>
              <w:bottom w:val="single" w:color="auto" w:sz="4" w:space="0"/>
              <w:right w:val="single" w:color="auto" w:sz="4" w:space="0"/>
            </w:tcBorders>
            <w:noWrap/>
            <w:vAlign w:val="center"/>
          </w:tcPr>
          <w:p w14:paraId="11FF5344"/>
        </w:tc>
        <w:tc>
          <w:tcPr>
            <w:tcW w:w="199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3E1E6F5B"/>
        </w:tc>
        <w:tc>
          <w:tcPr>
            <w:tcW w:w="199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4C28DDFE"/>
        </w:tc>
        <w:tc>
          <w:tcPr>
            <w:tcW w:w="2097" w:type="dxa"/>
            <w:vMerge w:val="continue"/>
            <w:tcBorders>
              <w:top w:val="single" w:color="auto" w:sz="4" w:space="0"/>
              <w:left w:val="single" w:color="auto" w:sz="4" w:space="0"/>
              <w:bottom w:val="single" w:color="auto" w:sz="4" w:space="0"/>
              <w:right w:val="single" w:color="auto" w:sz="4" w:space="0"/>
            </w:tcBorders>
            <w:noWrap/>
            <w:vAlign w:val="center"/>
          </w:tcPr>
          <w:p w14:paraId="27483FCD"/>
        </w:tc>
      </w:tr>
      <w:tr w14:paraId="22317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11" w:type="dxa"/>
            <w:vMerge w:val="continue"/>
            <w:tcBorders>
              <w:top w:val="single" w:color="auto" w:sz="4" w:space="0"/>
              <w:left w:val="single" w:color="auto" w:sz="4" w:space="0"/>
              <w:bottom w:val="single" w:color="auto" w:sz="4" w:space="0"/>
              <w:right w:val="single" w:color="auto" w:sz="4" w:space="0"/>
            </w:tcBorders>
            <w:noWrap/>
            <w:vAlign w:val="center"/>
          </w:tcPr>
          <w:p w14:paraId="644EB097"/>
        </w:tc>
        <w:tc>
          <w:tcPr>
            <w:tcW w:w="1302" w:type="dxa"/>
            <w:vMerge w:val="continue"/>
            <w:tcBorders>
              <w:top w:val="single" w:color="auto" w:sz="4" w:space="0"/>
              <w:left w:val="single" w:color="auto" w:sz="4" w:space="0"/>
              <w:bottom w:val="single" w:color="auto" w:sz="4" w:space="0"/>
              <w:right w:val="single" w:color="auto" w:sz="4" w:space="0"/>
            </w:tcBorders>
            <w:noWrap/>
            <w:vAlign w:val="center"/>
          </w:tcPr>
          <w:p w14:paraId="1478664B"/>
        </w:tc>
        <w:tc>
          <w:tcPr>
            <w:tcW w:w="199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796D9EDF"/>
        </w:tc>
        <w:tc>
          <w:tcPr>
            <w:tcW w:w="1995"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39B8AEA"/>
        </w:tc>
        <w:tc>
          <w:tcPr>
            <w:tcW w:w="2097" w:type="dxa"/>
            <w:vMerge w:val="continue"/>
            <w:tcBorders>
              <w:top w:val="single" w:color="auto" w:sz="4" w:space="0"/>
              <w:left w:val="single" w:color="auto" w:sz="4" w:space="0"/>
              <w:bottom w:val="single" w:color="auto" w:sz="4" w:space="0"/>
              <w:right w:val="single" w:color="auto" w:sz="4" w:space="0"/>
            </w:tcBorders>
            <w:noWrap/>
            <w:vAlign w:val="center"/>
          </w:tcPr>
          <w:p w14:paraId="214BD6A0"/>
        </w:tc>
      </w:tr>
      <w:tr w14:paraId="6767E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3" w:type="dxa"/>
            <w:gridSpan w:val="2"/>
            <w:tcBorders>
              <w:top w:val="single" w:color="auto" w:sz="4" w:space="0"/>
              <w:left w:val="single" w:color="auto" w:sz="4" w:space="0"/>
              <w:bottom w:val="single" w:color="auto" w:sz="4" w:space="0"/>
              <w:right w:val="single" w:color="auto" w:sz="4" w:space="0"/>
            </w:tcBorders>
            <w:noWrap/>
            <w:vAlign w:val="center"/>
          </w:tcPr>
          <w:p w14:paraId="5C3D1E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26A96E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3E3365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097" w:type="dxa"/>
            <w:tcBorders>
              <w:top w:val="single" w:color="auto" w:sz="4" w:space="0"/>
              <w:left w:val="single" w:color="auto" w:sz="4" w:space="0"/>
              <w:bottom w:val="single" w:color="auto" w:sz="4" w:space="0"/>
              <w:right w:val="single" w:color="auto" w:sz="4" w:space="0"/>
            </w:tcBorders>
            <w:noWrap/>
            <w:vAlign w:val="center"/>
          </w:tcPr>
          <w:p w14:paraId="79331A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18C4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13" w:type="dxa"/>
            <w:gridSpan w:val="2"/>
            <w:tcBorders>
              <w:top w:val="single" w:color="auto" w:sz="4" w:space="0"/>
              <w:left w:val="single" w:color="auto" w:sz="4" w:space="0"/>
              <w:bottom w:val="single" w:color="auto" w:sz="4" w:space="0"/>
              <w:right w:val="single" w:color="auto" w:sz="4" w:space="0"/>
            </w:tcBorders>
            <w:noWrap/>
            <w:vAlign w:val="center"/>
          </w:tcPr>
          <w:p w14:paraId="6BA450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624040C4">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129.93</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0722899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76.63</w:t>
            </w:r>
          </w:p>
        </w:tc>
        <w:tc>
          <w:tcPr>
            <w:tcW w:w="2097" w:type="dxa"/>
            <w:tcBorders>
              <w:top w:val="single" w:color="auto" w:sz="4" w:space="0"/>
              <w:left w:val="single" w:color="auto" w:sz="4" w:space="0"/>
              <w:bottom w:val="single" w:color="auto" w:sz="4" w:space="0"/>
              <w:right w:val="single" w:color="auto" w:sz="4" w:space="0"/>
            </w:tcBorders>
            <w:noWrap/>
            <w:vAlign w:val="center"/>
          </w:tcPr>
          <w:p w14:paraId="2B6EDAD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53.30</w:t>
            </w:r>
          </w:p>
        </w:tc>
      </w:tr>
      <w:tr w14:paraId="4E983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11" w:type="dxa"/>
            <w:tcBorders>
              <w:top w:val="single" w:color="auto" w:sz="4" w:space="0"/>
              <w:left w:val="single" w:color="auto" w:sz="4" w:space="0"/>
              <w:bottom w:val="single" w:color="auto" w:sz="4" w:space="0"/>
              <w:right w:val="single" w:color="auto" w:sz="4" w:space="0"/>
            </w:tcBorders>
            <w:noWrap/>
            <w:vAlign w:val="center"/>
          </w:tcPr>
          <w:p w14:paraId="729DE3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02" w:type="dxa"/>
            <w:tcBorders>
              <w:top w:val="single" w:color="auto" w:sz="4" w:space="0"/>
              <w:left w:val="single" w:color="auto" w:sz="4" w:space="0"/>
              <w:bottom w:val="single" w:color="auto" w:sz="4" w:space="0"/>
              <w:right w:val="single" w:color="auto" w:sz="4" w:space="0"/>
            </w:tcBorders>
            <w:noWrap/>
            <w:vAlign w:val="center"/>
          </w:tcPr>
          <w:p w14:paraId="4CF9AE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0AF92FD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129.93</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628731C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76.63</w:t>
            </w:r>
          </w:p>
        </w:tc>
        <w:tc>
          <w:tcPr>
            <w:tcW w:w="2097" w:type="dxa"/>
            <w:tcBorders>
              <w:top w:val="single" w:color="auto" w:sz="4" w:space="0"/>
              <w:left w:val="single" w:color="auto" w:sz="4" w:space="0"/>
              <w:bottom w:val="single" w:color="auto" w:sz="4" w:space="0"/>
              <w:right w:val="single" w:color="auto" w:sz="4" w:space="0"/>
            </w:tcBorders>
            <w:noWrap/>
            <w:vAlign w:val="center"/>
          </w:tcPr>
          <w:p w14:paraId="42DF8E2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r>
      <w:tr w14:paraId="41768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11" w:type="dxa"/>
            <w:tcBorders>
              <w:top w:val="single" w:color="auto" w:sz="4" w:space="0"/>
              <w:left w:val="single" w:color="auto" w:sz="4" w:space="0"/>
              <w:bottom w:val="single" w:color="auto" w:sz="4" w:space="0"/>
              <w:right w:val="single" w:color="auto" w:sz="4" w:space="0"/>
            </w:tcBorders>
            <w:noWrap/>
            <w:vAlign w:val="center"/>
          </w:tcPr>
          <w:p w14:paraId="7228D6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302" w:type="dxa"/>
            <w:tcBorders>
              <w:top w:val="single" w:color="auto" w:sz="4" w:space="0"/>
              <w:left w:val="single" w:color="auto" w:sz="4" w:space="0"/>
              <w:bottom w:val="single" w:color="auto" w:sz="4" w:space="0"/>
              <w:right w:val="single" w:color="auto" w:sz="4" w:space="0"/>
            </w:tcBorders>
            <w:noWrap/>
            <w:vAlign w:val="center"/>
          </w:tcPr>
          <w:p w14:paraId="0D7586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55B3CA1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129.93</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50ECB44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76.63</w:t>
            </w:r>
          </w:p>
        </w:tc>
        <w:tc>
          <w:tcPr>
            <w:tcW w:w="2097" w:type="dxa"/>
            <w:tcBorders>
              <w:top w:val="single" w:color="auto" w:sz="4" w:space="0"/>
              <w:left w:val="single" w:color="auto" w:sz="4" w:space="0"/>
              <w:bottom w:val="single" w:color="auto" w:sz="4" w:space="0"/>
              <w:right w:val="single" w:color="auto" w:sz="4" w:space="0"/>
            </w:tcBorders>
            <w:noWrap/>
            <w:vAlign w:val="center"/>
          </w:tcPr>
          <w:p w14:paraId="32A871F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r>
      <w:tr w14:paraId="5ECCE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11" w:type="dxa"/>
            <w:tcBorders>
              <w:top w:val="single" w:color="auto" w:sz="4" w:space="0"/>
              <w:left w:val="single" w:color="auto" w:sz="4" w:space="0"/>
              <w:bottom w:val="single" w:color="auto" w:sz="4" w:space="0"/>
              <w:right w:val="single" w:color="auto" w:sz="4" w:space="0"/>
            </w:tcBorders>
            <w:noWrap/>
            <w:vAlign w:val="center"/>
          </w:tcPr>
          <w:p w14:paraId="674017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1302" w:type="dxa"/>
            <w:tcBorders>
              <w:top w:val="single" w:color="auto" w:sz="4" w:space="0"/>
              <w:left w:val="single" w:color="auto" w:sz="4" w:space="0"/>
              <w:bottom w:val="single" w:color="auto" w:sz="4" w:space="0"/>
              <w:right w:val="single" w:color="auto" w:sz="4" w:space="0"/>
            </w:tcBorders>
            <w:noWrap/>
            <w:vAlign w:val="center"/>
          </w:tcPr>
          <w:p w14:paraId="0520B3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38C8E7F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40616549">
            <w:pPr>
              <w:jc w:val="right"/>
              <w:rPr>
                <w:rFonts w:ascii="Times New Roman" w:hAnsi="Times New Roman" w:eastAsia="宋体" w:cs="Times New Roman"/>
                <w:i w:val="0"/>
                <w:iCs w:val="0"/>
                <w:color w:val="000000"/>
                <w:sz w:val="20"/>
                <w:szCs w:val="20"/>
                <w:highlight w:val="none"/>
                <w:u w:val="none"/>
              </w:rPr>
            </w:pPr>
          </w:p>
        </w:tc>
        <w:tc>
          <w:tcPr>
            <w:tcW w:w="2097" w:type="dxa"/>
            <w:tcBorders>
              <w:top w:val="single" w:color="auto" w:sz="4" w:space="0"/>
              <w:left w:val="single" w:color="auto" w:sz="4" w:space="0"/>
              <w:bottom w:val="single" w:color="auto" w:sz="4" w:space="0"/>
              <w:right w:val="single" w:color="auto" w:sz="4" w:space="0"/>
            </w:tcBorders>
            <w:noWrap/>
            <w:vAlign w:val="center"/>
          </w:tcPr>
          <w:p w14:paraId="6C11647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53.30</w:t>
            </w:r>
          </w:p>
        </w:tc>
      </w:tr>
      <w:tr w14:paraId="06903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11" w:type="dxa"/>
            <w:tcBorders>
              <w:top w:val="single" w:color="auto" w:sz="4" w:space="0"/>
              <w:left w:val="single" w:color="auto" w:sz="4" w:space="0"/>
              <w:bottom w:val="single" w:color="auto" w:sz="4" w:space="0"/>
              <w:right w:val="single" w:color="auto" w:sz="4" w:space="0"/>
            </w:tcBorders>
            <w:noWrap/>
            <w:vAlign w:val="center"/>
          </w:tcPr>
          <w:p w14:paraId="504C17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2120106</w:t>
            </w:r>
          </w:p>
        </w:tc>
        <w:tc>
          <w:tcPr>
            <w:tcW w:w="1302" w:type="dxa"/>
            <w:tcBorders>
              <w:top w:val="single" w:color="auto" w:sz="4" w:space="0"/>
              <w:left w:val="single" w:color="auto" w:sz="4" w:space="0"/>
              <w:bottom w:val="single" w:color="auto" w:sz="4" w:space="0"/>
              <w:right w:val="single" w:color="auto" w:sz="4" w:space="0"/>
            </w:tcBorders>
            <w:noWrap/>
            <w:vAlign w:val="center"/>
          </w:tcPr>
          <w:p w14:paraId="1C5A8E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工程建设管理</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0DDDD945">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9.29</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4B9381A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9.29</w:t>
            </w:r>
          </w:p>
        </w:tc>
        <w:tc>
          <w:tcPr>
            <w:tcW w:w="2097" w:type="dxa"/>
            <w:tcBorders>
              <w:top w:val="single" w:color="auto" w:sz="4" w:space="0"/>
              <w:left w:val="single" w:color="auto" w:sz="4" w:space="0"/>
              <w:bottom w:val="single" w:color="auto" w:sz="4" w:space="0"/>
              <w:right w:val="single" w:color="auto" w:sz="4" w:space="0"/>
            </w:tcBorders>
            <w:noWrap/>
            <w:vAlign w:val="center"/>
          </w:tcPr>
          <w:p w14:paraId="0B3BAD26">
            <w:pPr>
              <w:jc w:val="right"/>
              <w:rPr>
                <w:rFonts w:ascii="Times New Roman" w:hAnsi="Times New Roman" w:eastAsia="宋体" w:cs="Times New Roman"/>
                <w:i w:val="0"/>
                <w:iCs w:val="0"/>
                <w:color w:val="000000"/>
                <w:sz w:val="20"/>
                <w:szCs w:val="20"/>
                <w:highlight w:val="none"/>
                <w:u w:val="none"/>
              </w:rPr>
            </w:pPr>
          </w:p>
        </w:tc>
      </w:tr>
      <w:tr w14:paraId="2265B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11" w:type="dxa"/>
            <w:tcBorders>
              <w:top w:val="single" w:color="auto" w:sz="4" w:space="0"/>
              <w:left w:val="single" w:color="auto" w:sz="4" w:space="0"/>
              <w:bottom w:val="single" w:color="auto" w:sz="4" w:space="0"/>
              <w:right w:val="single" w:color="auto" w:sz="4" w:space="0"/>
            </w:tcBorders>
            <w:noWrap/>
            <w:vAlign w:val="center"/>
          </w:tcPr>
          <w:p w14:paraId="585F6C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2120109</w:t>
            </w:r>
          </w:p>
        </w:tc>
        <w:tc>
          <w:tcPr>
            <w:tcW w:w="1302" w:type="dxa"/>
            <w:tcBorders>
              <w:top w:val="single" w:color="auto" w:sz="4" w:space="0"/>
              <w:left w:val="single" w:color="auto" w:sz="4" w:space="0"/>
              <w:bottom w:val="single" w:color="auto" w:sz="4" w:space="0"/>
              <w:right w:val="single" w:color="auto" w:sz="4" w:space="0"/>
            </w:tcBorders>
            <w:noWrap/>
            <w:vAlign w:val="center"/>
          </w:tcPr>
          <w:p w14:paraId="315775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住宅建设与房地产市场监管</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771D933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67.34</w:t>
            </w:r>
          </w:p>
        </w:tc>
        <w:tc>
          <w:tcPr>
            <w:tcW w:w="1995" w:type="dxa"/>
            <w:gridSpan w:val="2"/>
            <w:tcBorders>
              <w:top w:val="single" w:color="auto" w:sz="4" w:space="0"/>
              <w:left w:val="single" w:color="auto" w:sz="4" w:space="0"/>
              <w:bottom w:val="single" w:color="auto" w:sz="4" w:space="0"/>
              <w:right w:val="single" w:color="auto" w:sz="4" w:space="0"/>
            </w:tcBorders>
            <w:noWrap/>
            <w:vAlign w:val="center"/>
          </w:tcPr>
          <w:p w14:paraId="7BD5ED9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67.34</w:t>
            </w:r>
          </w:p>
        </w:tc>
        <w:tc>
          <w:tcPr>
            <w:tcW w:w="2097" w:type="dxa"/>
            <w:tcBorders>
              <w:top w:val="single" w:color="auto" w:sz="4" w:space="0"/>
              <w:left w:val="single" w:color="auto" w:sz="4" w:space="0"/>
              <w:bottom w:val="single" w:color="auto" w:sz="4" w:space="0"/>
              <w:right w:val="single" w:color="auto" w:sz="4" w:space="0"/>
            </w:tcBorders>
            <w:noWrap/>
            <w:vAlign w:val="center"/>
          </w:tcPr>
          <w:p w14:paraId="604780F8">
            <w:pPr>
              <w:jc w:val="right"/>
              <w:rPr>
                <w:rFonts w:ascii="Times New Roman" w:hAnsi="Times New Roman" w:eastAsia="宋体" w:cs="Times New Roman"/>
                <w:i w:val="0"/>
                <w:iCs w:val="0"/>
                <w:color w:val="000000"/>
                <w:sz w:val="20"/>
                <w:szCs w:val="20"/>
                <w:highlight w:val="none"/>
                <w:u w:val="none"/>
              </w:rPr>
            </w:pPr>
          </w:p>
        </w:tc>
      </w:tr>
      <w:tr w14:paraId="1DF67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14:paraId="61EBDB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注：本表反映部门本年度一般公共预算财政拨款支出情况。</w:t>
            </w:r>
          </w:p>
        </w:tc>
      </w:tr>
    </w:tbl>
    <w:p w14:paraId="41CFDF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6BF630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14:paraId="5B014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1FB5E691">
            <w:pPr>
              <w:keepNext w:val="0"/>
              <w:keepLines w:val="0"/>
              <w:widowControl/>
              <w:suppressLineNumbers w:val="0"/>
              <w:jc w:val="center"/>
              <w:textAlignment w:val="bottom"/>
              <w:rPr>
                <w:rFonts w:hint="eastAsia" w:asci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6064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50E51371">
            <w:pPr>
              <w:keepNext w:val="0"/>
              <w:keepLines w:val="0"/>
              <w:widowControl/>
              <w:suppressLineNumbers w:val="0"/>
              <w:jc w:val="right"/>
              <w:textAlignment w:val="bottom"/>
              <w:rPr>
                <w:rFonts w:hint="eastAsia" w:asci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ascii="Times New Roman" w:hAnsi="Times New Roman" w:eastAsia="方正仿宋_GB2312" w:cs="Times New Roman"/>
                <w:i w:val="0"/>
                <w:iCs w:val="0"/>
                <w:color w:val="000000"/>
                <w:kern w:val="0"/>
                <w:sz w:val="18"/>
                <w:szCs w:val="18"/>
                <w:highlight w:val="none"/>
                <w:u w:val="none"/>
                <w:lang w:val="en-US" w:eastAsia="zh-CN"/>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018CB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43CBF830">
            <w:pPr>
              <w:rPr>
                <w:rFonts w:hint="eastAsia" w:asci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部门（单位）：行唐县房地产管理所 </w:t>
            </w:r>
            <w:r>
              <w:rPr>
                <w:rFonts w:hint="eastAsia" w:ascii="宋体" w:cs="宋体"/>
                <w:i w:val="0"/>
                <w:iCs w:val="0"/>
                <w:color w:val="000000"/>
                <w:kern w:val="0"/>
                <w:sz w:val="18"/>
                <w:szCs w:val="18"/>
                <w:highlight w:val="none"/>
                <w:u w:val="none"/>
                <w:lang w:val="en-US" w:eastAsia="zh-CN"/>
              </w:rPr>
              <w:t xml:space="preserve">                                                                   </w:t>
            </w:r>
          </w:p>
        </w:tc>
        <w:tc>
          <w:tcPr>
            <w:tcW w:w="1961" w:type="dxa"/>
            <w:gridSpan w:val="2"/>
            <w:tcBorders>
              <w:top w:val="nil"/>
              <w:left w:val="nil"/>
              <w:bottom w:val="single" w:color="auto" w:sz="4" w:space="0"/>
              <w:right w:val="nil"/>
            </w:tcBorders>
            <w:noWrap/>
            <w:vAlign w:val="bottom"/>
          </w:tcPr>
          <w:p w14:paraId="71C63750">
            <w:pPr>
              <w:jc w:val="center"/>
              <w:rPr>
                <w:rFonts w:ascii="宋体" w:eastAsia="宋体" w:cs="宋体"/>
                <w:i w:val="0"/>
                <w:iCs w:val="0"/>
                <w:color w:val="000000"/>
                <w:kern w:val="0"/>
                <w:sz w:val="18"/>
                <w:szCs w:val="18"/>
                <w:highlight w:val="none"/>
                <w:u w:val="none"/>
                <w:lang w:val="en-US" w:eastAsia="zh-CN"/>
              </w:rPr>
            </w:pPr>
            <w:r>
              <w:rPr>
                <w:rFonts w:hint="eastAsia" w:ascii="宋体" w:cs="宋体"/>
                <w:i w:val="0"/>
                <w:iCs w:val="0"/>
                <w:color w:val="000000"/>
                <w:kern w:val="0"/>
                <w:sz w:val="18"/>
                <w:szCs w:val="18"/>
                <w:highlight w:val="none"/>
                <w:u w:val="none"/>
                <w:lang w:val="en-US" w:eastAsia="zh-CN"/>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4177" w:type="dxa"/>
            <w:gridSpan w:val="4"/>
            <w:tcBorders>
              <w:top w:val="nil"/>
              <w:left w:val="nil"/>
              <w:bottom w:val="single" w:color="auto" w:sz="4" w:space="0"/>
              <w:right w:val="nil"/>
            </w:tcBorders>
            <w:noWrap/>
            <w:vAlign w:val="bottom"/>
          </w:tcPr>
          <w:p w14:paraId="34F1CCBC">
            <w:pPr>
              <w:jc w:val="right"/>
              <w:rPr>
                <w:rFonts w:asci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2C7F5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6" w:type="dxa"/>
            <w:gridSpan w:val="3"/>
            <w:tcBorders>
              <w:top w:val="single" w:color="auto" w:sz="4" w:space="0"/>
              <w:left w:val="single" w:color="auto" w:sz="4" w:space="0"/>
              <w:bottom w:val="single" w:color="auto" w:sz="4" w:space="0"/>
              <w:right w:val="single" w:color="auto" w:sz="4" w:space="0"/>
            </w:tcBorders>
            <w:noWrap/>
            <w:vAlign w:val="center"/>
          </w:tcPr>
          <w:p w14:paraId="246CDA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w:t>
            </w:r>
          </w:p>
        </w:tc>
        <w:tc>
          <w:tcPr>
            <w:tcW w:w="7542" w:type="dxa"/>
            <w:gridSpan w:val="8"/>
            <w:tcBorders>
              <w:top w:val="single" w:color="auto" w:sz="4" w:space="0"/>
              <w:left w:val="single" w:color="auto" w:sz="4" w:space="0"/>
              <w:bottom w:val="single" w:color="auto" w:sz="4" w:space="0"/>
              <w:right w:val="single" w:color="auto" w:sz="4" w:space="0"/>
            </w:tcBorders>
            <w:noWrap/>
            <w:vAlign w:val="center"/>
          </w:tcPr>
          <w:p w14:paraId="262E14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w:t>
            </w:r>
          </w:p>
        </w:tc>
      </w:tr>
      <w:tr w14:paraId="458D2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0DBFE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03CD5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1018" w:type="dxa"/>
            <w:tcBorders>
              <w:top w:val="single" w:color="auto" w:sz="4" w:space="0"/>
              <w:left w:val="single" w:color="auto" w:sz="4" w:space="0"/>
              <w:bottom w:val="single" w:color="auto" w:sz="4" w:space="0"/>
              <w:right w:val="single" w:color="auto" w:sz="4" w:space="0"/>
            </w:tcBorders>
            <w:noWrap/>
            <w:vAlign w:val="center"/>
          </w:tcPr>
          <w:p w14:paraId="786ED7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964" w:type="dxa"/>
            <w:tcBorders>
              <w:top w:val="single" w:color="auto" w:sz="4" w:space="0"/>
              <w:left w:val="single" w:color="auto" w:sz="4" w:space="0"/>
              <w:bottom w:val="single" w:color="auto" w:sz="4" w:space="0"/>
              <w:right w:val="single" w:color="auto" w:sz="4" w:space="0"/>
            </w:tcBorders>
            <w:noWrap/>
            <w:vAlign w:val="center"/>
          </w:tcPr>
          <w:p w14:paraId="15D609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2CD8BC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640FA2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964" w:type="dxa"/>
            <w:tcBorders>
              <w:top w:val="single" w:color="auto" w:sz="4" w:space="0"/>
              <w:left w:val="single" w:color="auto" w:sz="4" w:space="0"/>
              <w:bottom w:val="single" w:color="auto" w:sz="4" w:space="0"/>
              <w:right w:val="single" w:color="auto" w:sz="4" w:space="0"/>
            </w:tcBorders>
            <w:noWrap/>
            <w:vAlign w:val="center"/>
          </w:tcPr>
          <w:p w14:paraId="42A987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6" w:type="dxa"/>
            <w:tcBorders>
              <w:top w:val="single" w:color="auto" w:sz="4" w:space="0"/>
              <w:left w:val="single" w:color="auto" w:sz="4" w:space="0"/>
              <w:bottom w:val="single" w:color="auto" w:sz="4" w:space="0"/>
              <w:right w:val="single" w:color="auto" w:sz="4" w:space="0"/>
            </w:tcBorders>
            <w:noWrap/>
            <w:vAlign w:val="center"/>
          </w:tcPr>
          <w:p w14:paraId="03B4E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1023" w:type="dxa"/>
            <w:tcBorders>
              <w:top w:val="single" w:color="auto" w:sz="4" w:space="0"/>
              <w:left w:val="single" w:color="auto" w:sz="4" w:space="0"/>
              <w:bottom w:val="single" w:color="auto" w:sz="4" w:space="0"/>
              <w:right w:val="single" w:color="auto" w:sz="4" w:space="0"/>
            </w:tcBorders>
            <w:noWrap/>
            <w:vAlign w:val="center"/>
          </w:tcPr>
          <w:p w14:paraId="5BA8C6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r>
      <w:tr w14:paraId="0FEF0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67B33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A3882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14:paraId="221C9B37">
            <w:pPr>
              <w:jc w:val="right"/>
              <w:rPr>
                <w:rFonts w:hint="eastAsia" w:asci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76.63</w:t>
            </w:r>
          </w:p>
        </w:tc>
        <w:tc>
          <w:tcPr>
            <w:tcW w:w="964" w:type="dxa"/>
            <w:tcBorders>
              <w:top w:val="single" w:color="auto" w:sz="4" w:space="0"/>
              <w:left w:val="single" w:color="auto" w:sz="4" w:space="0"/>
              <w:bottom w:val="single" w:color="auto" w:sz="4" w:space="0"/>
              <w:right w:val="single" w:color="auto" w:sz="4" w:space="0"/>
            </w:tcBorders>
            <w:noWrap/>
            <w:vAlign w:val="center"/>
          </w:tcPr>
          <w:p w14:paraId="4C6F054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632CC5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61334634">
            <w:pPr>
              <w:jc w:val="righ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DD000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w:t>
            </w:r>
          </w:p>
        </w:tc>
        <w:tc>
          <w:tcPr>
            <w:tcW w:w="1816" w:type="dxa"/>
            <w:tcBorders>
              <w:top w:val="single" w:color="auto" w:sz="4" w:space="0"/>
              <w:left w:val="single" w:color="auto" w:sz="4" w:space="0"/>
              <w:bottom w:val="single" w:color="auto" w:sz="4" w:space="0"/>
              <w:right w:val="single" w:color="auto" w:sz="4" w:space="0"/>
            </w:tcBorders>
            <w:noWrap/>
            <w:vAlign w:val="center"/>
          </w:tcPr>
          <w:p w14:paraId="36BC2F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债务利息及费用支出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14F67BA6">
            <w:pPr>
              <w:jc w:val="right"/>
              <w:rPr>
                <w:rFonts w:hint="eastAsia" w:ascii="Times New Roman" w:hAnsi="Times New Roman" w:cs="Times New Roman"/>
                <w:sz w:val="18"/>
                <w:szCs w:val="18"/>
                <w:highlight w:val="none"/>
                <w:lang w:eastAsia="zh-CN"/>
              </w:rPr>
            </w:pPr>
          </w:p>
        </w:tc>
      </w:tr>
      <w:tr w14:paraId="40F62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7FD3B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3F4E2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基本工资</w:t>
            </w:r>
          </w:p>
        </w:tc>
        <w:tc>
          <w:tcPr>
            <w:tcW w:w="1018" w:type="dxa"/>
            <w:tcBorders>
              <w:top w:val="single" w:color="auto" w:sz="4" w:space="0"/>
              <w:left w:val="single" w:color="auto" w:sz="4" w:space="0"/>
              <w:bottom w:val="single" w:color="auto" w:sz="4" w:space="0"/>
              <w:right w:val="single" w:color="auto" w:sz="4" w:space="0"/>
            </w:tcBorders>
            <w:noWrap/>
            <w:vAlign w:val="center"/>
          </w:tcPr>
          <w:p w14:paraId="15407D6E">
            <w:pPr>
              <w:jc w:val="right"/>
              <w:rPr>
                <w:rFonts w:hint="eastAsia" w:asci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29.73</w:t>
            </w:r>
          </w:p>
        </w:tc>
        <w:tc>
          <w:tcPr>
            <w:tcW w:w="964" w:type="dxa"/>
            <w:tcBorders>
              <w:top w:val="single" w:color="auto" w:sz="4" w:space="0"/>
              <w:left w:val="single" w:color="auto" w:sz="4" w:space="0"/>
              <w:bottom w:val="single" w:color="auto" w:sz="4" w:space="0"/>
              <w:right w:val="single" w:color="auto" w:sz="4" w:space="0"/>
            </w:tcBorders>
            <w:noWrap/>
            <w:vAlign w:val="center"/>
          </w:tcPr>
          <w:p w14:paraId="52BF889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090EA8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658CEF7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A630D5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30701</w:t>
            </w:r>
          </w:p>
        </w:tc>
        <w:tc>
          <w:tcPr>
            <w:tcW w:w="1816" w:type="dxa"/>
            <w:tcBorders>
              <w:top w:val="single" w:color="auto" w:sz="4" w:space="0"/>
              <w:left w:val="single" w:color="auto" w:sz="4" w:space="0"/>
              <w:bottom w:val="single" w:color="auto" w:sz="4" w:space="0"/>
              <w:right w:val="single" w:color="auto" w:sz="4" w:space="0"/>
            </w:tcBorders>
            <w:noWrap/>
            <w:vAlign w:val="center"/>
          </w:tcPr>
          <w:p w14:paraId="020CAF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国内债务付息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14:paraId="78FFADFA">
            <w:pPr>
              <w:jc w:val="right"/>
              <w:rPr>
                <w:rFonts w:hint="eastAsia" w:ascii="Times New Roman" w:hAnsi="Times New Roman" w:cs="Times New Roman"/>
                <w:sz w:val="18"/>
                <w:szCs w:val="18"/>
                <w:highlight w:val="none"/>
                <w:lang w:eastAsia="zh-CN"/>
              </w:rPr>
            </w:pPr>
          </w:p>
        </w:tc>
      </w:tr>
      <w:tr w14:paraId="20353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F3AFE2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0DF57F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津贴补贴</w:t>
            </w:r>
          </w:p>
        </w:tc>
        <w:tc>
          <w:tcPr>
            <w:tcW w:w="1018" w:type="dxa"/>
            <w:tcBorders>
              <w:top w:val="single" w:color="auto" w:sz="4" w:space="0"/>
              <w:left w:val="single" w:color="auto" w:sz="4" w:space="0"/>
              <w:bottom w:val="single" w:color="auto" w:sz="4" w:space="0"/>
              <w:right w:val="single" w:color="auto" w:sz="4" w:space="0"/>
            </w:tcBorders>
            <w:noWrap/>
            <w:vAlign w:val="center"/>
          </w:tcPr>
          <w:p w14:paraId="6130FADC">
            <w:pPr>
              <w:jc w:val="righ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DA313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0E19CD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印刷费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16660B74">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01B56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30702</w:t>
            </w:r>
          </w:p>
        </w:tc>
        <w:tc>
          <w:tcPr>
            <w:tcW w:w="1816" w:type="dxa"/>
            <w:tcBorders>
              <w:top w:val="single" w:color="auto" w:sz="4" w:space="0"/>
              <w:left w:val="single" w:color="auto" w:sz="4" w:space="0"/>
              <w:bottom w:val="single" w:color="auto" w:sz="4" w:space="0"/>
              <w:right w:val="single" w:color="auto" w:sz="4" w:space="0"/>
            </w:tcBorders>
            <w:noWrap/>
            <w:vAlign w:val="center"/>
          </w:tcPr>
          <w:p w14:paraId="0FA62E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国外债务付息</w:t>
            </w:r>
          </w:p>
        </w:tc>
        <w:tc>
          <w:tcPr>
            <w:tcW w:w="1023" w:type="dxa"/>
            <w:tcBorders>
              <w:top w:val="single" w:color="auto" w:sz="4" w:space="0"/>
              <w:left w:val="single" w:color="auto" w:sz="4" w:space="0"/>
              <w:bottom w:val="single" w:color="auto" w:sz="4" w:space="0"/>
              <w:right w:val="single" w:color="auto" w:sz="4" w:space="0"/>
            </w:tcBorders>
            <w:noWrap/>
            <w:vAlign w:val="center"/>
          </w:tcPr>
          <w:p w14:paraId="201D8AF1">
            <w:pPr>
              <w:jc w:val="right"/>
              <w:rPr>
                <w:rFonts w:hint="eastAsia" w:ascii="Times New Roman" w:hAnsi="Times New Roman" w:cs="Times New Roman"/>
                <w:sz w:val="18"/>
                <w:szCs w:val="18"/>
                <w:highlight w:val="none"/>
                <w:lang w:eastAsia="zh-CN"/>
              </w:rPr>
            </w:pPr>
          </w:p>
        </w:tc>
      </w:tr>
      <w:tr w14:paraId="67BD3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50F9D3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CFA20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奖金</w:t>
            </w:r>
          </w:p>
        </w:tc>
        <w:tc>
          <w:tcPr>
            <w:tcW w:w="1018" w:type="dxa"/>
            <w:tcBorders>
              <w:top w:val="single" w:color="auto" w:sz="4" w:space="0"/>
              <w:left w:val="single" w:color="auto" w:sz="4" w:space="0"/>
              <w:bottom w:val="single" w:color="auto" w:sz="4" w:space="0"/>
              <w:right w:val="single" w:color="auto" w:sz="4" w:space="0"/>
            </w:tcBorders>
            <w:noWrap/>
            <w:vAlign w:val="center"/>
          </w:tcPr>
          <w:p w14:paraId="3086A08A">
            <w:pPr>
              <w:jc w:val="righ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C5E69F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7B2B2D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咨询费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70DEAC3A">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FBAA1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w:t>
            </w:r>
          </w:p>
        </w:tc>
        <w:tc>
          <w:tcPr>
            <w:tcW w:w="1816" w:type="dxa"/>
            <w:tcBorders>
              <w:top w:val="single" w:color="auto" w:sz="4" w:space="0"/>
              <w:left w:val="single" w:color="auto" w:sz="4" w:space="0"/>
              <w:bottom w:val="single" w:color="auto" w:sz="4" w:space="0"/>
              <w:right w:val="single" w:color="auto" w:sz="4" w:space="0"/>
            </w:tcBorders>
            <w:noWrap/>
            <w:vAlign w:val="center"/>
          </w:tcPr>
          <w:p w14:paraId="79AE4A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1F2496C7">
            <w:pPr>
              <w:jc w:val="right"/>
              <w:rPr>
                <w:rFonts w:hint="eastAsia" w:ascii="Times New Roman" w:hAnsi="Times New Roman" w:cs="Times New Roman"/>
                <w:sz w:val="18"/>
                <w:szCs w:val="18"/>
                <w:highlight w:val="none"/>
                <w:lang w:eastAsia="zh-CN"/>
              </w:rPr>
            </w:pPr>
          </w:p>
        </w:tc>
      </w:tr>
      <w:tr w14:paraId="5BEDF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7D3F6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B8A95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伙食补助费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53680ECF">
            <w:pPr>
              <w:jc w:val="righ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2F3DEC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468CD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手续费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26CD8BA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EEA02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31001</w:t>
            </w:r>
          </w:p>
        </w:tc>
        <w:tc>
          <w:tcPr>
            <w:tcW w:w="1816" w:type="dxa"/>
            <w:tcBorders>
              <w:top w:val="single" w:color="auto" w:sz="4" w:space="0"/>
              <w:left w:val="single" w:color="auto" w:sz="4" w:space="0"/>
              <w:bottom w:val="single" w:color="auto" w:sz="4" w:space="0"/>
              <w:right w:val="single" w:color="auto" w:sz="4" w:space="0"/>
            </w:tcBorders>
            <w:noWrap/>
            <w:vAlign w:val="center"/>
          </w:tcPr>
          <w:p w14:paraId="3C2E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房屋建筑物购建</w:t>
            </w:r>
          </w:p>
        </w:tc>
        <w:tc>
          <w:tcPr>
            <w:tcW w:w="1023" w:type="dxa"/>
            <w:tcBorders>
              <w:top w:val="single" w:color="auto" w:sz="4" w:space="0"/>
              <w:left w:val="single" w:color="auto" w:sz="4" w:space="0"/>
              <w:bottom w:val="single" w:color="auto" w:sz="4" w:space="0"/>
              <w:right w:val="single" w:color="auto" w:sz="4" w:space="0"/>
            </w:tcBorders>
            <w:noWrap/>
            <w:vAlign w:val="center"/>
          </w:tcPr>
          <w:p w14:paraId="40358D44">
            <w:pPr>
              <w:jc w:val="right"/>
              <w:rPr>
                <w:rFonts w:hint="eastAsia" w:ascii="Times New Roman" w:hAnsi="Times New Roman" w:cs="Times New Roman"/>
                <w:sz w:val="18"/>
                <w:szCs w:val="18"/>
                <w:highlight w:val="none"/>
                <w:lang w:eastAsia="zh-CN"/>
              </w:rPr>
            </w:pPr>
          </w:p>
        </w:tc>
      </w:tr>
      <w:tr w14:paraId="64567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0AB6E0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DE64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绩效工资</w:t>
            </w:r>
          </w:p>
        </w:tc>
        <w:tc>
          <w:tcPr>
            <w:tcW w:w="1018" w:type="dxa"/>
            <w:tcBorders>
              <w:top w:val="single" w:color="auto" w:sz="4" w:space="0"/>
              <w:left w:val="single" w:color="auto" w:sz="4" w:space="0"/>
              <w:bottom w:val="single" w:color="auto" w:sz="4" w:space="0"/>
              <w:right w:val="single" w:color="auto" w:sz="4" w:space="0"/>
            </w:tcBorders>
            <w:noWrap/>
            <w:vAlign w:val="center"/>
          </w:tcPr>
          <w:p w14:paraId="0534EB5C">
            <w:pPr>
              <w:jc w:val="righ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AC4E2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29D55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水费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62F19E6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A2F198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31002</w:t>
            </w:r>
          </w:p>
        </w:tc>
        <w:tc>
          <w:tcPr>
            <w:tcW w:w="1816" w:type="dxa"/>
            <w:tcBorders>
              <w:top w:val="single" w:color="auto" w:sz="4" w:space="0"/>
              <w:left w:val="single" w:color="auto" w:sz="4" w:space="0"/>
              <w:bottom w:val="single" w:color="auto" w:sz="4" w:space="0"/>
              <w:right w:val="single" w:color="auto" w:sz="4" w:space="0"/>
            </w:tcBorders>
            <w:noWrap/>
            <w:vAlign w:val="center"/>
          </w:tcPr>
          <w:p w14:paraId="2A01BA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0774B976">
            <w:pPr>
              <w:jc w:val="right"/>
              <w:rPr>
                <w:rFonts w:hint="eastAsia" w:ascii="Times New Roman" w:hAnsi="Times New Roman" w:cs="Times New Roman"/>
                <w:sz w:val="18"/>
                <w:szCs w:val="18"/>
                <w:highlight w:val="none"/>
                <w:lang w:eastAsia="zh-CN"/>
              </w:rPr>
            </w:pPr>
          </w:p>
        </w:tc>
      </w:tr>
      <w:tr w14:paraId="34D09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F55C5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3C77B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机关事业单位基本养老保险缴费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7523046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23.50</w:t>
            </w:r>
          </w:p>
        </w:tc>
        <w:tc>
          <w:tcPr>
            <w:tcW w:w="964" w:type="dxa"/>
            <w:tcBorders>
              <w:top w:val="single" w:color="auto" w:sz="4" w:space="0"/>
              <w:left w:val="single" w:color="auto" w:sz="4" w:space="0"/>
              <w:bottom w:val="single" w:color="auto" w:sz="4" w:space="0"/>
              <w:right w:val="single" w:color="auto" w:sz="4" w:space="0"/>
            </w:tcBorders>
            <w:noWrap/>
            <w:vAlign w:val="center"/>
          </w:tcPr>
          <w:p w14:paraId="6D085CA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39B4C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DEAEF8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FC8B8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31003</w:t>
            </w:r>
          </w:p>
        </w:tc>
        <w:tc>
          <w:tcPr>
            <w:tcW w:w="1816" w:type="dxa"/>
            <w:tcBorders>
              <w:top w:val="single" w:color="auto" w:sz="4" w:space="0"/>
              <w:left w:val="single" w:color="auto" w:sz="4" w:space="0"/>
              <w:bottom w:val="single" w:color="auto" w:sz="4" w:space="0"/>
              <w:right w:val="single" w:color="auto" w:sz="4" w:space="0"/>
            </w:tcBorders>
            <w:noWrap/>
            <w:vAlign w:val="center"/>
          </w:tcPr>
          <w:p w14:paraId="612820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专用设备购置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25AFFA0C">
            <w:pPr>
              <w:jc w:val="right"/>
              <w:rPr>
                <w:rFonts w:hint="eastAsia" w:ascii="宋体" w:eastAsia="宋体" w:cs="宋体"/>
                <w:i w:val="0"/>
                <w:iCs w:val="0"/>
                <w:color w:val="000000"/>
                <w:sz w:val="18"/>
                <w:szCs w:val="18"/>
                <w:highlight w:val="none"/>
                <w:u w:val="none"/>
              </w:rPr>
            </w:pPr>
          </w:p>
        </w:tc>
      </w:tr>
      <w:tr w14:paraId="5FDD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B49B81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1E1229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职业年金缴费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4A6EF66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12.70</w:t>
            </w:r>
          </w:p>
        </w:tc>
        <w:tc>
          <w:tcPr>
            <w:tcW w:w="964" w:type="dxa"/>
            <w:tcBorders>
              <w:top w:val="single" w:color="auto" w:sz="4" w:space="0"/>
              <w:left w:val="single" w:color="auto" w:sz="4" w:space="0"/>
              <w:bottom w:val="single" w:color="auto" w:sz="4" w:space="0"/>
              <w:right w:val="single" w:color="auto" w:sz="4" w:space="0"/>
            </w:tcBorders>
            <w:noWrap/>
            <w:vAlign w:val="center"/>
          </w:tcPr>
          <w:p w14:paraId="5095BB7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63E539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邮电费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754EF48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2548B1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31005</w:t>
            </w:r>
          </w:p>
        </w:tc>
        <w:tc>
          <w:tcPr>
            <w:tcW w:w="1816" w:type="dxa"/>
            <w:tcBorders>
              <w:top w:val="single" w:color="auto" w:sz="4" w:space="0"/>
              <w:left w:val="single" w:color="auto" w:sz="4" w:space="0"/>
              <w:bottom w:val="single" w:color="auto" w:sz="4" w:space="0"/>
              <w:right w:val="single" w:color="auto" w:sz="4" w:space="0"/>
            </w:tcBorders>
            <w:noWrap/>
            <w:vAlign w:val="center"/>
          </w:tcPr>
          <w:p w14:paraId="7309FA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基础设施建设</w:t>
            </w:r>
          </w:p>
        </w:tc>
        <w:tc>
          <w:tcPr>
            <w:tcW w:w="1023" w:type="dxa"/>
            <w:tcBorders>
              <w:top w:val="single" w:color="auto" w:sz="4" w:space="0"/>
              <w:left w:val="single" w:color="auto" w:sz="4" w:space="0"/>
              <w:bottom w:val="single" w:color="auto" w:sz="4" w:space="0"/>
              <w:right w:val="single" w:color="auto" w:sz="4" w:space="0"/>
            </w:tcBorders>
            <w:noWrap/>
            <w:vAlign w:val="center"/>
          </w:tcPr>
          <w:p w14:paraId="07CFBE1D">
            <w:pPr>
              <w:jc w:val="right"/>
              <w:rPr>
                <w:rFonts w:hint="eastAsia" w:ascii="宋体" w:eastAsia="宋体" w:cs="宋体"/>
                <w:i w:val="0"/>
                <w:iCs w:val="0"/>
                <w:color w:val="000000"/>
                <w:sz w:val="18"/>
                <w:szCs w:val="18"/>
                <w:highlight w:val="none"/>
                <w:u w:val="none"/>
              </w:rPr>
            </w:pPr>
          </w:p>
        </w:tc>
      </w:tr>
      <w:tr w14:paraId="22DF5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4E9988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B2484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职工基本医疗保险缴费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73CBA8B8">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9.61</w:t>
            </w:r>
          </w:p>
        </w:tc>
        <w:tc>
          <w:tcPr>
            <w:tcW w:w="964" w:type="dxa"/>
            <w:tcBorders>
              <w:top w:val="single" w:color="auto" w:sz="4" w:space="0"/>
              <w:left w:val="single" w:color="auto" w:sz="4" w:space="0"/>
              <w:bottom w:val="single" w:color="auto" w:sz="4" w:space="0"/>
              <w:right w:val="single" w:color="auto" w:sz="4" w:space="0"/>
            </w:tcBorders>
            <w:noWrap/>
            <w:vAlign w:val="center"/>
          </w:tcPr>
          <w:p w14:paraId="33E601E9">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4FC20B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取暖费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1835EE82">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33B89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31006</w:t>
            </w:r>
          </w:p>
        </w:tc>
        <w:tc>
          <w:tcPr>
            <w:tcW w:w="1816" w:type="dxa"/>
            <w:tcBorders>
              <w:top w:val="single" w:color="auto" w:sz="4" w:space="0"/>
              <w:left w:val="single" w:color="auto" w:sz="4" w:space="0"/>
              <w:bottom w:val="single" w:color="auto" w:sz="4" w:space="0"/>
              <w:right w:val="single" w:color="auto" w:sz="4" w:space="0"/>
            </w:tcBorders>
            <w:noWrap/>
            <w:vAlign w:val="center"/>
          </w:tcPr>
          <w:p w14:paraId="6392F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大型修缮</w:t>
            </w:r>
          </w:p>
        </w:tc>
        <w:tc>
          <w:tcPr>
            <w:tcW w:w="1023" w:type="dxa"/>
            <w:tcBorders>
              <w:top w:val="single" w:color="auto" w:sz="4" w:space="0"/>
              <w:left w:val="single" w:color="auto" w:sz="4" w:space="0"/>
              <w:bottom w:val="single" w:color="auto" w:sz="4" w:space="0"/>
              <w:right w:val="single" w:color="auto" w:sz="4" w:space="0"/>
            </w:tcBorders>
            <w:noWrap/>
            <w:vAlign w:val="center"/>
          </w:tcPr>
          <w:p w14:paraId="51D273D0">
            <w:pPr>
              <w:jc w:val="right"/>
              <w:rPr>
                <w:rFonts w:ascii="Times New Roman" w:hAnsi="Times New Roman" w:eastAsia="宋体" w:cs="Times New Roman"/>
                <w:i w:val="0"/>
                <w:iCs w:val="0"/>
                <w:color w:val="000000"/>
                <w:sz w:val="18"/>
                <w:szCs w:val="18"/>
                <w:highlight w:val="none"/>
                <w:u w:val="none"/>
              </w:rPr>
            </w:pPr>
          </w:p>
        </w:tc>
      </w:tr>
      <w:tr w14:paraId="05EC5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914603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578EBC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公务员医疗补助缴费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746B758E">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E8B2E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7FBC2A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物业管理费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06B8C984">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FFD4B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31007</w:t>
            </w:r>
          </w:p>
        </w:tc>
        <w:tc>
          <w:tcPr>
            <w:tcW w:w="1816" w:type="dxa"/>
            <w:tcBorders>
              <w:top w:val="single" w:color="auto" w:sz="4" w:space="0"/>
              <w:left w:val="single" w:color="auto" w:sz="4" w:space="0"/>
              <w:bottom w:val="single" w:color="auto" w:sz="4" w:space="0"/>
              <w:right w:val="single" w:color="auto" w:sz="4" w:space="0"/>
            </w:tcBorders>
            <w:noWrap/>
            <w:vAlign w:val="center"/>
          </w:tcPr>
          <w:p w14:paraId="482F9C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信息网络及软件购置更新</w:t>
            </w:r>
          </w:p>
        </w:tc>
        <w:tc>
          <w:tcPr>
            <w:tcW w:w="1023" w:type="dxa"/>
            <w:tcBorders>
              <w:top w:val="single" w:color="auto" w:sz="4" w:space="0"/>
              <w:left w:val="single" w:color="auto" w:sz="4" w:space="0"/>
              <w:bottom w:val="single" w:color="auto" w:sz="4" w:space="0"/>
              <w:right w:val="single" w:color="auto" w:sz="4" w:space="0"/>
            </w:tcBorders>
            <w:noWrap/>
            <w:vAlign w:val="center"/>
          </w:tcPr>
          <w:p w14:paraId="5C9867F0">
            <w:pPr>
              <w:jc w:val="right"/>
              <w:rPr>
                <w:rFonts w:ascii="Times New Roman" w:hAnsi="Times New Roman" w:eastAsia="宋体" w:cs="Times New Roman"/>
                <w:i w:val="0"/>
                <w:iCs w:val="0"/>
                <w:color w:val="000000"/>
                <w:sz w:val="18"/>
                <w:szCs w:val="18"/>
                <w:highlight w:val="none"/>
                <w:u w:val="none"/>
              </w:rPr>
            </w:pPr>
          </w:p>
        </w:tc>
      </w:tr>
      <w:tr w14:paraId="19122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5CE9D6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7C7BA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其他社会保障缴费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301E5440">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1.10</w:t>
            </w:r>
          </w:p>
        </w:tc>
        <w:tc>
          <w:tcPr>
            <w:tcW w:w="964" w:type="dxa"/>
            <w:tcBorders>
              <w:top w:val="single" w:color="auto" w:sz="4" w:space="0"/>
              <w:left w:val="single" w:color="auto" w:sz="4" w:space="0"/>
              <w:bottom w:val="single" w:color="auto" w:sz="4" w:space="0"/>
              <w:right w:val="single" w:color="auto" w:sz="4" w:space="0"/>
            </w:tcBorders>
            <w:noWrap/>
            <w:vAlign w:val="center"/>
          </w:tcPr>
          <w:p w14:paraId="1949B601">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5E5DA2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差旅费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128BE3F8">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6D7A5D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31008</w:t>
            </w:r>
          </w:p>
        </w:tc>
        <w:tc>
          <w:tcPr>
            <w:tcW w:w="1816" w:type="dxa"/>
            <w:tcBorders>
              <w:top w:val="single" w:color="auto" w:sz="4" w:space="0"/>
              <w:left w:val="single" w:color="auto" w:sz="4" w:space="0"/>
              <w:bottom w:val="single" w:color="auto" w:sz="4" w:space="0"/>
              <w:right w:val="single" w:color="auto" w:sz="4" w:space="0"/>
            </w:tcBorders>
            <w:noWrap/>
            <w:vAlign w:val="center"/>
          </w:tcPr>
          <w:p w14:paraId="570E5B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物资储备</w:t>
            </w:r>
          </w:p>
        </w:tc>
        <w:tc>
          <w:tcPr>
            <w:tcW w:w="1023" w:type="dxa"/>
            <w:tcBorders>
              <w:top w:val="single" w:color="auto" w:sz="4" w:space="0"/>
              <w:left w:val="single" w:color="auto" w:sz="4" w:space="0"/>
              <w:bottom w:val="single" w:color="auto" w:sz="4" w:space="0"/>
              <w:right w:val="single" w:color="auto" w:sz="4" w:space="0"/>
            </w:tcBorders>
            <w:noWrap/>
            <w:vAlign w:val="center"/>
          </w:tcPr>
          <w:p w14:paraId="5F4D3FA7">
            <w:pPr>
              <w:jc w:val="right"/>
              <w:rPr>
                <w:rFonts w:ascii="Times New Roman" w:hAnsi="Times New Roman" w:eastAsia="宋体" w:cs="Times New Roman"/>
                <w:i w:val="0"/>
                <w:iCs w:val="0"/>
                <w:color w:val="000000"/>
                <w:sz w:val="18"/>
                <w:szCs w:val="18"/>
                <w:highlight w:val="none"/>
                <w:u w:val="none"/>
              </w:rPr>
            </w:pPr>
          </w:p>
        </w:tc>
      </w:tr>
      <w:tr w14:paraId="2AFA2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21091A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13D577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住房公积金</w:t>
            </w:r>
          </w:p>
        </w:tc>
        <w:tc>
          <w:tcPr>
            <w:tcW w:w="1018" w:type="dxa"/>
            <w:tcBorders>
              <w:top w:val="single" w:color="auto" w:sz="4" w:space="0"/>
              <w:left w:val="single" w:color="auto" w:sz="4" w:space="0"/>
              <w:bottom w:val="single" w:color="auto" w:sz="4" w:space="0"/>
              <w:right w:val="single" w:color="auto" w:sz="4" w:space="0"/>
            </w:tcBorders>
            <w:noWrap/>
            <w:vAlign w:val="center"/>
          </w:tcPr>
          <w:p w14:paraId="6C3F7E92">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DFD15A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30212</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5BD7C0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4C885F1">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F3C1AB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31009</w:t>
            </w:r>
          </w:p>
        </w:tc>
        <w:tc>
          <w:tcPr>
            <w:tcW w:w="1816" w:type="dxa"/>
            <w:tcBorders>
              <w:top w:val="single" w:color="auto" w:sz="4" w:space="0"/>
              <w:left w:val="single" w:color="auto" w:sz="4" w:space="0"/>
              <w:bottom w:val="single" w:color="auto" w:sz="4" w:space="0"/>
              <w:right w:val="single" w:color="auto" w:sz="4" w:space="0"/>
            </w:tcBorders>
            <w:noWrap/>
            <w:vAlign w:val="center"/>
          </w:tcPr>
          <w:p w14:paraId="4E16DB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土地补偿</w:t>
            </w:r>
          </w:p>
        </w:tc>
        <w:tc>
          <w:tcPr>
            <w:tcW w:w="1023" w:type="dxa"/>
            <w:tcBorders>
              <w:top w:val="single" w:color="auto" w:sz="4" w:space="0"/>
              <w:left w:val="single" w:color="auto" w:sz="4" w:space="0"/>
              <w:bottom w:val="single" w:color="auto" w:sz="4" w:space="0"/>
              <w:right w:val="single" w:color="auto" w:sz="4" w:space="0"/>
            </w:tcBorders>
            <w:noWrap/>
            <w:vAlign w:val="center"/>
          </w:tcPr>
          <w:p w14:paraId="589F43FB">
            <w:pPr>
              <w:jc w:val="right"/>
              <w:rPr>
                <w:rFonts w:ascii="Times New Roman" w:hAnsi="Times New Roman" w:eastAsia="宋体" w:cs="Times New Roman"/>
                <w:i w:val="0"/>
                <w:iCs w:val="0"/>
                <w:color w:val="000000"/>
                <w:sz w:val="18"/>
                <w:szCs w:val="18"/>
                <w:highlight w:val="none"/>
                <w:u w:val="none"/>
              </w:rPr>
            </w:pPr>
          </w:p>
        </w:tc>
      </w:tr>
      <w:tr w14:paraId="7C0C5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B3546A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4FA965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42963141">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68A952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30213</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2F3E8D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维修（护）费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D180588">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8AC58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31010</w:t>
            </w:r>
          </w:p>
        </w:tc>
        <w:tc>
          <w:tcPr>
            <w:tcW w:w="1816" w:type="dxa"/>
            <w:tcBorders>
              <w:top w:val="single" w:color="auto" w:sz="4" w:space="0"/>
              <w:left w:val="single" w:color="auto" w:sz="4" w:space="0"/>
              <w:bottom w:val="single" w:color="auto" w:sz="4" w:space="0"/>
              <w:right w:val="single" w:color="auto" w:sz="4" w:space="0"/>
            </w:tcBorders>
            <w:noWrap/>
            <w:vAlign w:val="center"/>
          </w:tcPr>
          <w:p w14:paraId="44BA2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安置补助</w:t>
            </w:r>
          </w:p>
        </w:tc>
        <w:tc>
          <w:tcPr>
            <w:tcW w:w="1023" w:type="dxa"/>
            <w:tcBorders>
              <w:top w:val="single" w:color="auto" w:sz="4" w:space="0"/>
              <w:left w:val="single" w:color="auto" w:sz="4" w:space="0"/>
              <w:bottom w:val="single" w:color="auto" w:sz="4" w:space="0"/>
              <w:right w:val="single" w:color="auto" w:sz="4" w:space="0"/>
            </w:tcBorders>
            <w:noWrap/>
            <w:vAlign w:val="center"/>
          </w:tcPr>
          <w:p w14:paraId="32941A99">
            <w:pPr>
              <w:jc w:val="right"/>
              <w:rPr>
                <w:rFonts w:ascii="Times New Roman" w:hAnsi="Times New Roman" w:eastAsia="宋体" w:cs="Times New Roman"/>
                <w:i w:val="0"/>
                <w:iCs w:val="0"/>
                <w:color w:val="000000"/>
                <w:sz w:val="18"/>
                <w:szCs w:val="18"/>
                <w:highlight w:val="none"/>
                <w:u w:val="none"/>
              </w:rPr>
            </w:pPr>
          </w:p>
        </w:tc>
      </w:tr>
      <w:tr w14:paraId="5ED8E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BF8C9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DDCF1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其他工资福利支出</w:t>
            </w:r>
          </w:p>
        </w:tc>
        <w:tc>
          <w:tcPr>
            <w:tcW w:w="1018" w:type="dxa"/>
            <w:tcBorders>
              <w:top w:val="single" w:color="auto" w:sz="4" w:space="0"/>
              <w:left w:val="single" w:color="auto" w:sz="4" w:space="0"/>
              <w:bottom w:val="single" w:color="auto" w:sz="4" w:space="0"/>
              <w:right w:val="single" w:color="auto" w:sz="4" w:space="0"/>
            </w:tcBorders>
            <w:noWrap/>
            <w:vAlign w:val="center"/>
          </w:tcPr>
          <w:p w14:paraId="79378408">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F704BF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1AD83E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租赁费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5DDF4E6">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799083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31011</w:t>
            </w:r>
          </w:p>
        </w:tc>
        <w:tc>
          <w:tcPr>
            <w:tcW w:w="1816" w:type="dxa"/>
            <w:tcBorders>
              <w:top w:val="single" w:color="auto" w:sz="4" w:space="0"/>
              <w:left w:val="single" w:color="auto" w:sz="4" w:space="0"/>
              <w:bottom w:val="single" w:color="auto" w:sz="4" w:space="0"/>
              <w:right w:val="single" w:color="auto" w:sz="4" w:space="0"/>
            </w:tcBorders>
            <w:noWrap/>
            <w:vAlign w:val="center"/>
          </w:tcPr>
          <w:p w14:paraId="565BEC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地上附着物和青苗补偿</w:t>
            </w:r>
          </w:p>
        </w:tc>
        <w:tc>
          <w:tcPr>
            <w:tcW w:w="1023" w:type="dxa"/>
            <w:tcBorders>
              <w:top w:val="single" w:color="auto" w:sz="4" w:space="0"/>
              <w:left w:val="single" w:color="auto" w:sz="4" w:space="0"/>
              <w:bottom w:val="single" w:color="auto" w:sz="4" w:space="0"/>
              <w:right w:val="single" w:color="auto" w:sz="4" w:space="0"/>
            </w:tcBorders>
            <w:noWrap/>
            <w:vAlign w:val="center"/>
          </w:tcPr>
          <w:p w14:paraId="28C9473B">
            <w:pPr>
              <w:jc w:val="right"/>
              <w:rPr>
                <w:rFonts w:ascii="Times New Roman" w:hAnsi="Times New Roman" w:eastAsia="宋体" w:cs="Times New Roman"/>
                <w:i w:val="0"/>
                <w:iCs w:val="0"/>
                <w:color w:val="000000"/>
                <w:sz w:val="18"/>
                <w:szCs w:val="18"/>
                <w:highlight w:val="none"/>
                <w:u w:val="none"/>
              </w:rPr>
            </w:pPr>
          </w:p>
        </w:tc>
      </w:tr>
      <w:tr w14:paraId="494F2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E69923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E3997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14:paraId="40A014E9">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1FCA8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08E49C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会议费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216FB5ED">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3AA92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31012</w:t>
            </w:r>
          </w:p>
        </w:tc>
        <w:tc>
          <w:tcPr>
            <w:tcW w:w="1816" w:type="dxa"/>
            <w:tcBorders>
              <w:top w:val="single" w:color="auto" w:sz="4" w:space="0"/>
              <w:left w:val="single" w:color="auto" w:sz="4" w:space="0"/>
              <w:bottom w:val="single" w:color="auto" w:sz="4" w:space="0"/>
              <w:right w:val="single" w:color="auto" w:sz="4" w:space="0"/>
            </w:tcBorders>
            <w:noWrap/>
            <w:vAlign w:val="center"/>
          </w:tcPr>
          <w:p w14:paraId="4A56A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拆迁补偿</w:t>
            </w:r>
          </w:p>
        </w:tc>
        <w:tc>
          <w:tcPr>
            <w:tcW w:w="1023" w:type="dxa"/>
            <w:tcBorders>
              <w:top w:val="single" w:color="auto" w:sz="4" w:space="0"/>
              <w:left w:val="single" w:color="auto" w:sz="4" w:space="0"/>
              <w:bottom w:val="single" w:color="auto" w:sz="4" w:space="0"/>
              <w:right w:val="single" w:color="auto" w:sz="4" w:space="0"/>
            </w:tcBorders>
            <w:noWrap/>
            <w:vAlign w:val="center"/>
          </w:tcPr>
          <w:p w14:paraId="2A988C76">
            <w:pPr>
              <w:jc w:val="right"/>
              <w:rPr>
                <w:rFonts w:ascii="Times New Roman" w:hAnsi="Times New Roman" w:eastAsia="宋体" w:cs="Times New Roman"/>
                <w:i w:val="0"/>
                <w:iCs w:val="0"/>
                <w:color w:val="000000"/>
                <w:sz w:val="18"/>
                <w:szCs w:val="18"/>
                <w:highlight w:val="none"/>
                <w:u w:val="none"/>
              </w:rPr>
            </w:pPr>
          </w:p>
        </w:tc>
      </w:tr>
      <w:tr w14:paraId="18EC8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5814B1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2739E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离休费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1A8A2E38">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0D3AC9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3648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培训费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07C6B62D">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90F0FA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31013</w:t>
            </w:r>
          </w:p>
        </w:tc>
        <w:tc>
          <w:tcPr>
            <w:tcW w:w="1816" w:type="dxa"/>
            <w:tcBorders>
              <w:top w:val="single" w:color="auto" w:sz="4" w:space="0"/>
              <w:left w:val="single" w:color="auto" w:sz="4" w:space="0"/>
              <w:bottom w:val="single" w:color="auto" w:sz="4" w:space="0"/>
              <w:right w:val="single" w:color="auto" w:sz="4" w:space="0"/>
            </w:tcBorders>
            <w:noWrap/>
            <w:vAlign w:val="center"/>
          </w:tcPr>
          <w:p w14:paraId="66EDCC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149FC382">
            <w:pPr>
              <w:jc w:val="right"/>
              <w:rPr>
                <w:rFonts w:ascii="Times New Roman" w:hAnsi="Times New Roman" w:eastAsia="宋体" w:cs="Times New Roman"/>
                <w:i w:val="0"/>
                <w:iCs w:val="0"/>
                <w:color w:val="000000"/>
                <w:sz w:val="18"/>
                <w:szCs w:val="18"/>
                <w:highlight w:val="none"/>
                <w:u w:val="none"/>
              </w:rPr>
            </w:pPr>
          </w:p>
        </w:tc>
      </w:tr>
      <w:tr w14:paraId="7E54F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9F4522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2662E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退休费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63F32AE1">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6A09F09">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19608D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21FB5D7">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63C10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31019</w:t>
            </w:r>
          </w:p>
        </w:tc>
        <w:tc>
          <w:tcPr>
            <w:tcW w:w="1816" w:type="dxa"/>
            <w:tcBorders>
              <w:top w:val="single" w:color="auto" w:sz="4" w:space="0"/>
              <w:left w:val="single" w:color="auto" w:sz="4" w:space="0"/>
              <w:bottom w:val="single" w:color="auto" w:sz="4" w:space="0"/>
              <w:right w:val="single" w:color="auto" w:sz="4" w:space="0"/>
            </w:tcBorders>
            <w:noWrap/>
            <w:vAlign w:val="center"/>
          </w:tcPr>
          <w:p w14:paraId="5BE087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其他交通工具购置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656F6F6A">
            <w:pPr>
              <w:jc w:val="right"/>
              <w:rPr>
                <w:rFonts w:ascii="Times New Roman" w:hAnsi="Times New Roman" w:eastAsia="宋体" w:cs="Times New Roman"/>
                <w:i w:val="0"/>
                <w:iCs w:val="0"/>
                <w:color w:val="000000"/>
                <w:sz w:val="18"/>
                <w:szCs w:val="18"/>
                <w:highlight w:val="none"/>
                <w:u w:val="none"/>
              </w:rPr>
            </w:pPr>
          </w:p>
        </w:tc>
      </w:tr>
      <w:tr w14:paraId="0F506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A70EDF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9CC7C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退职（役）费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2003290D">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792BC9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1FE6DF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专用材料费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72E1E8F8">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F4B3A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31021</w:t>
            </w:r>
          </w:p>
        </w:tc>
        <w:tc>
          <w:tcPr>
            <w:tcW w:w="1816" w:type="dxa"/>
            <w:tcBorders>
              <w:top w:val="single" w:color="auto" w:sz="4" w:space="0"/>
              <w:left w:val="single" w:color="auto" w:sz="4" w:space="0"/>
              <w:bottom w:val="single" w:color="auto" w:sz="4" w:space="0"/>
              <w:right w:val="single" w:color="auto" w:sz="4" w:space="0"/>
            </w:tcBorders>
            <w:noWrap/>
            <w:vAlign w:val="center"/>
          </w:tcPr>
          <w:p w14:paraId="3C67F2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文物和陈列品购置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4C2FFE88">
            <w:pPr>
              <w:jc w:val="right"/>
              <w:rPr>
                <w:rFonts w:ascii="Times New Roman" w:hAnsi="Times New Roman" w:eastAsia="宋体" w:cs="Times New Roman"/>
                <w:i w:val="0"/>
                <w:iCs w:val="0"/>
                <w:color w:val="000000"/>
                <w:sz w:val="18"/>
                <w:szCs w:val="18"/>
                <w:highlight w:val="none"/>
                <w:u w:val="none"/>
              </w:rPr>
            </w:pPr>
          </w:p>
        </w:tc>
      </w:tr>
      <w:tr w14:paraId="0EF21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CF77CD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F86A1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抚恤金</w:t>
            </w:r>
          </w:p>
        </w:tc>
        <w:tc>
          <w:tcPr>
            <w:tcW w:w="1018" w:type="dxa"/>
            <w:tcBorders>
              <w:top w:val="single" w:color="auto" w:sz="4" w:space="0"/>
              <w:left w:val="single" w:color="auto" w:sz="4" w:space="0"/>
              <w:bottom w:val="single" w:color="auto" w:sz="4" w:space="0"/>
              <w:right w:val="single" w:color="auto" w:sz="4" w:space="0"/>
            </w:tcBorders>
            <w:noWrap/>
            <w:vAlign w:val="center"/>
          </w:tcPr>
          <w:p w14:paraId="752A1410">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2B708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30224</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5FEF0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被装购置费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51FA2DA">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AAA52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31022</w:t>
            </w:r>
          </w:p>
        </w:tc>
        <w:tc>
          <w:tcPr>
            <w:tcW w:w="1816" w:type="dxa"/>
            <w:tcBorders>
              <w:top w:val="single" w:color="auto" w:sz="4" w:space="0"/>
              <w:left w:val="single" w:color="auto" w:sz="4" w:space="0"/>
              <w:bottom w:val="single" w:color="auto" w:sz="4" w:space="0"/>
              <w:right w:val="single" w:color="auto" w:sz="4" w:space="0"/>
            </w:tcBorders>
            <w:noWrap/>
            <w:vAlign w:val="center"/>
          </w:tcPr>
          <w:p w14:paraId="25BC89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无形资产购置</w:t>
            </w:r>
          </w:p>
        </w:tc>
        <w:tc>
          <w:tcPr>
            <w:tcW w:w="1023" w:type="dxa"/>
            <w:tcBorders>
              <w:top w:val="single" w:color="auto" w:sz="4" w:space="0"/>
              <w:left w:val="single" w:color="auto" w:sz="4" w:space="0"/>
              <w:bottom w:val="single" w:color="auto" w:sz="4" w:space="0"/>
              <w:right w:val="single" w:color="auto" w:sz="4" w:space="0"/>
            </w:tcBorders>
            <w:noWrap/>
            <w:vAlign w:val="center"/>
          </w:tcPr>
          <w:p w14:paraId="2A6A02CB">
            <w:pPr>
              <w:jc w:val="right"/>
              <w:rPr>
                <w:rFonts w:ascii="Times New Roman" w:hAnsi="Times New Roman" w:eastAsia="宋体" w:cs="Times New Roman"/>
                <w:i w:val="0"/>
                <w:iCs w:val="0"/>
                <w:color w:val="000000"/>
                <w:sz w:val="18"/>
                <w:szCs w:val="18"/>
                <w:highlight w:val="none"/>
                <w:u w:val="none"/>
              </w:rPr>
            </w:pPr>
          </w:p>
        </w:tc>
      </w:tr>
      <w:tr w14:paraId="3EB67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2938D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341D6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生活补助</w:t>
            </w:r>
          </w:p>
        </w:tc>
        <w:tc>
          <w:tcPr>
            <w:tcW w:w="1018" w:type="dxa"/>
            <w:tcBorders>
              <w:top w:val="single" w:color="auto" w:sz="4" w:space="0"/>
              <w:left w:val="single" w:color="auto" w:sz="4" w:space="0"/>
              <w:bottom w:val="single" w:color="auto" w:sz="4" w:space="0"/>
              <w:right w:val="single" w:color="auto" w:sz="4" w:space="0"/>
            </w:tcBorders>
            <w:noWrap/>
            <w:vAlign w:val="center"/>
          </w:tcPr>
          <w:p w14:paraId="699A0DB1">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A291B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30225</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2A8817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专用燃料费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5871E7CC">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0D216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31099</w:t>
            </w:r>
          </w:p>
        </w:tc>
        <w:tc>
          <w:tcPr>
            <w:tcW w:w="1816" w:type="dxa"/>
            <w:tcBorders>
              <w:top w:val="single" w:color="auto" w:sz="4" w:space="0"/>
              <w:left w:val="single" w:color="auto" w:sz="4" w:space="0"/>
              <w:bottom w:val="single" w:color="auto" w:sz="4" w:space="0"/>
              <w:right w:val="single" w:color="auto" w:sz="4" w:space="0"/>
            </w:tcBorders>
            <w:noWrap/>
            <w:vAlign w:val="center"/>
          </w:tcPr>
          <w:p w14:paraId="73A671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其他资本性支出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19AABF7D">
            <w:pPr>
              <w:jc w:val="right"/>
              <w:rPr>
                <w:rFonts w:ascii="Times New Roman" w:hAnsi="Times New Roman" w:eastAsia="宋体" w:cs="Times New Roman"/>
                <w:i w:val="0"/>
                <w:iCs w:val="0"/>
                <w:color w:val="000000"/>
                <w:sz w:val="18"/>
                <w:szCs w:val="18"/>
                <w:highlight w:val="none"/>
                <w:u w:val="none"/>
              </w:rPr>
            </w:pPr>
          </w:p>
        </w:tc>
      </w:tr>
      <w:tr w14:paraId="5E7DA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7309A9">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05B233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救济费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04F7A755">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216C68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30226</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6C1DB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劳务费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1E47CADF">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F0E70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w:t>
            </w:r>
          </w:p>
        </w:tc>
        <w:tc>
          <w:tcPr>
            <w:tcW w:w="1816" w:type="dxa"/>
            <w:tcBorders>
              <w:top w:val="single" w:color="auto" w:sz="4" w:space="0"/>
              <w:left w:val="single" w:color="auto" w:sz="4" w:space="0"/>
              <w:bottom w:val="single" w:color="auto" w:sz="4" w:space="0"/>
              <w:right w:val="single" w:color="auto" w:sz="4" w:space="0"/>
            </w:tcBorders>
            <w:noWrap/>
            <w:vAlign w:val="center"/>
          </w:tcPr>
          <w:p w14:paraId="02E42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14:paraId="23A1D337">
            <w:pPr>
              <w:jc w:val="right"/>
              <w:rPr>
                <w:rFonts w:ascii="Times New Roman" w:hAnsi="Times New Roman" w:eastAsia="宋体" w:cs="Times New Roman"/>
                <w:i w:val="0"/>
                <w:iCs w:val="0"/>
                <w:color w:val="000000"/>
                <w:sz w:val="18"/>
                <w:szCs w:val="18"/>
                <w:highlight w:val="none"/>
                <w:u w:val="none"/>
              </w:rPr>
            </w:pPr>
          </w:p>
        </w:tc>
      </w:tr>
      <w:tr w14:paraId="0505A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C8693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EED88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医疗费补助</w:t>
            </w:r>
          </w:p>
        </w:tc>
        <w:tc>
          <w:tcPr>
            <w:tcW w:w="1018" w:type="dxa"/>
            <w:tcBorders>
              <w:top w:val="single" w:color="auto" w:sz="4" w:space="0"/>
              <w:left w:val="single" w:color="auto" w:sz="4" w:space="0"/>
              <w:bottom w:val="single" w:color="auto" w:sz="4" w:space="0"/>
              <w:right w:val="single" w:color="auto" w:sz="4" w:space="0"/>
            </w:tcBorders>
            <w:noWrap/>
            <w:vAlign w:val="center"/>
          </w:tcPr>
          <w:p w14:paraId="410C8600">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73858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30227</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36F72E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委托业务费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71BAC85">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6A945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31201</w:t>
            </w:r>
          </w:p>
        </w:tc>
        <w:tc>
          <w:tcPr>
            <w:tcW w:w="1816" w:type="dxa"/>
            <w:tcBorders>
              <w:top w:val="single" w:color="auto" w:sz="4" w:space="0"/>
              <w:left w:val="single" w:color="auto" w:sz="4" w:space="0"/>
              <w:bottom w:val="single" w:color="auto" w:sz="4" w:space="0"/>
              <w:right w:val="single" w:color="auto" w:sz="4" w:space="0"/>
            </w:tcBorders>
            <w:noWrap/>
            <w:vAlign w:val="center"/>
          </w:tcPr>
          <w:p w14:paraId="7DB00D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资本金注入</w:t>
            </w:r>
          </w:p>
        </w:tc>
        <w:tc>
          <w:tcPr>
            <w:tcW w:w="1023" w:type="dxa"/>
            <w:tcBorders>
              <w:top w:val="single" w:color="auto" w:sz="4" w:space="0"/>
              <w:left w:val="single" w:color="auto" w:sz="4" w:space="0"/>
              <w:bottom w:val="single" w:color="auto" w:sz="4" w:space="0"/>
              <w:right w:val="single" w:color="auto" w:sz="4" w:space="0"/>
            </w:tcBorders>
            <w:noWrap/>
            <w:vAlign w:val="center"/>
          </w:tcPr>
          <w:p w14:paraId="392D780C">
            <w:pPr>
              <w:jc w:val="right"/>
              <w:rPr>
                <w:rFonts w:ascii="Times New Roman" w:hAnsi="Times New Roman" w:eastAsia="宋体" w:cs="Times New Roman"/>
                <w:i w:val="0"/>
                <w:iCs w:val="0"/>
                <w:color w:val="000000"/>
                <w:sz w:val="18"/>
                <w:szCs w:val="18"/>
                <w:highlight w:val="none"/>
                <w:u w:val="none"/>
              </w:rPr>
            </w:pPr>
          </w:p>
        </w:tc>
      </w:tr>
      <w:tr w14:paraId="7905E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CA1F3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8AFFD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助学金</w:t>
            </w:r>
          </w:p>
        </w:tc>
        <w:tc>
          <w:tcPr>
            <w:tcW w:w="1018" w:type="dxa"/>
            <w:tcBorders>
              <w:top w:val="single" w:color="auto" w:sz="4" w:space="0"/>
              <w:left w:val="single" w:color="auto" w:sz="4" w:space="0"/>
              <w:bottom w:val="single" w:color="auto" w:sz="4" w:space="0"/>
              <w:right w:val="single" w:color="auto" w:sz="4" w:space="0"/>
            </w:tcBorders>
            <w:noWrap/>
            <w:vAlign w:val="center"/>
          </w:tcPr>
          <w:p w14:paraId="48B19ACE">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DA955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30228</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34ED37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工会经费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B49E12B">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1FF28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31203</w:t>
            </w:r>
          </w:p>
        </w:tc>
        <w:tc>
          <w:tcPr>
            <w:tcW w:w="1816" w:type="dxa"/>
            <w:tcBorders>
              <w:top w:val="single" w:color="auto" w:sz="4" w:space="0"/>
              <w:left w:val="single" w:color="auto" w:sz="4" w:space="0"/>
              <w:bottom w:val="single" w:color="auto" w:sz="4" w:space="0"/>
              <w:right w:val="single" w:color="auto" w:sz="4" w:space="0"/>
            </w:tcBorders>
            <w:noWrap/>
            <w:vAlign w:val="center"/>
          </w:tcPr>
          <w:p w14:paraId="14C5CC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政府投资基金股权投资</w:t>
            </w:r>
          </w:p>
        </w:tc>
        <w:tc>
          <w:tcPr>
            <w:tcW w:w="1023" w:type="dxa"/>
            <w:tcBorders>
              <w:top w:val="single" w:color="auto" w:sz="4" w:space="0"/>
              <w:left w:val="single" w:color="auto" w:sz="4" w:space="0"/>
              <w:bottom w:val="single" w:color="auto" w:sz="4" w:space="0"/>
              <w:right w:val="single" w:color="auto" w:sz="4" w:space="0"/>
            </w:tcBorders>
            <w:noWrap/>
            <w:vAlign w:val="center"/>
          </w:tcPr>
          <w:p w14:paraId="248B16BE">
            <w:pPr>
              <w:jc w:val="right"/>
              <w:rPr>
                <w:rFonts w:ascii="Times New Roman" w:hAnsi="Times New Roman" w:eastAsia="宋体" w:cs="Times New Roman"/>
                <w:i w:val="0"/>
                <w:iCs w:val="0"/>
                <w:color w:val="000000"/>
                <w:sz w:val="18"/>
                <w:szCs w:val="18"/>
                <w:highlight w:val="none"/>
                <w:u w:val="none"/>
              </w:rPr>
            </w:pPr>
          </w:p>
        </w:tc>
      </w:tr>
      <w:tr w14:paraId="50957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49E5C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16F889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奖励金</w:t>
            </w:r>
          </w:p>
        </w:tc>
        <w:tc>
          <w:tcPr>
            <w:tcW w:w="1018" w:type="dxa"/>
            <w:tcBorders>
              <w:top w:val="single" w:color="auto" w:sz="4" w:space="0"/>
              <w:left w:val="single" w:color="auto" w:sz="4" w:space="0"/>
              <w:bottom w:val="single" w:color="auto" w:sz="4" w:space="0"/>
              <w:right w:val="single" w:color="auto" w:sz="4" w:space="0"/>
            </w:tcBorders>
            <w:noWrap/>
            <w:vAlign w:val="center"/>
          </w:tcPr>
          <w:p w14:paraId="553B0C54">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C52E4E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7D5918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福利费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FB8B445">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88F3D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31204</w:t>
            </w:r>
          </w:p>
        </w:tc>
        <w:tc>
          <w:tcPr>
            <w:tcW w:w="1816" w:type="dxa"/>
            <w:tcBorders>
              <w:top w:val="single" w:color="auto" w:sz="4" w:space="0"/>
              <w:left w:val="single" w:color="auto" w:sz="4" w:space="0"/>
              <w:bottom w:val="single" w:color="auto" w:sz="4" w:space="0"/>
              <w:right w:val="single" w:color="auto" w:sz="4" w:space="0"/>
            </w:tcBorders>
            <w:noWrap/>
            <w:vAlign w:val="center"/>
          </w:tcPr>
          <w:p w14:paraId="3E4A26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费用补贴</w:t>
            </w:r>
          </w:p>
        </w:tc>
        <w:tc>
          <w:tcPr>
            <w:tcW w:w="1023" w:type="dxa"/>
            <w:tcBorders>
              <w:top w:val="single" w:color="auto" w:sz="4" w:space="0"/>
              <w:left w:val="single" w:color="auto" w:sz="4" w:space="0"/>
              <w:bottom w:val="single" w:color="auto" w:sz="4" w:space="0"/>
              <w:right w:val="single" w:color="auto" w:sz="4" w:space="0"/>
            </w:tcBorders>
            <w:noWrap/>
            <w:vAlign w:val="center"/>
          </w:tcPr>
          <w:p w14:paraId="65565173">
            <w:pPr>
              <w:jc w:val="right"/>
              <w:rPr>
                <w:rFonts w:ascii="Times New Roman" w:hAnsi="Times New Roman" w:eastAsia="宋体" w:cs="Times New Roman"/>
                <w:i w:val="0"/>
                <w:iCs w:val="0"/>
                <w:color w:val="000000"/>
                <w:sz w:val="18"/>
                <w:szCs w:val="18"/>
                <w:highlight w:val="none"/>
                <w:u w:val="none"/>
              </w:rPr>
            </w:pPr>
          </w:p>
        </w:tc>
      </w:tr>
      <w:tr w14:paraId="11465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A9FC09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233AB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个人农业生产补贴</w:t>
            </w:r>
          </w:p>
        </w:tc>
        <w:tc>
          <w:tcPr>
            <w:tcW w:w="1018" w:type="dxa"/>
            <w:tcBorders>
              <w:top w:val="single" w:color="auto" w:sz="4" w:space="0"/>
              <w:left w:val="single" w:color="auto" w:sz="4" w:space="0"/>
              <w:bottom w:val="single" w:color="auto" w:sz="4" w:space="0"/>
              <w:right w:val="single" w:color="auto" w:sz="4" w:space="0"/>
            </w:tcBorders>
            <w:noWrap/>
            <w:vAlign w:val="center"/>
          </w:tcPr>
          <w:p w14:paraId="48628CD7">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2C1A96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30231</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0F6276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2135B1D">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9214C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31205</w:t>
            </w:r>
          </w:p>
        </w:tc>
        <w:tc>
          <w:tcPr>
            <w:tcW w:w="1816" w:type="dxa"/>
            <w:tcBorders>
              <w:top w:val="single" w:color="auto" w:sz="4" w:space="0"/>
              <w:left w:val="single" w:color="auto" w:sz="4" w:space="0"/>
              <w:bottom w:val="single" w:color="auto" w:sz="4" w:space="0"/>
              <w:right w:val="single" w:color="auto" w:sz="4" w:space="0"/>
            </w:tcBorders>
            <w:noWrap/>
            <w:vAlign w:val="center"/>
          </w:tcPr>
          <w:p w14:paraId="3B40E8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利息补贴</w:t>
            </w:r>
          </w:p>
        </w:tc>
        <w:tc>
          <w:tcPr>
            <w:tcW w:w="1023" w:type="dxa"/>
            <w:tcBorders>
              <w:top w:val="single" w:color="auto" w:sz="4" w:space="0"/>
              <w:left w:val="single" w:color="auto" w:sz="4" w:space="0"/>
              <w:bottom w:val="single" w:color="auto" w:sz="4" w:space="0"/>
              <w:right w:val="single" w:color="auto" w:sz="4" w:space="0"/>
            </w:tcBorders>
            <w:noWrap/>
            <w:vAlign w:val="center"/>
          </w:tcPr>
          <w:p w14:paraId="5F15A596">
            <w:pPr>
              <w:jc w:val="right"/>
              <w:rPr>
                <w:rFonts w:ascii="Times New Roman" w:hAnsi="Times New Roman" w:eastAsia="宋体" w:cs="Times New Roman"/>
                <w:i w:val="0"/>
                <w:iCs w:val="0"/>
                <w:color w:val="000000"/>
                <w:sz w:val="18"/>
                <w:szCs w:val="18"/>
                <w:highlight w:val="none"/>
                <w:u w:val="none"/>
              </w:rPr>
            </w:pPr>
          </w:p>
        </w:tc>
      </w:tr>
      <w:tr w14:paraId="694A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5FE2F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7130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代缴社会保险费</w:t>
            </w:r>
          </w:p>
        </w:tc>
        <w:tc>
          <w:tcPr>
            <w:tcW w:w="1018" w:type="dxa"/>
            <w:tcBorders>
              <w:top w:val="single" w:color="auto" w:sz="4" w:space="0"/>
              <w:left w:val="single" w:color="auto" w:sz="4" w:space="0"/>
              <w:bottom w:val="single" w:color="auto" w:sz="4" w:space="0"/>
              <w:right w:val="single" w:color="auto" w:sz="4" w:space="0"/>
            </w:tcBorders>
            <w:noWrap/>
            <w:vAlign w:val="center"/>
          </w:tcPr>
          <w:p w14:paraId="37131E30">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0E901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30239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76AE7D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69862B59">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5504F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31299</w:t>
            </w:r>
          </w:p>
        </w:tc>
        <w:tc>
          <w:tcPr>
            <w:tcW w:w="1816" w:type="dxa"/>
            <w:tcBorders>
              <w:top w:val="single" w:color="auto" w:sz="4" w:space="0"/>
              <w:left w:val="single" w:color="auto" w:sz="4" w:space="0"/>
              <w:bottom w:val="single" w:color="auto" w:sz="4" w:space="0"/>
              <w:right w:val="single" w:color="auto" w:sz="4" w:space="0"/>
            </w:tcBorders>
            <w:noWrap/>
            <w:vAlign w:val="center"/>
          </w:tcPr>
          <w:p w14:paraId="47AEAF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其他对企业补助</w:t>
            </w:r>
          </w:p>
        </w:tc>
        <w:tc>
          <w:tcPr>
            <w:tcW w:w="1023" w:type="dxa"/>
            <w:tcBorders>
              <w:top w:val="single" w:color="auto" w:sz="4" w:space="0"/>
              <w:left w:val="single" w:color="auto" w:sz="4" w:space="0"/>
              <w:bottom w:val="single" w:color="auto" w:sz="4" w:space="0"/>
              <w:right w:val="single" w:color="auto" w:sz="4" w:space="0"/>
            </w:tcBorders>
            <w:noWrap/>
            <w:vAlign w:val="center"/>
          </w:tcPr>
          <w:p w14:paraId="7CE077C9">
            <w:pPr>
              <w:jc w:val="right"/>
              <w:rPr>
                <w:rFonts w:ascii="Times New Roman" w:hAnsi="Times New Roman" w:eastAsia="宋体" w:cs="Times New Roman"/>
                <w:i w:val="0"/>
                <w:iCs w:val="0"/>
                <w:color w:val="000000"/>
                <w:sz w:val="18"/>
                <w:szCs w:val="18"/>
                <w:highlight w:val="none"/>
                <w:u w:val="none"/>
              </w:rPr>
            </w:pPr>
          </w:p>
        </w:tc>
      </w:tr>
      <w:tr w14:paraId="6711A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D1636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28068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其他对个人和家庭的补助</w:t>
            </w:r>
          </w:p>
        </w:tc>
        <w:tc>
          <w:tcPr>
            <w:tcW w:w="1018" w:type="dxa"/>
            <w:tcBorders>
              <w:top w:val="single" w:color="auto" w:sz="4" w:space="0"/>
              <w:left w:val="single" w:color="auto" w:sz="4" w:space="0"/>
              <w:bottom w:val="single" w:color="auto" w:sz="4" w:space="0"/>
              <w:right w:val="single" w:color="auto" w:sz="4" w:space="0"/>
            </w:tcBorders>
            <w:noWrap/>
            <w:vAlign w:val="center"/>
          </w:tcPr>
          <w:p w14:paraId="46A15A05">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08CE2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30240</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587F98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税金及附加费用</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79308887">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011B25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w:t>
            </w:r>
          </w:p>
        </w:tc>
        <w:tc>
          <w:tcPr>
            <w:tcW w:w="1816" w:type="dxa"/>
            <w:tcBorders>
              <w:top w:val="single" w:color="auto" w:sz="4" w:space="0"/>
              <w:left w:val="single" w:color="auto" w:sz="4" w:space="0"/>
              <w:bottom w:val="single" w:color="auto" w:sz="4" w:space="0"/>
              <w:right w:val="single" w:color="auto" w:sz="4" w:space="0"/>
            </w:tcBorders>
            <w:noWrap/>
            <w:vAlign w:val="center"/>
          </w:tcPr>
          <w:p w14:paraId="6B0C4C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162F14D7">
            <w:pPr>
              <w:jc w:val="right"/>
              <w:rPr>
                <w:rFonts w:ascii="Times New Roman" w:hAnsi="Times New Roman" w:eastAsia="宋体" w:cs="Times New Roman"/>
                <w:i w:val="0"/>
                <w:iCs w:val="0"/>
                <w:color w:val="000000"/>
                <w:sz w:val="18"/>
                <w:szCs w:val="18"/>
                <w:highlight w:val="none"/>
                <w:u w:val="none"/>
              </w:rPr>
            </w:pPr>
          </w:p>
        </w:tc>
      </w:tr>
      <w:tr w14:paraId="50EB5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A58F2AB">
            <w:pPr>
              <w:jc w:val="center"/>
              <w:rPr>
                <w:rFonts w:hint="eastAsia" w:asci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D090E6B">
            <w:pPr>
              <w:jc w:val="left"/>
              <w:rPr>
                <w:rFonts w:hint="eastAsia" w:ascii="宋体" w:eastAsia="宋体" w:cs="宋体"/>
                <w:i w:val="0"/>
                <w:iCs w:val="0"/>
                <w:color w:val="000000"/>
                <w:sz w:val="18"/>
                <w:szCs w:val="18"/>
                <w:highlight w:val="none"/>
                <w:u w:val="none"/>
              </w:rPr>
            </w:pPr>
          </w:p>
        </w:tc>
        <w:tc>
          <w:tcPr>
            <w:tcW w:w="1018" w:type="dxa"/>
            <w:tcBorders>
              <w:top w:val="single" w:color="auto" w:sz="4" w:space="0"/>
              <w:left w:val="single" w:color="auto" w:sz="4" w:space="0"/>
              <w:bottom w:val="single" w:color="auto" w:sz="4" w:space="0"/>
              <w:right w:val="single" w:color="auto" w:sz="4" w:space="0"/>
            </w:tcBorders>
            <w:noWrap/>
            <w:vAlign w:val="center"/>
          </w:tcPr>
          <w:p w14:paraId="69E6DF6F">
            <w:pPr>
              <w:jc w:val="lef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E82B25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30299</w:t>
            </w: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3EB013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其他商品和服务支出</w:t>
            </w: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1D9F1940">
            <w:pPr>
              <w:jc w:val="righ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28279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39907</w:t>
            </w:r>
          </w:p>
        </w:tc>
        <w:tc>
          <w:tcPr>
            <w:tcW w:w="1816" w:type="dxa"/>
            <w:tcBorders>
              <w:top w:val="single" w:color="auto" w:sz="4" w:space="0"/>
              <w:left w:val="single" w:color="auto" w:sz="4" w:space="0"/>
              <w:bottom w:val="single" w:color="auto" w:sz="4" w:space="0"/>
              <w:right w:val="single" w:color="auto" w:sz="4" w:space="0"/>
            </w:tcBorders>
            <w:noWrap/>
            <w:vAlign w:val="center"/>
          </w:tcPr>
          <w:p w14:paraId="4FE99A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国家赔偿费用支出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3CE95B35">
            <w:pPr>
              <w:jc w:val="right"/>
              <w:rPr>
                <w:rFonts w:ascii="Times New Roman" w:hAnsi="Times New Roman" w:eastAsia="宋体" w:cs="Times New Roman"/>
                <w:i w:val="0"/>
                <w:iCs w:val="0"/>
                <w:color w:val="000000"/>
                <w:sz w:val="18"/>
                <w:szCs w:val="18"/>
                <w:highlight w:val="none"/>
                <w:u w:val="none"/>
              </w:rPr>
            </w:pPr>
          </w:p>
        </w:tc>
      </w:tr>
      <w:tr w14:paraId="6DBDA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594E06D">
            <w:pPr>
              <w:jc w:val="center"/>
              <w:rPr>
                <w:rFonts w:hint="eastAsia" w:asci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7C0A770">
            <w:pPr>
              <w:jc w:val="left"/>
              <w:rPr>
                <w:rFonts w:hint="eastAsia" w:ascii="宋体" w:eastAsia="宋体" w:cs="宋体"/>
                <w:i w:val="0"/>
                <w:iCs w:val="0"/>
                <w:color w:val="000000"/>
                <w:sz w:val="18"/>
                <w:szCs w:val="18"/>
                <w:highlight w:val="none"/>
                <w:u w:val="none"/>
              </w:rPr>
            </w:pPr>
          </w:p>
        </w:tc>
        <w:tc>
          <w:tcPr>
            <w:tcW w:w="1018" w:type="dxa"/>
            <w:tcBorders>
              <w:top w:val="single" w:color="auto" w:sz="4" w:space="0"/>
              <w:left w:val="single" w:color="auto" w:sz="4" w:space="0"/>
              <w:bottom w:val="single" w:color="auto" w:sz="4" w:space="0"/>
              <w:right w:val="single" w:color="auto" w:sz="4" w:space="0"/>
            </w:tcBorders>
            <w:noWrap/>
            <w:vAlign w:val="center"/>
          </w:tcPr>
          <w:p w14:paraId="30D9F542">
            <w:pPr>
              <w:jc w:val="lef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BA17AD">
            <w:pPr>
              <w:jc w:val="left"/>
              <w:rPr>
                <w:rFonts w:hint="eastAsia" w:ascii="宋体" w:eastAsia="宋体" w:cs="宋体"/>
                <w:i w:val="0"/>
                <w:iCs w:val="0"/>
                <w:color w:val="000000"/>
                <w:sz w:val="18"/>
                <w:szCs w:val="18"/>
                <w:highlight w:val="none"/>
                <w:u w:val="none"/>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726576FD">
            <w:pPr>
              <w:jc w:val="left"/>
              <w:rPr>
                <w:rFonts w:hint="eastAsia" w:ascii="宋体" w:eastAsia="宋体" w:cs="宋体"/>
                <w:i w:val="0"/>
                <w:iCs w:val="0"/>
                <w:color w:val="000000"/>
                <w:sz w:val="18"/>
                <w:szCs w:val="18"/>
                <w:highlight w:val="none"/>
                <w:u w:val="none"/>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2D9AF01">
            <w:pPr>
              <w:jc w:val="lef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1E051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39908</w:t>
            </w:r>
          </w:p>
        </w:tc>
        <w:tc>
          <w:tcPr>
            <w:tcW w:w="1816" w:type="dxa"/>
            <w:tcBorders>
              <w:top w:val="single" w:color="auto" w:sz="4" w:space="0"/>
              <w:left w:val="single" w:color="auto" w:sz="4" w:space="0"/>
              <w:bottom w:val="single" w:color="auto" w:sz="4" w:space="0"/>
              <w:right w:val="single" w:color="auto" w:sz="4" w:space="0"/>
            </w:tcBorders>
            <w:noWrap/>
            <w:vAlign w:val="center"/>
          </w:tcPr>
          <w:p w14:paraId="131D91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对民间非营利组织和群众性自治组织补贴</w:t>
            </w:r>
          </w:p>
        </w:tc>
        <w:tc>
          <w:tcPr>
            <w:tcW w:w="1023" w:type="dxa"/>
            <w:tcBorders>
              <w:top w:val="single" w:color="auto" w:sz="4" w:space="0"/>
              <w:left w:val="single" w:color="auto" w:sz="4" w:space="0"/>
              <w:bottom w:val="single" w:color="auto" w:sz="4" w:space="0"/>
              <w:right w:val="single" w:color="auto" w:sz="4" w:space="0"/>
            </w:tcBorders>
            <w:noWrap/>
            <w:vAlign w:val="center"/>
          </w:tcPr>
          <w:p w14:paraId="1724BEDA">
            <w:pPr>
              <w:jc w:val="right"/>
              <w:rPr>
                <w:rFonts w:ascii="Times New Roman" w:hAnsi="Times New Roman" w:eastAsia="宋体" w:cs="Times New Roman"/>
                <w:i w:val="0"/>
                <w:iCs w:val="0"/>
                <w:color w:val="000000"/>
                <w:sz w:val="18"/>
                <w:szCs w:val="18"/>
                <w:highlight w:val="none"/>
                <w:u w:val="none"/>
              </w:rPr>
            </w:pPr>
          </w:p>
        </w:tc>
      </w:tr>
      <w:tr w14:paraId="24E6E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C9B431A">
            <w:pPr>
              <w:jc w:val="center"/>
              <w:rPr>
                <w:rFonts w:hint="eastAsia" w:asci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ADB1B5C">
            <w:pPr>
              <w:jc w:val="left"/>
              <w:rPr>
                <w:rFonts w:hint="eastAsia" w:ascii="宋体" w:eastAsia="宋体" w:cs="宋体"/>
                <w:i w:val="0"/>
                <w:iCs w:val="0"/>
                <w:color w:val="000000"/>
                <w:sz w:val="18"/>
                <w:szCs w:val="18"/>
                <w:highlight w:val="none"/>
                <w:u w:val="none"/>
              </w:rPr>
            </w:pPr>
          </w:p>
        </w:tc>
        <w:tc>
          <w:tcPr>
            <w:tcW w:w="1018" w:type="dxa"/>
            <w:tcBorders>
              <w:top w:val="single" w:color="auto" w:sz="4" w:space="0"/>
              <w:left w:val="single" w:color="auto" w:sz="4" w:space="0"/>
              <w:bottom w:val="single" w:color="auto" w:sz="4" w:space="0"/>
              <w:right w:val="single" w:color="auto" w:sz="4" w:space="0"/>
            </w:tcBorders>
            <w:noWrap/>
            <w:vAlign w:val="center"/>
          </w:tcPr>
          <w:p w14:paraId="5055F312">
            <w:pPr>
              <w:jc w:val="lef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4BFDCB7">
            <w:pPr>
              <w:jc w:val="left"/>
              <w:rPr>
                <w:rFonts w:hint="eastAsia" w:ascii="宋体" w:eastAsia="宋体" w:cs="宋体"/>
                <w:i w:val="0"/>
                <w:iCs w:val="0"/>
                <w:color w:val="000000"/>
                <w:sz w:val="18"/>
                <w:szCs w:val="18"/>
                <w:highlight w:val="none"/>
                <w:u w:val="none"/>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1D7E59F2">
            <w:pPr>
              <w:jc w:val="left"/>
              <w:rPr>
                <w:rFonts w:hint="eastAsia" w:ascii="宋体" w:eastAsia="宋体" w:cs="宋体"/>
                <w:i w:val="0"/>
                <w:iCs w:val="0"/>
                <w:color w:val="000000"/>
                <w:sz w:val="18"/>
                <w:szCs w:val="18"/>
                <w:highlight w:val="none"/>
                <w:u w:val="none"/>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3F3D4308">
            <w:pPr>
              <w:jc w:val="lef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827BE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39909</w:t>
            </w:r>
          </w:p>
        </w:tc>
        <w:tc>
          <w:tcPr>
            <w:tcW w:w="1816" w:type="dxa"/>
            <w:tcBorders>
              <w:top w:val="single" w:color="auto" w:sz="4" w:space="0"/>
              <w:left w:val="single" w:color="auto" w:sz="4" w:space="0"/>
              <w:bottom w:val="single" w:color="auto" w:sz="4" w:space="0"/>
              <w:right w:val="single" w:color="auto" w:sz="4" w:space="0"/>
            </w:tcBorders>
            <w:noWrap/>
            <w:vAlign w:val="center"/>
          </w:tcPr>
          <w:p w14:paraId="638C4E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经常性赠与</w:t>
            </w:r>
          </w:p>
        </w:tc>
        <w:tc>
          <w:tcPr>
            <w:tcW w:w="1023" w:type="dxa"/>
            <w:tcBorders>
              <w:top w:val="single" w:color="auto" w:sz="4" w:space="0"/>
              <w:left w:val="single" w:color="auto" w:sz="4" w:space="0"/>
              <w:bottom w:val="single" w:color="auto" w:sz="4" w:space="0"/>
              <w:right w:val="single" w:color="auto" w:sz="4" w:space="0"/>
            </w:tcBorders>
            <w:noWrap/>
            <w:vAlign w:val="center"/>
          </w:tcPr>
          <w:p w14:paraId="10EDC624">
            <w:pPr>
              <w:jc w:val="right"/>
              <w:rPr>
                <w:rFonts w:ascii="Times New Roman" w:hAnsi="Times New Roman" w:eastAsia="宋体" w:cs="Times New Roman"/>
                <w:i w:val="0"/>
                <w:iCs w:val="0"/>
                <w:color w:val="000000"/>
                <w:sz w:val="18"/>
                <w:szCs w:val="18"/>
                <w:highlight w:val="none"/>
                <w:u w:val="none"/>
              </w:rPr>
            </w:pPr>
          </w:p>
        </w:tc>
      </w:tr>
      <w:tr w14:paraId="4338F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1219DD">
            <w:pPr>
              <w:jc w:val="center"/>
              <w:rPr>
                <w:rFonts w:hint="eastAsia" w:asci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7FCA032">
            <w:pPr>
              <w:jc w:val="left"/>
              <w:rPr>
                <w:rFonts w:hint="eastAsia" w:ascii="宋体" w:eastAsia="宋体" w:cs="宋体"/>
                <w:i w:val="0"/>
                <w:iCs w:val="0"/>
                <w:color w:val="000000"/>
                <w:sz w:val="18"/>
                <w:szCs w:val="18"/>
                <w:highlight w:val="none"/>
                <w:u w:val="none"/>
              </w:rPr>
            </w:pPr>
          </w:p>
        </w:tc>
        <w:tc>
          <w:tcPr>
            <w:tcW w:w="1018" w:type="dxa"/>
            <w:tcBorders>
              <w:top w:val="single" w:color="auto" w:sz="4" w:space="0"/>
              <w:left w:val="single" w:color="auto" w:sz="4" w:space="0"/>
              <w:bottom w:val="single" w:color="auto" w:sz="4" w:space="0"/>
              <w:right w:val="single" w:color="auto" w:sz="4" w:space="0"/>
            </w:tcBorders>
            <w:noWrap/>
            <w:vAlign w:val="center"/>
          </w:tcPr>
          <w:p w14:paraId="0D768F99">
            <w:pPr>
              <w:jc w:val="lef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B9E8553">
            <w:pPr>
              <w:jc w:val="left"/>
              <w:rPr>
                <w:rFonts w:hint="eastAsia" w:ascii="宋体" w:eastAsia="宋体" w:cs="宋体"/>
                <w:i w:val="0"/>
                <w:iCs w:val="0"/>
                <w:color w:val="000000"/>
                <w:sz w:val="18"/>
                <w:szCs w:val="18"/>
                <w:highlight w:val="none"/>
                <w:u w:val="none"/>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4EF5915B">
            <w:pPr>
              <w:jc w:val="left"/>
              <w:rPr>
                <w:rFonts w:hint="eastAsia" w:ascii="宋体" w:eastAsia="宋体" w:cs="宋体"/>
                <w:i w:val="0"/>
                <w:iCs w:val="0"/>
                <w:color w:val="000000"/>
                <w:sz w:val="18"/>
                <w:szCs w:val="18"/>
                <w:highlight w:val="none"/>
                <w:u w:val="none"/>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93BE87B">
            <w:pPr>
              <w:jc w:val="lef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B81DB6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39910</w:t>
            </w:r>
          </w:p>
        </w:tc>
        <w:tc>
          <w:tcPr>
            <w:tcW w:w="1816" w:type="dxa"/>
            <w:tcBorders>
              <w:top w:val="single" w:color="auto" w:sz="4" w:space="0"/>
              <w:left w:val="single" w:color="auto" w:sz="4" w:space="0"/>
              <w:bottom w:val="single" w:color="auto" w:sz="4" w:space="0"/>
              <w:right w:val="single" w:color="auto" w:sz="4" w:space="0"/>
            </w:tcBorders>
            <w:noWrap/>
            <w:vAlign w:val="center"/>
          </w:tcPr>
          <w:p w14:paraId="688D8A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资本性赠与</w:t>
            </w:r>
          </w:p>
        </w:tc>
        <w:tc>
          <w:tcPr>
            <w:tcW w:w="1023" w:type="dxa"/>
            <w:tcBorders>
              <w:top w:val="single" w:color="auto" w:sz="4" w:space="0"/>
              <w:left w:val="single" w:color="auto" w:sz="4" w:space="0"/>
              <w:bottom w:val="single" w:color="auto" w:sz="4" w:space="0"/>
              <w:right w:val="single" w:color="auto" w:sz="4" w:space="0"/>
            </w:tcBorders>
            <w:noWrap/>
            <w:vAlign w:val="center"/>
          </w:tcPr>
          <w:p w14:paraId="5B9A4A20">
            <w:pPr>
              <w:jc w:val="right"/>
              <w:rPr>
                <w:rFonts w:ascii="Times New Roman" w:hAnsi="Times New Roman" w:eastAsia="宋体" w:cs="Times New Roman"/>
                <w:i w:val="0"/>
                <w:iCs w:val="0"/>
                <w:color w:val="000000"/>
                <w:sz w:val="18"/>
                <w:szCs w:val="18"/>
                <w:highlight w:val="none"/>
                <w:u w:val="none"/>
              </w:rPr>
            </w:pPr>
          </w:p>
        </w:tc>
      </w:tr>
      <w:tr w14:paraId="5BF0E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1272C36">
            <w:pPr>
              <w:jc w:val="center"/>
              <w:rPr>
                <w:rFonts w:hint="eastAsia" w:ascii="宋体" w:eastAsia="宋体" w:cs="宋体"/>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3E1BF24">
            <w:pPr>
              <w:jc w:val="left"/>
              <w:rPr>
                <w:rFonts w:hint="eastAsia" w:ascii="宋体" w:eastAsia="宋体" w:cs="宋体"/>
                <w:i w:val="0"/>
                <w:iCs w:val="0"/>
                <w:color w:val="000000"/>
                <w:sz w:val="18"/>
                <w:szCs w:val="18"/>
                <w:highlight w:val="none"/>
                <w:u w:val="none"/>
              </w:rPr>
            </w:pPr>
          </w:p>
        </w:tc>
        <w:tc>
          <w:tcPr>
            <w:tcW w:w="1018" w:type="dxa"/>
            <w:tcBorders>
              <w:top w:val="single" w:color="auto" w:sz="4" w:space="0"/>
              <w:left w:val="single" w:color="auto" w:sz="4" w:space="0"/>
              <w:bottom w:val="single" w:color="auto" w:sz="4" w:space="0"/>
              <w:right w:val="single" w:color="auto" w:sz="4" w:space="0"/>
            </w:tcBorders>
            <w:noWrap/>
            <w:vAlign w:val="center"/>
          </w:tcPr>
          <w:p w14:paraId="5C3563CC">
            <w:pPr>
              <w:jc w:val="left"/>
              <w:rPr>
                <w:rFonts w:hint="eastAsia" w:ascii="宋体" w:eastAsia="宋体" w:cs="宋体"/>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651E66">
            <w:pPr>
              <w:jc w:val="left"/>
              <w:rPr>
                <w:rFonts w:hint="eastAsia" w:ascii="宋体" w:eastAsia="宋体" w:cs="宋体"/>
                <w:i w:val="0"/>
                <w:iCs w:val="0"/>
                <w:color w:val="000000"/>
                <w:sz w:val="18"/>
                <w:szCs w:val="18"/>
                <w:highlight w:val="none"/>
                <w:u w:val="none"/>
              </w:rPr>
            </w:pPr>
          </w:p>
        </w:tc>
        <w:tc>
          <w:tcPr>
            <w:tcW w:w="1812" w:type="dxa"/>
            <w:gridSpan w:val="2"/>
            <w:tcBorders>
              <w:top w:val="single" w:color="auto" w:sz="4" w:space="0"/>
              <w:left w:val="single" w:color="auto" w:sz="4" w:space="0"/>
              <w:bottom w:val="single" w:color="auto" w:sz="4" w:space="0"/>
              <w:right w:val="single" w:color="auto" w:sz="4" w:space="0"/>
            </w:tcBorders>
            <w:noWrap/>
            <w:vAlign w:val="center"/>
          </w:tcPr>
          <w:p w14:paraId="4F4F82A4">
            <w:pPr>
              <w:jc w:val="left"/>
              <w:rPr>
                <w:rFonts w:hint="eastAsia" w:ascii="宋体" w:eastAsia="宋体" w:cs="宋体"/>
                <w:i w:val="0"/>
                <w:iCs w:val="0"/>
                <w:color w:val="000000"/>
                <w:sz w:val="18"/>
                <w:szCs w:val="18"/>
                <w:highlight w:val="none"/>
                <w:u w:val="none"/>
              </w:rPr>
            </w:pPr>
          </w:p>
        </w:tc>
        <w:tc>
          <w:tcPr>
            <w:tcW w:w="963" w:type="dxa"/>
            <w:gridSpan w:val="2"/>
            <w:tcBorders>
              <w:top w:val="single" w:color="auto" w:sz="4" w:space="0"/>
              <w:left w:val="single" w:color="auto" w:sz="4" w:space="0"/>
              <w:bottom w:val="single" w:color="auto" w:sz="4" w:space="0"/>
              <w:right w:val="single" w:color="auto" w:sz="4" w:space="0"/>
            </w:tcBorders>
            <w:noWrap/>
            <w:vAlign w:val="center"/>
          </w:tcPr>
          <w:p w14:paraId="4F783CFC">
            <w:pPr>
              <w:jc w:val="left"/>
              <w:rPr>
                <w:rFonts w:ascii="Times New Roman" w:hAnsi="Times New Roman" w:eastAsia="宋体" w:cs="Times New Roman"/>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952C3D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39999</w:t>
            </w:r>
          </w:p>
        </w:tc>
        <w:tc>
          <w:tcPr>
            <w:tcW w:w="1816" w:type="dxa"/>
            <w:tcBorders>
              <w:top w:val="single" w:color="auto" w:sz="4" w:space="0"/>
              <w:left w:val="single" w:color="auto" w:sz="4" w:space="0"/>
              <w:bottom w:val="single" w:color="auto" w:sz="4" w:space="0"/>
              <w:right w:val="single" w:color="auto" w:sz="4" w:space="0"/>
            </w:tcBorders>
            <w:noWrap/>
            <w:vAlign w:val="center"/>
          </w:tcPr>
          <w:p w14:paraId="5A67B7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1023" w:type="dxa"/>
            <w:tcBorders>
              <w:top w:val="single" w:color="auto" w:sz="4" w:space="0"/>
              <w:left w:val="single" w:color="auto" w:sz="4" w:space="0"/>
              <w:bottom w:val="single" w:color="auto" w:sz="4" w:space="0"/>
              <w:right w:val="single" w:color="auto" w:sz="4" w:space="0"/>
            </w:tcBorders>
            <w:noWrap/>
            <w:vAlign w:val="center"/>
          </w:tcPr>
          <w:p w14:paraId="740E5444">
            <w:pPr>
              <w:jc w:val="right"/>
              <w:rPr>
                <w:rFonts w:ascii="Times New Roman" w:hAnsi="Times New Roman" w:eastAsia="宋体" w:cs="Times New Roman"/>
                <w:i w:val="0"/>
                <w:iCs w:val="0"/>
                <w:color w:val="000000"/>
                <w:sz w:val="18"/>
                <w:szCs w:val="18"/>
                <w:highlight w:val="none"/>
                <w:u w:val="none"/>
              </w:rPr>
            </w:pPr>
          </w:p>
        </w:tc>
      </w:tr>
      <w:tr w14:paraId="3DE4E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3F25CADB">
            <w:pPr>
              <w:jc w:val="center"/>
              <w:rPr>
                <w:rFonts w:ascii="Times New Roman" w:hAnsi="Times New Roman" w:eastAsia="宋体" w:cs="Times New Roman"/>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人员经费合计</w:t>
            </w:r>
          </w:p>
        </w:tc>
        <w:tc>
          <w:tcPr>
            <w:tcW w:w="1018" w:type="dxa"/>
            <w:tcBorders>
              <w:top w:val="single" w:color="auto" w:sz="4" w:space="0"/>
              <w:left w:val="single" w:color="auto" w:sz="4" w:space="0"/>
              <w:bottom w:val="single" w:color="auto" w:sz="4" w:space="0"/>
              <w:right w:val="single" w:color="auto" w:sz="4" w:space="0"/>
            </w:tcBorders>
            <w:noWrap/>
            <w:vAlign w:val="center"/>
          </w:tcPr>
          <w:p w14:paraId="46AC04C3">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76.63</w:t>
            </w:r>
          </w:p>
        </w:tc>
        <w:tc>
          <w:tcPr>
            <w:tcW w:w="6519" w:type="dxa"/>
            <w:gridSpan w:val="7"/>
            <w:tcBorders>
              <w:top w:val="single" w:color="auto" w:sz="4" w:space="0"/>
              <w:left w:val="single" w:color="auto" w:sz="4" w:space="0"/>
              <w:bottom w:val="single" w:color="auto" w:sz="4" w:space="0"/>
              <w:right w:val="single" w:color="auto" w:sz="4" w:space="0"/>
            </w:tcBorders>
            <w:noWrap/>
            <w:vAlign w:val="center"/>
          </w:tcPr>
          <w:p w14:paraId="1C2CE6E7">
            <w:pPr>
              <w:jc w:val="center"/>
              <w:rPr>
                <w:rFonts w:hint="eastAsia" w:asci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公用经费合计</w:t>
            </w:r>
          </w:p>
        </w:tc>
        <w:tc>
          <w:tcPr>
            <w:tcW w:w="1023" w:type="dxa"/>
            <w:tcBorders>
              <w:top w:val="single" w:color="auto" w:sz="4" w:space="0"/>
              <w:left w:val="single" w:color="auto" w:sz="4" w:space="0"/>
              <w:bottom w:val="single" w:color="auto" w:sz="4" w:space="0"/>
              <w:right w:val="single" w:color="auto" w:sz="4" w:space="0"/>
            </w:tcBorders>
            <w:noWrap/>
            <w:vAlign w:val="center"/>
          </w:tcPr>
          <w:p w14:paraId="4CB6A321">
            <w:pPr>
              <w:jc w:val="right"/>
              <w:rPr>
                <w:rFonts w:hint="eastAsia" w:ascii="宋体" w:eastAsia="宋体" w:cs="宋体"/>
                <w:i w:val="0"/>
                <w:iCs w:val="0"/>
                <w:color w:val="000000"/>
                <w:sz w:val="18"/>
                <w:szCs w:val="18"/>
                <w:highlight w:val="none"/>
                <w:u w:val="none"/>
              </w:rPr>
            </w:pPr>
          </w:p>
        </w:tc>
      </w:tr>
      <w:tr w14:paraId="65F3C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7DEC5F6D">
            <w:pPr>
              <w:keepNext w:val="0"/>
              <w:keepLines w:val="0"/>
              <w:widowControl/>
              <w:suppressLineNumbers w:val="0"/>
              <w:jc w:val="left"/>
              <w:textAlignment w:val="center"/>
              <w:rPr>
                <w:rFonts w:hint="eastAsia" w:asci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注：本表反映部门本年度一般公共预算财政拨款基本支出明细情况。</w:t>
            </w:r>
          </w:p>
        </w:tc>
      </w:tr>
    </w:tbl>
    <w:p w14:paraId="34277E9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B6EE8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79"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72B72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79" w:type="dxa"/>
            <w:gridSpan w:val="9"/>
            <w:tcBorders>
              <w:top w:val="nil"/>
              <w:left w:val="nil"/>
              <w:bottom w:val="nil"/>
              <w:right w:val="nil"/>
            </w:tcBorders>
            <w:noWrap/>
            <w:vAlign w:val="bottom"/>
          </w:tcPr>
          <w:p w14:paraId="5D14B1D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4369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79" w:type="dxa"/>
            <w:gridSpan w:val="9"/>
            <w:tcBorders>
              <w:top w:val="nil"/>
              <w:left w:val="nil"/>
              <w:bottom w:val="nil"/>
              <w:right w:val="nil"/>
            </w:tcBorders>
            <w:noWrap/>
            <w:vAlign w:val="bottom"/>
          </w:tcPr>
          <w:p w14:paraId="3570930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宋体" w:cs="Times New Roman"/>
                <w:i w:val="0"/>
                <w:iCs w:val="0"/>
                <w:color w:val="000000"/>
                <w:kern w:val="0"/>
                <w:sz w:val="20"/>
                <w:szCs w:val="20"/>
                <w:highlight w:val="none"/>
                <w:u w:val="none"/>
                <w:lang w:val="en-US" w:eastAsia="zh-CN"/>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6D5B0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9" w:type="dxa"/>
            <w:gridSpan w:val="3"/>
            <w:tcBorders>
              <w:top w:val="nil"/>
              <w:left w:val="nil"/>
              <w:bottom w:val="single" w:color="auto" w:sz="4" w:space="0"/>
              <w:right w:val="nil"/>
            </w:tcBorders>
            <w:noWrap/>
            <w:vAlign w:val="bottom"/>
          </w:tcPr>
          <w:p w14:paraId="1C4E728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部门（单位）：行唐县房地产管理所 </w:t>
            </w:r>
            <w:r>
              <w:rPr>
                <w:rFonts w:hint="eastAsia" w:ascii="宋体" w:hAnsi="宋体" w:eastAsia="宋体" w:cs="宋体"/>
                <w:i w:val="0"/>
                <w:iCs w:val="0"/>
                <w:color w:val="000000"/>
                <w:kern w:val="0"/>
                <w:sz w:val="20"/>
                <w:szCs w:val="20"/>
                <w:highlight w:val="none"/>
                <w:u w:val="none"/>
                <w:lang w:val="en-US" w:eastAsia="zh-CN"/>
              </w:rPr>
              <w:t xml:space="preserve">                                                                                     </w:t>
            </w:r>
          </w:p>
        </w:tc>
        <w:tc>
          <w:tcPr>
            <w:tcW w:w="2551" w:type="dxa"/>
            <w:gridSpan w:val="3"/>
            <w:tcBorders>
              <w:top w:val="nil"/>
              <w:left w:val="nil"/>
              <w:bottom w:val="single" w:color="auto" w:sz="4" w:space="0"/>
              <w:right w:val="nil"/>
            </w:tcBorders>
            <w:noWrap/>
            <w:vAlign w:val="bottom"/>
          </w:tcPr>
          <w:p w14:paraId="52454D36">
            <w:pPr>
              <w:keepNext w:val="0"/>
              <w:keepLines w:val="0"/>
              <w:widowControl/>
              <w:suppressLineNumbers w:val="0"/>
              <w:jc w:val="center"/>
              <w:textAlignment w:val="bottom"/>
              <w:rPr>
                <w:rFonts w:ascii="宋体" w:hAns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eastAsia="宋体"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889" w:type="dxa"/>
            <w:gridSpan w:val="3"/>
            <w:tcBorders>
              <w:top w:val="nil"/>
              <w:left w:val="nil"/>
              <w:bottom w:val="single" w:color="auto" w:sz="4" w:space="0"/>
              <w:right w:val="nil"/>
            </w:tcBorders>
            <w:noWrap/>
            <w:vAlign w:val="bottom"/>
          </w:tcPr>
          <w:p w14:paraId="3C2080DF">
            <w:pPr>
              <w:keepNext w:val="0"/>
              <w:keepLines w:val="0"/>
              <w:widowControl/>
              <w:suppressLineNumbers w:val="0"/>
              <w:jc w:val="right"/>
              <w:textAlignment w:val="bottom"/>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742E6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000000" w:sz="4" w:space="0"/>
              <w:bottom w:val="single" w:color="000000" w:sz="4" w:space="0"/>
              <w:right w:val="single" w:color="000000" w:sz="4" w:space="0"/>
            </w:tcBorders>
            <w:noWrap/>
            <w:vAlign w:val="center"/>
          </w:tcPr>
          <w:p w14:paraId="658066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306" w:type="dxa"/>
            <w:vMerge w:val="restart"/>
            <w:tcBorders>
              <w:top w:val="single" w:color="auto" w:sz="4" w:space="0"/>
              <w:left w:val="nil"/>
              <w:bottom w:val="single" w:color="000000" w:sz="4" w:space="0"/>
              <w:right w:val="single" w:color="000000" w:sz="4" w:space="0"/>
            </w:tcBorders>
            <w:noWrap/>
            <w:vAlign w:val="center"/>
          </w:tcPr>
          <w:p w14:paraId="4D77DD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1025" w:type="dxa"/>
            <w:vMerge w:val="restart"/>
            <w:tcBorders>
              <w:top w:val="single" w:color="auto" w:sz="4" w:space="0"/>
              <w:left w:val="nil"/>
              <w:bottom w:val="single" w:color="000000" w:sz="4" w:space="0"/>
              <w:right w:val="single" w:color="000000" w:sz="4" w:space="0"/>
            </w:tcBorders>
            <w:noWrap/>
            <w:vAlign w:val="center"/>
          </w:tcPr>
          <w:p w14:paraId="039545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w:t>
            </w:r>
          </w:p>
        </w:tc>
        <w:tc>
          <w:tcPr>
            <w:tcW w:w="3372" w:type="dxa"/>
            <w:gridSpan w:val="4"/>
            <w:tcBorders>
              <w:top w:val="single" w:color="auto" w:sz="4" w:space="0"/>
              <w:left w:val="nil"/>
              <w:bottom w:val="single" w:color="000000" w:sz="4" w:space="0"/>
              <w:right w:val="single" w:color="000000" w:sz="4" w:space="0"/>
            </w:tcBorders>
            <w:noWrap/>
            <w:vAlign w:val="center"/>
          </w:tcPr>
          <w:p w14:paraId="2746DE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c>
          <w:tcPr>
            <w:tcW w:w="2043" w:type="dxa"/>
            <w:vMerge w:val="restart"/>
            <w:tcBorders>
              <w:top w:val="single" w:color="auto" w:sz="4" w:space="0"/>
              <w:left w:val="nil"/>
              <w:right w:val="single" w:color="000000" w:sz="4" w:space="0"/>
            </w:tcBorders>
            <w:noWrap/>
            <w:vAlign w:val="center"/>
          </w:tcPr>
          <w:p w14:paraId="324DF2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r>
      <w:tr w14:paraId="5A8A1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ign w:val="center"/>
          </w:tcPr>
          <w:p w14:paraId="679674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3" w:type="dxa"/>
            <w:vMerge w:val="restart"/>
            <w:tcBorders>
              <w:top w:val="nil"/>
              <w:left w:val="nil"/>
              <w:bottom w:val="single" w:color="000000" w:sz="4" w:space="0"/>
              <w:right w:val="single" w:color="000000" w:sz="4" w:space="0"/>
            </w:tcBorders>
            <w:noWrap/>
            <w:vAlign w:val="center"/>
          </w:tcPr>
          <w:p w14:paraId="466892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306" w:type="dxa"/>
            <w:vMerge w:val="continue"/>
            <w:tcBorders>
              <w:top w:val="single" w:color="000000" w:sz="4" w:space="0"/>
              <w:left w:val="nil"/>
              <w:bottom w:val="single" w:color="000000" w:sz="4" w:space="0"/>
              <w:right w:val="single" w:color="000000" w:sz="4" w:space="0"/>
            </w:tcBorders>
            <w:noWrap/>
            <w:vAlign w:val="center"/>
          </w:tcPr>
          <w:p w14:paraId="24FC8D4C"/>
        </w:tc>
        <w:tc>
          <w:tcPr>
            <w:tcW w:w="1025" w:type="dxa"/>
            <w:vMerge w:val="continue"/>
            <w:tcBorders>
              <w:top w:val="single" w:color="000000" w:sz="4" w:space="0"/>
              <w:left w:val="nil"/>
              <w:bottom w:val="single" w:color="000000" w:sz="4" w:space="0"/>
              <w:right w:val="single" w:color="000000" w:sz="4" w:space="0"/>
            </w:tcBorders>
            <w:noWrap/>
            <w:vAlign w:val="center"/>
          </w:tcPr>
          <w:p w14:paraId="0B85CF25"/>
        </w:tc>
        <w:tc>
          <w:tcPr>
            <w:tcW w:w="1107" w:type="dxa"/>
            <w:vMerge w:val="restart"/>
            <w:tcBorders>
              <w:top w:val="nil"/>
              <w:left w:val="nil"/>
              <w:bottom w:val="single" w:color="000000" w:sz="4" w:space="0"/>
              <w:right w:val="single" w:color="000000" w:sz="4" w:space="0"/>
            </w:tcBorders>
            <w:noWrap/>
            <w:vAlign w:val="center"/>
          </w:tcPr>
          <w:p w14:paraId="7422C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19" w:type="dxa"/>
            <w:gridSpan w:val="2"/>
            <w:vMerge w:val="restart"/>
            <w:tcBorders>
              <w:top w:val="nil"/>
              <w:left w:val="nil"/>
              <w:bottom w:val="single" w:color="000000" w:sz="4" w:space="0"/>
              <w:right w:val="single" w:color="000000" w:sz="4" w:space="0"/>
            </w:tcBorders>
            <w:noWrap/>
            <w:vAlign w:val="center"/>
          </w:tcPr>
          <w:p w14:paraId="45DD81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146" w:type="dxa"/>
            <w:vMerge w:val="restart"/>
            <w:tcBorders>
              <w:top w:val="nil"/>
              <w:left w:val="nil"/>
              <w:bottom w:val="single" w:color="000000" w:sz="4" w:space="0"/>
              <w:right w:val="single" w:color="000000" w:sz="4" w:space="0"/>
            </w:tcBorders>
            <w:noWrap/>
            <w:vAlign w:val="center"/>
          </w:tcPr>
          <w:p w14:paraId="6A39C7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2043" w:type="dxa"/>
            <w:vMerge w:val="continue"/>
            <w:tcBorders>
              <w:left w:val="nil"/>
              <w:right w:val="single" w:color="000000" w:sz="4" w:space="0"/>
            </w:tcBorders>
            <w:noWrap/>
            <w:vAlign w:val="center"/>
          </w:tcPr>
          <w:p w14:paraId="001B45E4"/>
        </w:tc>
      </w:tr>
      <w:tr w14:paraId="238B0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ign w:val="center"/>
          </w:tcPr>
          <w:p w14:paraId="1C99C702"/>
        </w:tc>
        <w:tc>
          <w:tcPr>
            <w:tcW w:w="1473" w:type="dxa"/>
            <w:vMerge w:val="continue"/>
            <w:tcBorders>
              <w:top w:val="nil"/>
              <w:left w:val="nil"/>
              <w:bottom w:val="single" w:color="000000" w:sz="4" w:space="0"/>
              <w:right w:val="single" w:color="000000" w:sz="4" w:space="0"/>
            </w:tcBorders>
            <w:noWrap/>
            <w:vAlign w:val="center"/>
          </w:tcPr>
          <w:p w14:paraId="66C1D3E7"/>
        </w:tc>
        <w:tc>
          <w:tcPr>
            <w:tcW w:w="1306" w:type="dxa"/>
            <w:vMerge w:val="continue"/>
            <w:tcBorders>
              <w:top w:val="single" w:color="000000" w:sz="4" w:space="0"/>
              <w:left w:val="nil"/>
              <w:bottom w:val="single" w:color="000000" w:sz="4" w:space="0"/>
              <w:right w:val="single" w:color="000000" w:sz="4" w:space="0"/>
            </w:tcBorders>
            <w:noWrap/>
            <w:vAlign w:val="center"/>
          </w:tcPr>
          <w:p w14:paraId="762EEDD6"/>
        </w:tc>
        <w:tc>
          <w:tcPr>
            <w:tcW w:w="1025" w:type="dxa"/>
            <w:vMerge w:val="continue"/>
            <w:tcBorders>
              <w:top w:val="single" w:color="000000" w:sz="4" w:space="0"/>
              <w:left w:val="nil"/>
              <w:bottom w:val="single" w:color="000000" w:sz="4" w:space="0"/>
              <w:right w:val="single" w:color="000000" w:sz="4" w:space="0"/>
            </w:tcBorders>
            <w:noWrap/>
            <w:vAlign w:val="center"/>
          </w:tcPr>
          <w:p w14:paraId="531A000E"/>
        </w:tc>
        <w:tc>
          <w:tcPr>
            <w:tcW w:w="1107" w:type="dxa"/>
            <w:vMerge w:val="continue"/>
            <w:tcBorders>
              <w:top w:val="nil"/>
              <w:left w:val="nil"/>
              <w:bottom w:val="single" w:color="000000" w:sz="4" w:space="0"/>
              <w:right w:val="single" w:color="000000" w:sz="4" w:space="0"/>
            </w:tcBorders>
            <w:noWrap/>
            <w:vAlign w:val="center"/>
          </w:tcPr>
          <w:p w14:paraId="0545CE43"/>
        </w:tc>
        <w:tc>
          <w:tcPr>
            <w:tcW w:w="1119" w:type="dxa"/>
            <w:gridSpan w:val="2"/>
            <w:vMerge w:val="continue"/>
            <w:tcBorders>
              <w:top w:val="nil"/>
              <w:left w:val="nil"/>
              <w:bottom w:val="single" w:color="000000" w:sz="4" w:space="0"/>
              <w:right w:val="single" w:color="000000" w:sz="4" w:space="0"/>
            </w:tcBorders>
            <w:noWrap/>
            <w:vAlign w:val="center"/>
          </w:tcPr>
          <w:p w14:paraId="6AEDB454"/>
        </w:tc>
        <w:tc>
          <w:tcPr>
            <w:tcW w:w="1146" w:type="dxa"/>
            <w:vMerge w:val="continue"/>
            <w:tcBorders>
              <w:top w:val="nil"/>
              <w:left w:val="nil"/>
              <w:bottom w:val="single" w:color="000000" w:sz="4" w:space="0"/>
              <w:right w:val="single" w:color="000000" w:sz="4" w:space="0"/>
            </w:tcBorders>
            <w:noWrap/>
            <w:vAlign w:val="center"/>
          </w:tcPr>
          <w:p w14:paraId="091E8532"/>
        </w:tc>
        <w:tc>
          <w:tcPr>
            <w:tcW w:w="2043" w:type="dxa"/>
            <w:vMerge w:val="continue"/>
            <w:tcBorders>
              <w:left w:val="nil"/>
              <w:right w:val="single" w:color="000000" w:sz="4" w:space="0"/>
            </w:tcBorders>
            <w:noWrap/>
            <w:vAlign w:val="center"/>
          </w:tcPr>
          <w:p w14:paraId="490F13E2"/>
        </w:tc>
      </w:tr>
      <w:tr w14:paraId="206BB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ign w:val="center"/>
          </w:tcPr>
          <w:p w14:paraId="4E0F03AD"/>
        </w:tc>
        <w:tc>
          <w:tcPr>
            <w:tcW w:w="1473" w:type="dxa"/>
            <w:vMerge w:val="continue"/>
            <w:tcBorders>
              <w:top w:val="nil"/>
              <w:left w:val="nil"/>
              <w:bottom w:val="single" w:color="auto" w:sz="4" w:space="0"/>
              <w:right w:val="single" w:color="000000" w:sz="4" w:space="0"/>
            </w:tcBorders>
            <w:noWrap/>
            <w:vAlign w:val="center"/>
          </w:tcPr>
          <w:p w14:paraId="3E0EBD9A"/>
        </w:tc>
        <w:tc>
          <w:tcPr>
            <w:tcW w:w="1306" w:type="dxa"/>
            <w:vMerge w:val="continue"/>
            <w:tcBorders>
              <w:top w:val="single" w:color="000000" w:sz="4" w:space="0"/>
              <w:left w:val="nil"/>
              <w:bottom w:val="single" w:color="000000" w:sz="4" w:space="0"/>
              <w:right w:val="single" w:color="000000" w:sz="4" w:space="0"/>
            </w:tcBorders>
            <w:noWrap/>
            <w:vAlign w:val="center"/>
          </w:tcPr>
          <w:p w14:paraId="0C7B5E4C"/>
        </w:tc>
        <w:tc>
          <w:tcPr>
            <w:tcW w:w="1025" w:type="dxa"/>
            <w:vMerge w:val="continue"/>
            <w:tcBorders>
              <w:top w:val="single" w:color="000000" w:sz="4" w:space="0"/>
              <w:left w:val="nil"/>
              <w:bottom w:val="single" w:color="000000" w:sz="4" w:space="0"/>
              <w:right w:val="single" w:color="000000" w:sz="4" w:space="0"/>
            </w:tcBorders>
            <w:noWrap/>
            <w:vAlign w:val="center"/>
          </w:tcPr>
          <w:p w14:paraId="6256E022"/>
        </w:tc>
        <w:tc>
          <w:tcPr>
            <w:tcW w:w="1107" w:type="dxa"/>
            <w:vMerge w:val="continue"/>
            <w:tcBorders>
              <w:top w:val="nil"/>
              <w:left w:val="nil"/>
              <w:bottom w:val="single" w:color="000000" w:sz="4" w:space="0"/>
              <w:right w:val="single" w:color="000000" w:sz="4" w:space="0"/>
            </w:tcBorders>
            <w:noWrap/>
            <w:vAlign w:val="center"/>
          </w:tcPr>
          <w:p w14:paraId="5093C58F"/>
        </w:tc>
        <w:tc>
          <w:tcPr>
            <w:tcW w:w="1119" w:type="dxa"/>
            <w:gridSpan w:val="2"/>
            <w:vMerge w:val="continue"/>
            <w:tcBorders>
              <w:top w:val="nil"/>
              <w:left w:val="nil"/>
              <w:bottom w:val="single" w:color="000000" w:sz="4" w:space="0"/>
              <w:right w:val="single" w:color="000000" w:sz="4" w:space="0"/>
            </w:tcBorders>
            <w:noWrap/>
            <w:vAlign w:val="center"/>
          </w:tcPr>
          <w:p w14:paraId="2E8A469A"/>
        </w:tc>
        <w:tc>
          <w:tcPr>
            <w:tcW w:w="1146" w:type="dxa"/>
            <w:vMerge w:val="continue"/>
            <w:tcBorders>
              <w:top w:val="nil"/>
              <w:left w:val="nil"/>
              <w:bottom w:val="single" w:color="000000" w:sz="4" w:space="0"/>
              <w:right w:val="single" w:color="000000" w:sz="4" w:space="0"/>
            </w:tcBorders>
            <w:noWrap/>
            <w:vAlign w:val="center"/>
          </w:tcPr>
          <w:p w14:paraId="5B7A2BC7"/>
        </w:tc>
        <w:tc>
          <w:tcPr>
            <w:tcW w:w="2043" w:type="dxa"/>
            <w:vMerge w:val="continue"/>
            <w:tcBorders>
              <w:left w:val="nil"/>
              <w:bottom w:val="single" w:color="000000" w:sz="4" w:space="0"/>
              <w:right w:val="single" w:color="000000" w:sz="4" w:space="0"/>
            </w:tcBorders>
            <w:noWrap/>
            <w:vAlign w:val="center"/>
          </w:tcPr>
          <w:p w14:paraId="1D21C979"/>
        </w:tc>
      </w:tr>
      <w:tr w14:paraId="39D38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3" w:type="dxa"/>
            <w:gridSpan w:val="2"/>
            <w:tcBorders>
              <w:top w:val="single" w:color="auto" w:sz="4" w:space="0"/>
              <w:left w:val="single" w:color="auto" w:sz="4" w:space="0"/>
              <w:bottom w:val="single" w:color="auto" w:sz="4" w:space="0"/>
              <w:right w:val="single" w:color="auto" w:sz="4" w:space="0"/>
            </w:tcBorders>
            <w:noWrap/>
            <w:vAlign w:val="center"/>
          </w:tcPr>
          <w:p w14:paraId="1470D1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306" w:type="dxa"/>
            <w:tcBorders>
              <w:top w:val="nil"/>
              <w:left w:val="single" w:color="auto" w:sz="4" w:space="0"/>
              <w:bottom w:val="single" w:color="000000" w:sz="4" w:space="0"/>
              <w:right w:val="single" w:color="000000" w:sz="4" w:space="0"/>
            </w:tcBorders>
            <w:noWrap/>
            <w:vAlign w:val="center"/>
          </w:tcPr>
          <w:p w14:paraId="609B3E1B">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1</w:t>
            </w:r>
          </w:p>
        </w:tc>
        <w:tc>
          <w:tcPr>
            <w:tcW w:w="1025" w:type="dxa"/>
            <w:tcBorders>
              <w:top w:val="nil"/>
              <w:left w:val="nil"/>
              <w:bottom w:val="single" w:color="000000" w:sz="4" w:space="0"/>
              <w:right w:val="single" w:color="000000" w:sz="4" w:space="0"/>
            </w:tcBorders>
            <w:noWrap/>
            <w:vAlign w:val="center"/>
          </w:tcPr>
          <w:p w14:paraId="2DF66871">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2</w:t>
            </w:r>
          </w:p>
        </w:tc>
        <w:tc>
          <w:tcPr>
            <w:tcW w:w="1107" w:type="dxa"/>
            <w:tcBorders>
              <w:top w:val="nil"/>
              <w:left w:val="nil"/>
              <w:bottom w:val="single" w:color="000000" w:sz="4" w:space="0"/>
              <w:right w:val="single" w:color="000000" w:sz="4" w:space="0"/>
            </w:tcBorders>
            <w:noWrap/>
            <w:vAlign w:val="center"/>
          </w:tcPr>
          <w:p w14:paraId="060C8362">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3</w:t>
            </w:r>
          </w:p>
        </w:tc>
        <w:tc>
          <w:tcPr>
            <w:tcW w:w="1119" w:type="dxa"/>
            <w:gridSpan w:val="2"/>
            <w:tcBorders>
              <w:top w:val="nil"/>
              <w:left w:val="nil"/>
              <w:bottom w:val="single" w:color="000000" w:sz="4" w:space="0"/>
              <w:right w:val="single" w:color="000000" w:sz="4" w:space="0"/>
            </w:tcBorders>
            <w:noWrap/>
            <w:vAlign w:val="center"/>
          </w:tcPr>
          <w:p w14:paraId="661517FC">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4</w:t>
            </w:r>
          </w:p>
        </w:tc>
        <w:tc>
          <w:tcPr>
            <w:tcW w:w="1146" w:type="dxa"/>
            <w:tcBorders>
              <w:top w:val="nil"/>
              <w:left w:val="nil"/>
              <w:bottom w:val="single" w:color="000000" w:sz="4" w:space="0"/>
              <w:right w:val="single" w:color="000000" w:sz="4" w:space="0"/>
            </w:tcBorders>
            <w:noWrap/>
            <w:vAlign w:val="center"/>
          </w:tcPr>
          <w:p w14:paraId="76DCD3C2">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5</w:t>
            </w:r>
          </w:p>
        </w:tc>
        <w:tc>
          <w:tcPr>
            <w:tcW w:w="2043" w:type="dxa"/>
            <w:tcBorders>
              <w:top w:val="nil"/>
              <w:left w:val="nil"/>
              <w:bottom w:val="single" w:color="000000" w:sz="4" w:space="0"/>
              <w:right w:val="single" w:color="000000" w:sz="4" w:space="0"/>
            </w:tcBorders>
            <w:noWrap/>
            <w:vAlign w:val="center"/>
          </w:tcPr>
          <w:p w14:paraId="1ADFC356">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lang w:val="en-US" w:eastAsia="zh-CN"/>
              </w:rPr>
            </w:pPr>
            <w:r>
              <w:rPr>
                <w:rFonts w:ascii="Times New Roman" w:hAnsi="Times New Roman" w:eastAsia="方正仿宋_GB2312" w:cs="Times New Roman"/>
                <w:i w:val="0"/>
                <w:iCs w:val="0"/>
                <w:color w:val="000000"/>
                <w:sz w:val="20"/>
                <w:szCs w:val="20"/>
                <w:highlight w:val="none"/>
                <w:u w:val="none"/>
                <w:lang w:val="en-US" w:eastAsia="zh-CN"/>
              </w:rPr>
              <w:t>6</w:t>
            </w:r>
          </w:p>
        </w:tc>
      </w:tr>
      <w:tr w14:paraId="6AF16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3" w:type="dxa"/>
            <w:gridSpan w:val="2"/>
            <w:tcBorders>
              <w:top w:val="single" w:color="auto" w:sz="4" w:space="0"/>
              <w:left w:val="single" w:color="auto" w:sz="4" w:space="0"/>
              <w:bottom w:val="single" w:color="auto" w:sz="4" w:space="0"/>
              <w:right w:val="single" w:color="auto" w:sz="4" w:space="0"/>
            </w:tcBorders>
            <w:noWrap/>
            <w:vAlign w:val="center"/>
          </w:tcPr>
          <w:p w14:paraId="7864A40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306" w:type="dxa"/>
            <w:tcBorders>
              <w:top w:val="nil"/>
              <w:left w:val="single" w:color="auto" w:sz="4" w:space="0"/>
              <w:bottom w:val="single" w:color="000000" w:sz="4" w:space="0"/>
              <w:right w:val="single" w:color="000000" w:sz="4" w:space="0"/>
            </w:tcBorders>
            <w:noWrap/>
            <w:vAlign w:val="center"/>
          </w:tcPr>
          <w:p w14:paraId="3A2F8B11">
            <w:pPr>
              <w:jc w:val="right"/>
              <w:rPr>
                <w:rFonts w:ascii="Times New Roman" w:hAnsi="Times New Roman" w:eastAsia="宋体" w:cs="Times New Roman"/>
                <w:i w:val="0"/>
                <w:iCs w:val="0"/>
                <w:color w:val="000000"/>
                <w:sz w:val="20"/>
                <w:szCs w:val="20"/>
                <w:highlight w:val="none"/>
                <w:u w:val="none"/>
              </w:rPr>
            </w:pPr>
          </w:p>
        </w:tc>
        <w:tc>
          <w:tcPr>
            <w:tcW w:w="1025" w:type="dxa"/>
            <w:tcBorders>
              <w:top w:val="nil"/>
              <w:left w:val="nil"/>
              <w:bottom w:val="single" w:color="000000" w:sz="4" w:space="0"/>
              <w:right w:val="single" w:color="000000" w:sz="4" w:space="0"/>
            </w:tcBorders>
            <w:noWrap/>
            <w:vAlign w:val="center"/>
          </w:tcPr>
          <w:p w14:paraId="41185C92">
            <w:pPr>
              <w:jc w:val="right"/>
              <w:rPr>
                <w:rFonts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2F30B47F">
            <w:pPr>
              <w:jc w:val="right"/>
              <w:rPr>
                <w:rFonts w:ascii="Times New Roman" w:hAnsi="Times New Roman" w:eastAsia="宋体" w:cs="Times New Roman"/>
                <w:i w:val="0"/>
                <w:iCs w:val="0"/>
                <w:color w:val="000000"/>
                <w:sz w:val="20"/>
                <w:szCs w:val="20"/>
                <w:highlight w:val="none"/>
                <w:u w:val="none"/>
              </w:rPr>
            </w:pPr>
          </w:p>
        </w:tc>
        <w:tc>
          <w:tcPr>
            <w:tcW w:w="1119" w:type="dxa"/>
            <w:gridSpan w:val="2"/>
            <w:tcBorders>
              <w:top w:val="nil"/>
              <w:left w:val="nil"/>
              <w:bottom w:val="single" w:color="000000" w:sz="4" w:space="0"/>
              <w:right w:val="single" w:color="000000" w:sz="4" w:space="0"/>
            </w:tcBorders>
            <w:noWrap/>
            <w:vAlign w:val="center"/>
          </w:tcPr>
          <w:p w14:paraId="3A406014">
            <w:pPr>
              <w:jc w:val="right"/>
              <w:rPr>
                <w:rFonts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9C32887">
            <w:pPr>
              <w:jc w:val="right"/>
              <w:rPr>
                <w:rFonts w:ascii="Times New Roman" w:hAnsi="Times New Roman" w:eastAsia="宋体" w:cs="Times New Roman"/>
                <w:i w:val="0"/>
                <w:iCs w:val="0"/>
                <w:color w:val="000000"/>
                <w:sz w:val="20"/>
                <w:szCs w:val="20"/>
                <w:highlight w:val="none"/>
                <w:u w:val="none"/>
              </w:rPr>
            </w:pPr>
          </w:p>
        </w:tc>
        <w:tc>
          <w:tcPr>
            <w:tcW w:w="2043" w:type="dxa"/>
            <w:tcBorders>
              <w:top w:val="nil"/>
              <w:left w:val="nil"/>
              <w:bottom w:val="single" w:color="000000" w:sz="4" w:space="0"/>
              <w:right w:val="single" w:color="000000" w:sz="4" w:space="0"/>
            </w:tcBorders>
            <w:noWrap/>
            <w:vAlign w:val="center"/>
          </w:tcPr>
          <w:p w14:paraId="4AC8C858">
            <w:pPr>
              <w:jc w:val="right"/>
              <w:rPr>
                <w:rFonts w:ascii="Times New Roman" w:hAnsi="Times New Roman" w:eastAsia="宋体" w:cs="Times New Roman"/>
                <w:i w:val="0"/>
                <w:iCs w:val="0"/>
                <w:color w:val="000000"/>
                <w:sz w:val="20"/>
                <w:szCs w:val="20"/>
                <w:highlight w:val="none"/>
                <w:u w:val="none"/>
              </w:rPr>
            </w:pPr>
          </w:p>
        </w:tc>
      </w:tr>
      <w:tr w14:paraId="275CD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79" w:type="dxa"/>
            <w:gridSpan w:val="9"/>
            <w:tcBorders>
              <w:top w:val="nil"/>
              <w:left w:val="nil"/>
              <w:bottom w:val="nil"/>
              <w:right w:val="nil"/>
            </w:tcBorders>
            <w:noWrap/>
            <w:vAlign w:val="center"/>
          </w:tcPr>
          <w:p w14:paraId="624761BD">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br w:type="page"/>
            </w:r>
          </w:p>
        </w:tc>
      </w:tr>
    </w:tbl>
    <w:p w14:paraId="1216CB3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28397C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7"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2"/>
        <w:gridCol w:w="730"/>
        <w:gridCol w:w="1297"/>
        <w:gridCol w:w="1331"/>
        <w:gridCol w:w="6"/>
        <w:gridCol w:w="45"/>
        <w:gridCol w:w="1280"/>
        <w:gridCol w:w="11"/>
        <w:gridCol w:w="1735"/>
      </w:tblGrid>
      <w:tr w14:paraId="345E0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7" w:type="dxa"/>
            <w:gridSpan w:val="9"/>
            <w:tcBorders>
              <w:top w:val="nil"/>
              <w:left w:val="nil"/>
              <w:bottom w:val="nil"/>
              <w:right w:val="nil"/>
            </w:tcBorders>
            <w:noWrap/>
            <w:vAlign w:val="bottom"/>
          </w:tcPr>
          <w:p w14:paraId="24C0782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44088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7" w:type="dxa"/>
            <w:gridSpan w:val="9"/>
            <w:tcBorders>
              <w:top w:val="nil"/>
              <w:left w:val="nil"/>
              <w:bottom w:val="nil"/>
              <w:right w:val="nil"/>
            </w:tcBorders>
            <w:noWrap/>
            <w:vAlign w:val="bottom"/>
          </w:tcPr>
          <w:p w14:paraId="0954087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方正仿宋_GB2312" w:cs="Times New Roman"/>
                <w:i w:val="0"/>
                <w:iCs w:val="0"/>
                <w:color w:val="000000"/>
                <w:kern w:val="0"/>
                <w:sz w:val="20"/>
                <w:szCs w:val="20"/>
                <w:highlight w:val="none"/>
                <w:u w:val="none"/>
                <w:lang w:val="en-US" w:eastAsia="zh-CN"/>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1019A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2" w:type="dxa"/>
            <w:gridSpan w:val="2"/>
            <w:tcBorders>
              <w:top w:val="nil"/>
              <w:left w:val="nil"/>
              <w:bottom w:val="single" w:color="auto" w:sz="4" w:space="0"/>
              <w:right w:val="nil"/>
            </w:tcBorders>
            <w:noWrap/>
            <w:vAlign w:val="bottom"/>
          </w:tcPr>
          <w:p w14:paraId="4B478A6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部门（单位）：行唐县房地产管理所</w:t>
            </w:r>
          </w:p>
        </w:tc>
        <w:tc>
          <w:tcPr>
            <w:tcW w:w="2679" w:type="dxa"/>
            <w:gridSpan w:val="4"/>
            <w:tcBorders>
              <w:top w:val="nil"/>
              <w:left w:val="nil"/>
              <w:bottom w:val="single" w:color="auto" w:sz="4" w:space="0"/>
              <w:right w:val="nil"/>
            </w:tcBorders>
            <w:noWrap/>
            <w:vAlign w:val="bottom"/>
          </w:tcPr>
          <w:p w14:paraId="3F20E73F">
            <w:pPr>
              <w:keepNext w:val="0"/>
              <w:keepLines w:val="0"/>
              <w:widowControl/>
              <w:suppressLineNumbers w:val="0"/>
              <w:jc w:val="center"/>
              <w:textAlignment w:val="bottom"/>
              <w:rPr>
                <w:rFonts w:ascii="宋体" w:hAns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eastAsia="宋体"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3026" w:type="dxa"/>
            <w:gridSpan w:val="3"/>
            <w:tcBorders>
              <w:top w:val="nil"/>
              <w:left w:val="nil"/>
              <w:bottom w:val="single" w:color="auto" w:sz="4" w:space="0"/>
              <w:right w:val="nil"/>
            </w:tcBorders>
            <w:noWrap/>
            <w:vAlign w:val="bottom"/>
          </w:tcPr>
          <w:p w14:paraId="71B8B15F">
            <w:pPr>
              <w:keepNext w:val="0"/>
              <w:keepLines w:val="0"/>
              <w:widowControl/>
              <w:suppressLineNumbers w:val="0"/>
              <w:jc w:val="right"/>
              <w:textAlignment w:val="bottom"/>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65E0E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19" w:type="dxa"/>
            <w:gridSpan w:val="3"/>
            <w:vMerge w:val="restart"/>
            <w:tcBorders>
              <w:top w:val="single" w:color="auto" w:sz="4" w:space="0"/>
              <w:left w:val="single" w:color="auto" w:sz="4" w:space="0"/>
              <w:bottom w:val="single" w:color="auto" w:sz="4" w:space="0"/>
              <w:right w:val="single" w:color="auto" w:sz="4" w:space="0"/>
            </w:tcBorders>
            <w:noWrap/>
            <w:vAlign w:val="center"/>
          </w:tcPr>
          <w:p w14:paraId="09D90000">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项目</w:t>
            </w:r>
          </w:p>
        </w:tc>
        <w:tc>
          <w:tcPr>
            <w:tcW w:w="4408" w:type="dxa"/>
            <w:gridSpan w:val="6"/>
            <w:vMerge w:val="restart"/>
            <w:tcBorders>
              <w:top w:val="single" w:color="auto" w:sz="4" w:space="0"/>
              <w:left w:val="single" w:color="auto" w:sz="4" w:space="0"/>
              <w:right w:val="single" w:color="000000" w:sz="4" w:space="0"/>
            </w:tcBorders>
            <w:noWrap/>
            <w:vAlign w:val="center"/>
          </w:tcPr>
          <w:p w14:paraId="0AD086B9">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36F78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19" w:type="dxa"/>
            <w:gridSpan w:val="3"/>
            <w:vMerge w:val="continue"/>
            <w:tcBorders>
              <w:top w:val="single" w:color="auto" w:sz="4" w:space="0"/>
              <w:left w:val="single" w:color="auto" w:sz="4" w:space="0"/>
              <w:bottom w:val="single" w:color="auto" w:sz="4" w:space="0"/>
              <w:right w:val="single" w:color="auto" w:sz="4" w:space="0"/>
            </w:tcBorders>
            <w:noWrap/>
            <w:vAlign w:val="center"/>
          </w:tcPr>
          <w:p w14:paraId="43694611"/>
        </w:tc>
        <w:tc>
          <w:tcPr>
            <w:tcW w:w="4408" w:type="dxa"/>
            <w:gridSpan w:val="6"/>
            <w:vMerge w:val="continue"/>
            <w:tcBorders>
              <w:left w:val="single" w:color="auto" w:sz="4" w:space="0"/>
              <w:bottom w:val="single" w:color="000000" w:sz="4" w:space="0"/>
              <w:right w:val="single" w:color="000000" w:sz="4" w:space="0"/>
            </w:tcBorders>
            <w:noWrap/>
            <w:vAlign w:val="center"/>
          </w:tcPr>
          <w:p w14:paraId="2D98820F"/>
        </w:tc>
      </w:tr>
      <w:tr w14:paraId="294DA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2" w:type="dxa"/>
            <w:vMerge w:val="restart"/>
            <w:tcBorders>
              <w:top w:val="single" w:color="auto" w:sz="4" w:space="0"/>
              <w:left w:val="single" w:color="auto" w:sz="4" w:space="0"/>
              <w:bottom w:val="single" w:color="auto" w:sz="4" w:space="0"/>
              <w:right w:val="single" w:color="auto" w:sz="4" w:space="0"/>
            </w:tcBorders>
            <w:noWrap/>
            <w:vAlign w:val="center"/>
          </w:tcPr>
          <w:p w14:paraId="10947AD2">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ign w:val="center"/>
          </w:tcPr>
          <w:p w14:paraId="210EE9AE">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ign w:val="center"/>
          </w:tcPr>
          <w:p w14:paraId="5ECAD6C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6" w:type="dxa"/>
            <w:gridSpan w:val="3"/>
            <w:vMerge w:val="restart"/>
            <w:tcBorders>
              <w:top w:val="nil"/>
              <w:left w:val="nil"/>
              <w:right w:val="single" w:color="000000" w:sz="4" w:space="0"/>
            </w:tcBorders>
            <w:noWrap/>
            <w:vAlign w:val="center"/>
          </w:tcPr>
          <w:p w14:paraId="5393CA1D">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5" w:type="dxa"/>
            <w:vMerge w:val="restart"/>
            <w:tcBorders>
              <w:top w:val="nil"/>
              <w:left w:val="nil"/>
              <w:right w:val="single" w:color="000000" w:sz="4" w:space="0"/>
            </w:tcBorders>
            <w:noWrap/>
            <w:vAlign w:val="center"/>
          </w:tcPr>
          <w:p w14:paraId="60023FB4">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C40B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2" w:type="dxa"/>
            <w:vMerge w:val="continue"/>
            <w:tcBorders>
              <w:top w:val="single" w:color="auto" w:sz="4" w:space="0"/>
              <w:left w:val="single" w:color="auto" w:sz="4" w:space="0"/>
              <w:bottom w:val="single" w:color="auto" w:sz="4" w:space="0"/>
              <w:right w:val="single" w:color="000000" w:sz="4" w:space="0"/>
            </w:tcBorders>
            <w:noWrap/>
            <w:vAlign w:val="center"/>
          </w:tcPr>
          <w:p w14:paraId="097748B6"/>
        </w:tc>
        <w:tc>
          <w:tcPr>
            <w:tcW w:w="2027" w:type="dxa"/>
            <w:gridSpan w:val="2"/>
            <w:vMerge w:val="continue"/>
            <w:tcBorders>
              <w:top w:val="single" w:color="auto" w:sz="4" w:space="0"/>
              <w:left w:val="nil"/>
              <w:bottom w:val="single" w:color="auto" w:sz="4" w:space="0"/>
              <w:right w:val="single" w:color="auto" w:sz="4" w:space="0"/>
            </w:tcBorders>
            <w:noWrap/>
            <w:vAlign w:val="center"/>
          </w:tcPr>
          <w:p w14:paraId="01CD6C15"/>
        </w:tc>
        <w:tc>
          <w:tcPr>
            <w:tcW w:w="1337" w:type="dxa"/>
            <w:gridSpan w:val="2"/>
            <w:vMerge w:val="continue"/>
            <w:tcBorders>
              <w:left w:val="single" w:color="auto" w:sz="4" w:space="0"/>
              <w:bottom w:val="single" w:color="000000" w:sz="4" w:space="0"/>
              <w:right w:val="single" w:color="000000" w:sz="4" w:space="0"/>
            </w:tcBorders>
            <w:noWrap/>
            <w:vAlign w:val="center"/>
          </w:tcPr>
          <w:p w14:paraId="485BF8A6"/>
        </w:tc>
        <w:tc>
          <w:tcPr>
            <w:tcW w:w="1336" w:type="dxa"/>
            <w:gridSpan w:val="3"/>
            <w:vMerge w:val="continue"/>
            <w:tcBorders>
              <w:left w:val="nil"/>
              <w:bottom w:val="single" w:color="000000" w:sz="4" w:space="0"/>
              <w:right w:val="single" w:color="000000" w:sz="4" w:space="0"/>
            </w:tcBorders>
            <w:noWrap/>
            <w:vAlign w:val="center"/>
          </w:tcPr>
          <w:p w14:paraId="67E196C7"/>
        </w:tc>
        <w:tc>
          <w:tcPr>
            <w:tcW w:w="1735" w:type="dxa"/>
            <w:vMerge w:val="continue"/>
            <w:tcBorders>
              <w:left w:val="nil"/>
              <w:bottom w:val="single" w:color="000000" w:sz="4" w:space="0"/>
              <w:right w:val="single" w:color="000000" w:sz="4" w:space="0"/>
            </w:tcBorders>
            <w:noWrap/>
            <w:vAlign w:val="center"/>
          </w:tcPr>
          <w:p w14:paraId="7D272E71"/>
        </w:tc>
      </w:tr>
      <w:tr w14:paraId="35ECC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19" w:type="dxa"/>
            <w:gridSpan w:val="3"/>
            <w:tcBorders>
              <w:top w:val="single" w:color="auto" w:sz="4" w:space="0"/>
              <w:left w:val="single" w:color="auto" w:sz="4" w:space="0"/>
              <w:bottom w:val="single" w:color="000000" w:sz="4" w:space="0"/>
              <w:right w:val="single" w:color="auto" w:sz="4" w:space="0"/>
            </w:tcBorders>
            <w:noWrap/>
            <w:vAlign w:val="center"/>
          </w:tcPr>
          <w:p w14:paraId="5273608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1" w:type="dxa"/>
            <w:tcBorders>
              <w:top w:val="nil"/>
              <w:left w:val="single" w:color="auto" w:sz="4" w:space="0"/>
              <w:bottom w:val="single" w:color="000000" w:sz="4" w:space="0"/>
              <w:right w:val="single" w:color="000000" w:sz="4" w:space="0"/>
            </w:tcBorders>
            <w:noWrap/>
            <w:vAlign w:val="center"/>
          </w:tcPr>
          <w:p w14:paraId="56725A8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1" w:type="dxa"/>
            <w:gridSpan w:val="3"/>
            <w:tcBorders>
              <w:top w:val="nil"/>
              <w:left w:val="nil"/>
              <w:bottom w:val="single" w:color="000000" w:sz="4" w:space="0"/>
              <w:right w:val="single" w:color="000000" w:sz="4" w:space="0"/>
            </w:tcBorders>
            <w:noWrap/>
            <w:vAlign w:val="center"/>
          </w:tcPr>
          <w:p w14:paraId="4F952DB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6" w:type="dxa"/>
            <w:gridSpan w:val="2"/>
            <w:tcBorders>
              <w:top w:val="nil"/>
              <w:left w:val="nil"/>
              <w:bottom w:val="single" w:color="000000" w:sz="4" w:space="0"/>
              <w:right w:val="single" w:color="000000" w:sz="4" w:space="0"/>
            </w:tcBorders>
            <w:noWrap/>
            <w:vAlign w:val="center"/>
          </w:tcPr>
          <w:p w14:paraId="5EF01EC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0709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19" w:type="dxa"/>
            <w:gridSpan w:val="3"/>
            <w:tcBorders>
              <w:top w:val="single" w:color="000000" w:sz="4" w:space="0"/>
              <w:left w:val="single" w:color="000000" w:sz="4" w:space="0"/>
              <w:bottom w:val="single" w:color="000000" w:sz="4" w:space="0"/>
              <w:right w:val="single" w:color="000000" w:sz="4" w:space="0"/>
            </w:tcBorders>
            <w:noWrap/>
            <w:vAlign w:val="center"/>
          </w:tcPr>
          <w:p w14:paraId="6F9166BC">
            <w:pPr>
              <w:jc w:val="center"/>
              <w:rPr>
                <w:rFonts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1" w:type="dxa"/>
            <w:tcBorders>
              <w:top w:val="single" w:color="000000" w:sz="4" w:space="0"/>
              <w:left w:val="single" w:color="000000" w:sz="4" w:space="0"/>
              <w:bottom w:val="single" w:color="000000" w:sz="4" w:space="0"/>
              <w:right w:val="single" w:color="000000" w:sz="4" w:space="0"/>
            </w:tcBorders>
            <w:noWrap/>
            <w:vAlign w:val="center"/>
          </w:tcPr>
          <w:p w14:paraId="6E36F442">
            <w:pPr>
              <w:jc w:val="right"/>
              <w:rPr>
                <w:rFonts w:ascii="Times New Roman" w:hAnsi="Times New Roman" w:eastAsia="宋体" w:cs="Times New Roman"/>
                <w:i w:val="0"/>
                <w:iCs w:val="0"/>
                <w:color w:val="000000"/>
                <w:sz w:val="20"/>
                <w:szCs w:val="20"/>
                <w:highlight w:val="none"/>
                <w:u w:val="none"/>
              </w:rPr>
            </w:pPr>
          </w:p>
        </w:tc>
        <w:tc>
          <w:tcPr>
            <w:tcW w:w="1331" w:type="dxa"/>
            <w:gridSpan w:val="3"/>
            <w:tcBorders>
              <w:top w:val="single" w:color="000000" w:sz="4" w:space="0"/>
              <w:left w:val="single" w:color="000000" w:sz="4" w:space="0"/>
              <w:bottom w:val="single" w:color="000000" w:sz="4" w:space="0"/>
              <w:right w:val="single" w:color="000000" w:sz="4" w:space="0"/>
            </w:tcBorders>
            <w:noWrap/>
            <w:vAlign w:val="center"/>
          </w:tcPr>
          <w:p w14:paraId="643BC01B">
            <w:pPr>
              <w:jc w:val="right"/>
              <w:rPr>
                <w:rFonts w:ascii="Times New Roman" w:hAnsi="Times New Roman" w:eastAsia="宋体" w:cs="Times New Roman"/>
                <w:i w:val="0"/>
                <w:iCs w:val="0"/>
                <w:color w:val="000000"/>
                <w:sz w:val="20"/>
                <w:szCs w:val="20"/>
                <w:highlight w:val="none"/>
                <w:u w:val="none"/>
              </w:rPr>
            </w:pPr>
          </w:p>
        </w:tc>
        <w:tc>
          <w:tcPr>
            <w:tcW w:w="1746" w:type="dxa"/>
            <w:gridSpan w:val="2"/>
            <w:tcBorders>
              <w:top w:val="single" w:color="000000" w:sz="4" w:space="0"/>
              <w:left w:val="single" w:color="000000" w:sz="4" w:space="0"/>
              <w:bottom w:val="single" w:color="000000" w:sz="4" w:space="0"/>
              <w:right w:val="single" w:color="000000" w:sz="4" w:space="0"/>
            </w:tcBorders>
            <w:noWrap/>
            <w:vAlign w:val="center"/>
          </w:tcPr>
          <w:p w14:paraId="57C3FC9E">
            <w:pPr>
              <w:jc w:val="right"/>
              <w:rPr>
                <w:rFonts w:ascii="Times New Roman" w:hAnsi="Times New Roman" w:eastAsia="宋体" w:cs="Times New Roman"/>
                <w:i w:val="0"/>
                <w:iCs w:val="0"/>
                <w:color w:val="000000"/>
                <w:sz w:val="20"/>
                <w:szCs w:val="20"/>
                <w:highlight w:val="none"/>
                <w:u w:val="none"/>
              </w:rPr>
            </w:pPr>
          </w:p>
        </w:tc>
      </w:tr>
      <w:tr w14:paraId="5DADC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7" w:type="dxa"/>
            <w:gridSpan w:val="9"/>
            <w:tcBorders>
              <w:top w:val="nil"/>
              <w:left w:val="nil"/>
              <w:bottom w:val="nil"/>
              <w:right w:val="nil"/>
            </w:tcBorders>
            <w:noWrap/>
            <w:vAlign w:val="center"/>
          </w:tcPr>
          <w:p w14:paraId="73DDD8F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注：本表反映部门本年度国有资本经营预算财政拨款支出情况。（如无相关数据，则需注明空表列示）</w:t>
            </w:r>
          </w:p>
        </w:tc>
      </w:tr>
    </w:tbl>
    <w:p w14:paraId="33CB3BB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10CBE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14:paraId="39513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02F3508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E548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1F2C0BC7">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ascii="Times New Roman" w:hAnsi="Times New Roman" w:eastAsia="方正仿宋_GB2312" w:cs="Times New Roman"/>
                <w:i w:val="0"/>
                <w:iCs w:val="0"/>
                <w:color w:val="000000"/>
                <w:kern w:val="0"/>
                <w:sz w:val="18"/>
                <w:szCs w:val="18"/>
                <w:highlight w:val="none"/>
                <w:u w:val="none"/>
                <w:lang w:val="en-US" w:eastAsia="zh-CN"/>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2D75C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0" w:type="dxa"/>
            <w:gridSpan w:val="5"/>
            <w:tcBorders>
              <w:top w:val="nil"/>
              <w:left w:val="nil"/>
              <w:bottom w:val="single" w:color="auto" w:sz="4" w:space="0"/>
              <w:right w:val="nil"/>
            </w:tcBorders>
            <w:noWrap/>
            <w:vAlign w:val="bottom"/>
          </w:tcPr>
          <w:p w14:paraId="516ED2EA">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部门（单位）：行唐县房地产管理所</w:t>
            </w:r>
          </w:p>
        </w:tc>
        <w:tc>
          <w:tcPr>
            <w:tcW w:w="2164" w:type="dxa"/>
            <w:gridSpan w:val="3"/>
            <w:tcBorders>
              <w:top w:val="nil"/>
              <w:left w:val="nil"/>
              <w:bottom w:val="single" w:color="auto" w:sz="4" w:space="0"/>
              <w:right w:val="nil"/>
            </w:tcBorders>
            <w:noWrap/>
            <w:vAlign w:val="bottom"/>
          </w:tcPr>
          <w:p w14:paraId="68E0060B">
            <w:pPr>
              <w:keepNext w:val="0"/>
              <w:keepLines w:val="0"/>
              <w:widowControl/>
              <w:suppressLineNumbers w:val="0"/>
              <w:jc w:val="center"/>
              <w:textAlignment w:val="bottom"/>
              <w:rPr>
                <w:rFonts w:ascii="宋体" w:hAnsi="宋体" w:eastAsia="宋体" w:cs="宋体"/>
                <w:i w:val="0"/>
                <w:iCs w:val="0"/>
                <w:color w:val="000000"/>
                <w:kern w:val="0"/>
                <w:sz w:val="18"/>
                <w:szCs w:val="18"/>
                <w:highlight w:val="none"/>
                <w:u w:val="none"/>
                <w:lang w:val="en-US" w:eastAsia="zh-CN"/>
              </w:rPr>
            </w:pPr>
            <w:r>
              <w:rPr>
                <w:rFonts w:ascii="Times New Roman" w:hAnsi="Times New Roman" w:eastAsia="宋体" w:cs="Times New Roman"/>
                <w:i w:val="0"/>
                <w:iCs w:val="0"/>
                <w:color w:val="000000"/>
                <w:kern w:val="0"/>
                <w:sz w:val="18"/>
                <w:szCs w:val="18"/>
                <w:highlight w:val="none"/>
                <w:u w:val="none"/>
                <w:lang w:val="en-US" w:eastAsia="zh-CN"/>
              </w:rPr>
              <w:t>202</w:t>
            </w:r>
            <w:r>
              <w:rPr>
                <w:rFonts w:hint="eastAsia" w:ascii="Times New Roman" w:hAnsi="Times New Roman" w:eastAsia="宋体" w:cs="Times New Roman"/>
                <w:i w:val="0"/>
                <w:iCs w:val="0"/>
                <w:color w:val="000000"/>
                <w:kern w:val="0"/>
                <w:sz w:val="18"/>
                <w:szCs w:val="18"/>
                <w:highlight w:val="none"/>
                <w:u w:val="none"/>
                <w:lang w:val="en-US" w:eastAsia="zh-CN"/>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4942" w:type="dxa"/>
            <w:gridSpan w:val="6"/>
            <w:tcBorders>
              <w:top w:val="nil"/>
              <w:left w:val="nil"/>
              <w:bottom w:val="single" w:color="auto" w:sz="4" w:space="0"/>
              <w:right w:val="nil"/>
            </w:tcBorders>
            <w:noWrap/>
            <w:vAlign w:val="bottom"/>
          </w:tcPr>
          <w:p w14:paraId="19609F98">
            <w:pPr>
              <w:keepNext w:val="0"/>
              <w:keepLines w:val="0"/>
              <w:widowControl/>
              <w:suppressLineNumbers w:val="0"/>
              <w:jc w:val="right"/>
              <w:textAlignment w:val="bottom"/>
              <w:rPr>
                <w:rFonts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2CB0E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2" w:type="dxa"/>
            <w:gridSpan w:val="7"/>
            <w:tcBorders>
              <w:top w:val="single" w:color="auto" w:sz="4" w:space="0"/>
              <w:left w:val="single" w:color="000000" w:sz="4" w:space="0"/>
              <w:bottom w:val="single" w:color="000000" w:sz="4" w:space="0"/>
              <w:right w:val="single" w:color="000000" w:sz="4" w:space="0"/>
            </w:tcBorders>
            <w:noWrap/>
            <w:vAlign w:val="center"/>
          </w:tcPr>
          <w:p w14:paraId="4126A0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预算数</w:t>
            </w:r>
          </w:p>
        </w:tc>
        <w:tc>
          <w:tcPr>
            <w:tcW w:w="5784" w:type="dxa"/>
            <w:gridSpan w:val="7"/>
            <w:tcBorders>
              <w:top w:val="single" w:color="auto" w:sz="4" w:space="0"/>
              <w:left w:val="nil"/>
              <w:bottom w:val="single" w:color="000000" w:sz="4" w:space="0"/>
              <w:right w:val="single" w:color="000000" w:sz="4" w:space="0"/>
            </w:tcBorders>
            <w:noWrap/>
            <w:vAlign w:val="center"/>
          </w:tcPr>
          <w:p w14:paraId="498677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决算数</w:t>
            </w:r>
          </w:p>
        </w:tc>
      </w:tr>
      <w:tr w14:paraId="5AE43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6" w:type="dxa"/>
            <w:vMerge w:val="restart"/>
            <w:tcBorders>
              <w:top w:val="nil"/>
              <w:left w:val="single" w:color="000000" w:sz="4" w:space="0"/>
              <w:bottom w:val="single" w:color="000000" w:sz="4" w:space="0"/>
              <w:right w:val="single" w:color="000000" w:sz="4" w:space="0"/>
            </w:tcBorders>
            <w:noWrap/>
            <w:vAlign w:val="center"/>
          </w:tcPr>
          <w:p w14:paraId="367D0E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1224" w:type="dxa"/>
            <w:vMerge w:val="restart"/>
            <w:tcBorders>
              <w:top w:val="nil"/>
              <w:left w:val="nil"/>
              <w:bottom w:val="single" w:color="000000" w:sz="4" w:space="0"/>
              <w:right w:val="single" w:color="000000" w:sz="4" w:space="0"/>
            </w:tcBorders>
            <w:noWrap/>
            <w:vAlign w:val="center"/>
          </w:tcPr>
          <w:p w14:paraId="69949D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823" w:type="dxa"/>
            <w:gridSpan w:val="4"/>
            <w:tcBorders>
              <w:top w:val="nil"/>
              <w:left w:val="nil"/>
              <w:bottom w:val="single" w:color="000000" w:sz="4" w:space="0"/>
              <w:right w:val="single" w:color="000000" w:sz="4" w:space="0"/>
            </w:tcBorders>
            <w:noWrap/>
            <w:vAlign w:val="center"/>
          </w:tcPr>
          <w:p w14:paraId="584B55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779" w:type="dxa"/>
            <w:vMerge w:val="restart"/>
            <w:tcBorders>
              <w:top w:val="nil"/>
              <w:left w:val="nil"/>
              <w:bottom w:val="single" w:color="000000" w:sz="4" w:space="0"/>
              <w:right w:val="single" w:color="000000" w:sz="4" w:space="0"/>
            </w:tcBorders>
            <w:noWrap/>
            <w:vAlign w:val="center"/>
          </w:tcPr>
          <w:p w14:paraId="08E9ED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849" w:type="dxa"/>
            <w:gridSpan w:val="2"/>
            <w:vMerge w:val="restart"/>
            <w:tcBorders>
              <w:top w:val="nil"/>
              <w:left w:val="nil"/>
              <w:bottom w:val="single" w:color="000000" w:sz="4" w:space="0"/>
              <w:right w:val="single" w:color="000000" w:sz="4" w:space="0"/>
            </w:tcBorders>
            <w:noWrap/>
            <w:vAlign w:val="center"/>
          </w:tcPr>
          <w:p w14:paraId="7A2A6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1132" w:type="dxa"/>
            <w:vMerge w:val="restart"/>
            <w:tcBorders>
              <w:top w:val="nil"/>
              <w:left w:val="nil"/>
              <w:bottom w:val="single" w:color="000000" w:sz="4" w:space="0"/>
              <w:right w:val="single" w:color="000000" w:sz="4" w:space="0"/>
            </w:tcBorders>
            <w:noWrap/>
            <w:vAlign w:val="center"/>
          </w:tcPr>
          <w:p w14:paraId="14974D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2611" w:type="dxa"/>
            <w:gridSpan w:val="3"/>
            <w:tcBorders>
              <w:top w:val="nil"/>
              <w:left w:val="nil"/>
              <w:bottom w:val="single" w:color="000000" w:sz="4" w:space="0"/>
              <w:right w:val="single" w:color="000000" w:sz="4" w:space="0"/>
            </w:tcBorders>
            <w:noWrap/>
            <w:vAlign w:val="center"/>
          </w:tcPr>
          <w:p w14:paraId="581106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1192" w:type="dxa"/>
            <w:vMerge w:val="restart"/>
            <w:tcBorders>
              <w:top w:val="nil"/>
              <w:left w:val="nil"/>
              <w:bottom w:val="single" w:color="000000" w:sz="4" w:space="0"/>
              <w:right w:val="single" w:color="000000" w:sz="4" w:space="0"/>
            </w:tcBorders>
            <w:noWrap/>
            <w:vAlign w:val="center"/>
          </w:tcPr>
          <w:p w14:paraId="2A7A3B9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r>
      <w:tr w14:paraId="493A9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6" w:type="dxa"/>
            <w:vMerge w:val="continue"/>
            <w:tcBorders>
              <w:top w:val="nil"/>
              <w:left w:val="single" w:color="000000" w:sz="4" w:space="0"/>
              <w:bottom w:val="single" w:color="000000" w:sz="4" w:space="0"/>
              <w:right w:val="single" w:color="000000" w:sz="4" w:space="0"/>
            </w:tcBorders>
            <w:noWrap/>
            <w:vAlign w:val="center"/>
          </w:tcPr>
          <w:p w14:paraId="6E0F96F4"/>
        </w:tc>
        <w:tc>
          <w:tcPr>
            <w:tcW w:w="1224" w:type="dxa"/>
            <w:vMerge w:val="continue"/>
            <w:tcBorders>
              <w:top w:val="nil"/>
              <w:left w:val="nil"/>
              <w:bottom w:val="single" w:color="000000" w:sz="4" w:space="0"/>
              <w:right w:val="single" w:color="000000" w:sz="4" w:space="0"/>
            </w:tcBorders>
            <w:noWrap/>
            <w:vAlign w:val="center"/>
          </w:tcPr>
          <w:p w14:paraId="1120F076"/>
        </w:tc>
        <w:tc>
          <w:tcPr>
            <w:tcW w:w="812" w:type="dxa"/>
            <w:tcBorders>
              <w:top w:val="nil"/>
              <w:left w:val="nil"/>
              <w:bottom w:val="single" w:color="000000" w:sz="4" w:space="0"/>
              <w:right w:val="single" w:color="000000" w:sz="4" w:space="0"/>
            </w:tcBorders>
            <w:noWrap/>
            <w:vAlign w:val="center"/>
          </w:tcPr>
          <w:p w14:paraId="4D06ED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944" w:type="dxa"/>
            <w:tcBorders>
              <w:top w:val="nil"/>
              <w:left w:val="nil"/>
              <w:bottom w:val="single" w:color="000000" w:sz="4" w:space="0"/>
              <w:right w:val="single" w:color="000000" w:sz="4" w:space="0"/>
            </w:tcBorders>
            <w:noWrap/>
            <w:vAlign w:val="center"/>
          </w:tcPr>
          <w:p w14:paraId="1E3349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1067" w:type="dxa"/>
            <w:gridSpan w:val="2"/>
            <w:tcBorders>
              <w:top w:val="nil"/>
              <w:left w:val="nil"/>
              <w:bottom w:val="single" w:color="000000" w:sz="4" w:space="0"/>
              <w:right w:val="single" w:color="000000" w:sz="4" w:space="0"/>
            </w:tcBorders>
            <w:noWrap/>
            <w:vAlign w:val="center"/>
          </w:tcPr>
          <w:p w14:paraId="760602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779" w:type="dxa"/>
            <w:vMerge w:val="continue"/>
            <w:tcBorders>
              <w:top w:val="nil"/>
              <w:left w:val="nil"/>
              <w:bottom w:val="single" w:color="000000" w:sz="4" w:space="0"/>
              <w:right w:val="single" w:color="000000" w:sz="4" w:space="0"/>
            </w:tcBorders>
            <w:noWrap/>
            <w:vAlign w:val="center"/>
          </w:tcPr>
          <w:p w14:paraId="59EC045E"/>
        </w:tc>
        <w:tc>
          <w:tcPr>
            <w:tcW w:w="849" w:type="dxa"/>
            <w:gridSpan w:val="2"/>
            <w:vMerge w:val="continue"/>
            <w:tcBorders>
              <w:top w:val="nil"/>
              <w:left w:val="nil"/>
              <w:bottom w:val="single" w:color="000000" w:sz="4" w:space="0"/>
              <w:right w:val="single" w:color="000000" w:sz="4" w:space="0"/>
            </w:tcBorders>
            <w:noWrap/>
            <w:vAlign w:val="center"/>
          </w:tcPr>
          <w:p w14:paraId="181F112A"/>
        </w:tc>
        <w:tc>
          <w:tcPr>
            <w:tcW w:w="1132" w:type="dxa"/>
            <w:vMerge w:val="continue"/>
            <w:tcBorders>
              <w:top w:val="nil"/>
              <w:left w:val="nil"/>
              <w:bottom w:val="single" w:color="000000" w:sz="4" w:space="0"/>
              <w:right w:val="single" w:color="000000" w:sz="4" w:space="0"/>
            </w:tcBorders>
            <w:noWrap/>
            <w:vAlign w:val="center"/>
          </w:tcPr>
          <w:p w14:paraId="48D64514"/>
        </w:tc>
        <w:tc>
          <w:tcPr>
            <w:tcW w:w="638" w:type="dxa"/>
            <w:tcBorders>
              <w:top w:val="nil"/>
              <w:left w:val="nil"/>
              <w:bottom w:val="single" w:color="000000" w:sz="4" w:space="0"/>
              <w:right w:val="single" w:color="000000" w:sz="4" w:space="0"/>
            </w:tcBorders>
            <w:noWrap/>
            <w:vAlign w:val="center"/>
          </w:tcPr>
          <w:p w14:paraId="27D493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1025" w:type="dxa"/>
            <w:tcBorders>
              <w:top w:val="nil"/>
              <w:left w:val="nil"/>
              <w:bottom w:val="single" w:color="000000" w:sz="4" w:space="0"/>
              <w:right w:val="single" w:color="000000" w:sz="4" w:space="0"/>
            </w:tcBorders>
            <w:noWrap/>
            <w:vAlign w:val="center"/>
          </w:tcPr>
          <w:p w14:paraId="4F0DA8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948" w:type="dxa"/>
            <w:tcBorders>
              <w:top w:val="nil"/>
              <w:left w:val="nil"/>
              <w:bottom w:val="single" w:color="000000" w:sz="4" w:space="0"/>
              <w:right w:val="single" w:color="000000" w:sz="4" w:space="0"/>
            </w:tcBorders>
            <w:noWrap/>
            <w:vAlign w:val="center"/>
          </w:tcPr>
          <w:p w14:paraId="5B847C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1192" w:type="dxa"/>
            <w:vMerge w:val="continue"/>
            <w:tcBorders>
              <w:top w:val="nil"/>
              <w:left w:val="nil"/>
              <w:bottom w:val="single" w:color="000000" w:sz="4" w:space="0"/>
              <w:right w:val="single" w:color="000000" w:sz="4" w:space="0"/>
            </w:tcBorders>
            <w:noWrap/>
            <w:vAlign w:val="center"/>
          </w:tcPr>
          <w:p w14:paraId="2FDF8B78"/>
        </w:tc>
      </w:tr>
      <w:tr w14:paraId="2C053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6" w:type="dxa"/>
            <w:tcBorders>
              <w:top w:val="nil"/>
              <w:left w:val="single" w:color="000000" w:sz="4" w:space="0"/>
              <w:bottom w:val="single" w:color="000000" w:sz="4" w:space="0"/>
              <w:right w:val="single" w:color="000000" w:sz="4" w:space="0"/>
            </w:tcBorders>
            <w:noWrap/>
            <w:vAlign w:val="center"/>
          </w:tcPr>
          <w:p w14:paraId="7249C752">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w:t>
            </w:r>
          </w:p>
        </w:tc>
        <w:tc>
          <w:tcPr>
            <w:tcW w:w="1224" w:type="dxa"/>
            <w:tcBorders>
              <w:top w:val="nil"/>
              <w:left w:val="nil"/>
              <w:bottom w:val="single" w:color="000000" w:sz="4" w:space="0"/>
              <w:right w:val="single" w:color="000000" w:sz="4" w:space="0"/>
            </w:tcBorders>
            <w:noWrap/>
            <w:vAlign w:val="center"/>
          </w:tcPr>
          <w:p w14:paraId="37AD5A96">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2</w:t>
            </w:r>
          </w:p>
        </w:tc>
        <w:tc>
          <w:tcPr>
            <w:tcW w:w="812" w:type="dxa"/>
            <w:tcBorders>
              <w:top w:val="nil"/>
              <w:left w:val="nil"/>
              <w:bottom w:val="single" w:color="000000" w:sz="4" w:space="0"/>
              <w:right w:val="single" w:color="000000" w:sz="4" w:space="0"/>
            </w:tcBorders>
            <w:noWrap/>
            <w:vAlign w:val="center"/>
          </w:tcPr>
          <w:p w14:paraId="51EE2DB5">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3</w:t>
            </w:r>
          </w:p>
        </w:tc>
        <w:tc>
          <w:tcPr>
            <w:tcW w:w="944" w:type="dxa"/>
            <w:tcBorders>
              <w:top w:val="nil"/>
              <w:left w:val="nil"/>
              <w:bottom w:val="single" w:color="000000" w:sz="4" w:space="0"/>
              <w:right w:val="single" w:color="000000" w:sz="4" w:space="0"/>
            </w:tcBorders>
            <w:noWrap/>
            <w:vAlign w:val="center"/>
          </w:tcPr>
          <w:p w14:paraId="4A11C5CC">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4</w:t>
            </w:r>
          </w:p>
        </w:tc>
        <w:tc>
          <w:tcPr>
            <w:tcW w:w="1067" w:type="dxa"/>
            <w:gridSpan w:val="2"/>
            <w:tcBorders>
              <w:top w:val="nil"/>
              <w:left w:val="nil"/>
              <w:bottom w:val="single" w:color="000000" w:sz="4" w:space="0"/>
              <w:right w:val="single" w:color="000000" w:sz="4" w:space="0"/>
            </w:tcBorders>
            <w:noWrap/>
            <w:vAlign w:val="center"/>
          </w:tcPr>
          <w:p w14:paraId="73AE078D">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5</w:t>
            </w:r>
          </w:p>
        </w:tc>
        <w:tc>
          <w:tcPr>
            <w:tcW w:w="779" w:type="dxa"/>
            <w:tcBorders>
              <w:top w:val="nil"/>
              <w:left w:val="nil"/>
              <w:bottom w:val="single" w:color="000000" w:sz="4" w:space="0"/>
              <w:right w:val="single" w:color="000000" w:sz="4" w:space="0"/>
            </w:tcBorders>
            <w:noWrap/>
            <w:vAlign w:val="center"/>
          </w:tcPr>
          <w:p w14:paraId="1E64EF35">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6</w:t>
            </w:r>
          </w:p>
        </w:tc>
        <w:tc>
          <w:tcPr>
            <w:tcW w:w="849" w:type="dxa"/>
            <w:gridSpan w:val="2"/>
            <w:tcBorders>
              <w:top w:val="nil"/>
              <w:left w:val="nil"/>
              <w:bottom w:val="single" w:color="000000" w:sz="4" w:space="0"/>
              <w:right w:val="single" w:color="000000" w:sz="4" w:space="0"/>
            </w:tcBorders>
            <w:noWrap/>
            <w:vAlign w:val="center"/>
          </w:tcPr>
          <w:p w14:paraId="04701C08">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7</w:t>
            </w:r>
          </w:p>
        </w:tc>
        <w:tc>
          <w:tcPr>
            <w:tcW w:w="1132" w:type="dxa"/>
            <w:tcBorders>
              <w:top w:val="nil"/>
              <w:left w:val="nil"/>
              <w:bottom w:val="single" w:color="000000" w:sz="4" w:space="0"/>
              <w:right w:val="single" w:color="000000" w:sz="4" w:space="0"/>
            </w:tcBorders>
            <w:noWrap/>
            <w:vAlign w:val="center"/>
          </w:tcPr>
          <w:p w14:paraId="27855F3C">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8</w:t>
            </w:r>
          </w:p>
        </w:tc>
        <w:tc>
          <w:tcPr>
            <w:tcW w:w="638" w:type="dxa"/>
            <w:tcBorders>
              <w:top w:val="nil"/>
              <w:left w:val="nil"/>
              <w:bottom w:val="single" w:color="000000" w:sz="4" w:space="0"/>
              <w:right w:val="single" w:color="000000" w:sz="4" w:space="0"/>
            </w:tcBorders>
            <w:noWrap/>
            <w:vAlign w:val="center"/>
          </w:tcPr>
          <w:p w14:paraId="57D7F988">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9</w:t>
            </w:r>
          </w:p>
        </w:tc>
        <w:tc>
          <w:tcPr>
            <w:tcW w:w="1025" w:type="dxa"/>
            <w:tcBorders>
              <w:top w:val="nil"/>
              <w:left w:val="nil"/>
              <w:bottom w:val="single" w:color="000000" w:sz="4" w:space="0"/>
              <w:right w:val="single" w:color="000000" w:sz="4" w:space="0"/>
            </w:tcBorders>
            <w:noWrap/>
            <w:vAlign w:val="center"/>
          </w:tcPr>
          <w:p w14:paraId="1E742F9D">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10</w:t>
            </w:r>
          </w:p>
        </w:tc>
        <w:tc>
          <w:tcPr>
            <w:tcW w:w="948" w:type="dxa"/>
            <w:tcBorders>
              <w:top w:val="nil"/>
              <w:left w:val="nil"/>
              <w:bottom w:val="single" w:color="000000" w:sz="4" w:space="0"/>
              <w:right w:val="single" w:color="000000" w:sz="4" w:space="0"/>
            </w:tcBorders>
            <w:noWrap/>
            <w:vAlign w:val="center"/>
          </w:tcPr>
          <w:p w14:paraId="4BF3B01F">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11</w:t>
            </w:r>
          </w:p>
        </w:tc>
        <w:tc>
          <w:tcPr>
            <w:tcW w:w="1192" w:type="dxa"/>
            <w:tcBorders>
              <w:top w:val="nil"/>
              <w:left w:val="nil"/>
              <w:bottom w:val="single" w:color="000000" w:sz="4" w:space="0"/>
              <w:right w:val="single" w:color="000000" w:sz="4" w:space="0"/>
            </w:tcBorders>
            <w:noWrap/>
            <w:vAlign w:val="center"/>
          </w:tcPr>
          <w:p w14:paraId="378EEA23">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12</w:t>
            </w:r>
          </w:p>
        </w:tc>
      </w:tr>
      <w:tr w14:paraId="5A0EC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6" w:type="dxa"/>
            <w:tcBorders>
              <w:top w:val="nil"/>
              <w:left w:val="single" w:color="000000" w:sz="4" w:space="0"/>
              <w:bottom w:val="single" w:color="000000" w:sz="4" w:space="0"/>
              <w:right w:val="single" w:color="000000" w:sz="4" w:space="0"/>
            </w:tcBorders>
            <w:noWrap/>
            <w:vAlign w:val="center"/>
          </w:tcPr>
          <w:p w14:paraId="57DCB3F4">
            <w:pPr>
              <w:jc w:val="right"/>
              <w:rPr>
                <w:rFonts w:ascii="Times New Roman" w:hAnsi="Times New Roman" w:eastAsia="方正仿宋_GB2312" w:cs="Times New Roman"/>
                <w:i w:val="0"/>
                <w:iCs w:val="0"/>
                <w:color w:val="000000"/>
                <w:sz w:val="18"/>
                <w:szCs w:val="18"/>
                <w:highlight w:val="none"/>
                <w:u w:val="none"/>
              </w:rPr>
            </w:pPr>
          </w:p>
        </w:tc>
        <w:tc>
          <w:tcPr>
            <w:tcW w:w="1224" w:type="dxa"/>
            <w:tcBorders>
              <w:top w:val="nil"/>
              <w:left w:val="nil"/>
              <w:bottom w:val="single" w:color="000000" w:sz="4" w:space="0"/>
              <w:right w:val="single" w:color="000000" w:sz="4" w:space="0"/>
            </w:tcBorders>
            <w:noWrap/>
            <w:vAlign w:val="center"/>
          </w:tcPr>
          <w:p w14:paraId="39094E1C">
            <w:pPr>
              <w:jc w:val="right"/>
              <w:rPr>
                <w:rFonts w:ascii="Times New Roman" w:hAnsi="Times New Roman" w:eastAsia="方正仿宋_GB2312" w:cs="Times New Roman"/>
                <w:i w:val="0"/>
                <w:iCs w:val="0"/>
                <w:color w:val="000000"/>
                <w:sz w:val="18"/>
                <w:szCs w:val="18"/>
                <w:highlight w:val="none"/>
                <w:u w:val="none"/>
              </w:rPr>
            </w:pPr>
          </w:p>
        </w:tc>
        <w:tc>
          <w:tcPr>
            <w:tcW w:w="812" w:type="dxa"/>
            <w:tcBorders>
              <w:top w:val="nil"/>
              <w:left w:val="nil"/>
              <w:bottom w:val="single" w:color="000000" w:sz="4" w:space="0"/>
              <w:right w:val="single" w:color="000000" w:sz="4" w:space="0"/>
            </w:tcBorders>
            <w:noWrap/>
            <w:vAlign w:val="center"/>
          </w:tcPr>
          <w:p w14:paraId="2BBEA63E">
            <w:pPr>
              <w:jc w:val="right"/>
              <w:rPr>
                <w:rFonts w:ascii="Times New Roman" w:hAnsi="Times New Roman" w:eastAsia="方正仿宋_GB2312" w:cs="Times New Roman"/>
                <w:i w:val="0"/>
                <w:iCs w:val="0"/>
                <w:color w:val="000000"/>
                <w:sz w:val="18"/>
                <w:szCs w:val="18"/>
                <w:highlight w:val="none"/>
                <w:u w:val="none"/>
              </w:rPr>
            </w:pPr>
          </w:p>
        </w:tc>
        <w:tc>
          <w:tcPr>
            <w:tcW w:w="944" w:type="dxa"/>
            <w:tcBorders>
              <w:top w:val="nil"/>
              <w:left w:val="nil"/>
              <w:bottom w:val="single" w:color="000000" w:sz="4" w:space="0"/>
              <w:right w:val="single" w:color="000000" w:sz="4" w:space="0"/>
            </w:tcBorders>
            <w:noWrap/>
            <w:vAlign w:val="center"/>
          </w:tcPr>
          <w:p w14:paraId="5619E3BF">
            <w:pPr>
              <w:jc w:val="right"/>
              <w:rPr>
                <w:rFonts w:ascii="Times New Roman" w:hAnsi="Times New Roman" w:eastAsia="方正仿宋_GB2312" w:cs="Times New Roman"/>
                <w:i w:val="0"/>
                <w:iCs w:val="0"/>
                <w:color w:val="000000"/>
                <w:sz w:val="18"/>
                <w:szCs w:val="18"/>
                <w:highlight w:val="none"/>
                <w:u w:val="none"/>
              </w:rPr>
            </w:pPr>
          </w:p>
        </w:tc>
        <w:tc>
          <w:tcPr>
            <w:tcW w:w="1067" w:type="dxa"/>
            <w:gridSpan w:val="2"/>
            <w:tcBorders>
              <w:top w:val="nil"/>
              <w:left w:val="nil"/>
              <w:bottom w:val="single" w:color="000000" w:sz="4" w:space="0"/>
              <w:right w:val="single" w:color="000000" w:sz="4" w:space="0"/>
            </w:tcBorders>
            <w:noWrap/>
            <w:vAlign w:val="center"/>
          </w:tcPr>
          <w:p w14:paraId="027D5D60">
            <w:pPr>
              <w:jc w:val="right"/>
              <w:rPr>
                <w:rFonts w:ascii="Times New Roman" w:hAnsi="Times New Roman" w:eastAsia="方正仿宋_GB2312" w:cs="Times New Roman"/>
                <w:i w:val="0"/>
                <w:iCs w:val="0"/>
                <w:color w:val="000000"/>
                <w:sz w:val="18"/>
                <w:szCs w:val="18"/>
                <w:highlight w:val="none"/>
                <w:u w:val="none"/>
              </w:rPr>
            </w:pPr>
          </w:p>
        </w:tc>
        <w:tc>
          <w:tcPr>
            <w:tcW w:w="779" w:type="dxa"/>
            <w:tcBorders>
              <w:top w:val="nil"/>
              <w:left w:val="nil"/>
              <w:bottom w:val="single" w:color="000000" w:sz="4" w:space="0"/>
              <w:right w:val="single" w:color="000000" w:sz="4" w:space="0"/>
            </w:tcBorders>
            <w:noWrap/>
            <w:vAlign w:val="center"/>
          </w:tcPr>
          <w:p w14:paraId="04A6ED6C">
            <w:pPr>
              <w:jc w:val="right"/>
              <w:rPr>
                <w:rFonts w:ascii="Times New Roman" w:hAnsi="Times New Roman" w:eastAsia="方正仿宋_GB2312" w:cs="Times New Roman"/>
                <w:i w:val="0"/>
                <w:iCs w:val="0"/>
                <w:color w:val="000000"/>
                <w:sz w:val="18"/>
                <w:szCs w:val="18"/>
                <w:highlight w:val="none"/>
                <w:u w:val="none"/>
              </w:rPr>
            </w:pPr>
          </w:p>
        </w:tc>
        <w:tc>
          <w:tcPr>
            <w:tcW w:w="849" w:type="dxa"/>
            <w:gridSpan w:val="2"/>
            <w:tcBorders>
              <w:top w:val="nil"/>
              <w:left w:val="nil"/>
              <w:bottom w:val="single" w:color="000000" w:sz="4" w:space="0"/>
              <w:right w:val="single" w:color="000000" w:sz="4" w:space="0"/>
            </w:tcBorders>
            <w:noWrap/>
            <w:vAlign w:val="center"/>
          </w:tcPr>
          <w:p w14:paraId="7923CA52">
            <w:pPr>
              <w:jc w:val="right"/>
              <w:rPr>
                <w:rFonts w:ascii="Times New Roman" w:hAnsi="Times New Roman" w:eastAsia="方正仿宋_GB2312" w:cs="Times New Roman"/>
                <w:i w:val="0"/>
                <w:iCs w:val="0"/>
                <w:color w:val="000000"/>
                <w:sz w:val="18"/>
                <w:szCs w:val="18"/>
                <w:highlight w:val="none"/>
                <w:u w:val="none"/>
              </w:rPr>
            </w:pPr>
          </w:p>
        </w:tc>
        <w:tc>
          <w:tcPr>
            <w:tcW w:w="1132" w:type="dxa"/>
            <w:tcBorders>
              <w:top w:val="nil"/>
              <w:left w:val="nil"/>
              <w:bottom w:val="single" w:color="000000" w:sz="4" w:space="0"/>
              <w:right w:val="single" w:color="000000" w:sz="4" w:space="0"/>
            </w:tcBorders>
            <w:noWrap/>
            <w:vAlign w:val="center"/>
          </w:tcPr>
          <w:p w14:paraId="71C8D2F9">
            <w:pPr>
              <w:jc w:val="right"/>
              <w:rPr>
                <w:rFonts w:ascii="Times New Roman" w:hAnsi="Times New Roman" w:eastAsia="方正仿宋_GB2312" w:cs="Times New Roman"/>
                <w:i w:val="0"/>
                <w:iCs w:val="0"/>
                <w:color w:val="000000"/>
                <w:sz w:val="18"/>
                <w:szCs w:val="18"/>
                <w:highlight w:val="none"/>
                <w:u w:val="none"/>
              </w:rPr>
            </w:pPr>
          </w:p>
        </w:tc>
        <w:tc>
          <w:tcPr>
            <w:tcW w:w="638" w:type="dxa"/>
            <w:tcBorders>
              <w:top w:val="nil"/>
              <w:left w:val="nil"/>
              <w:bottom w:val="single" w:color="000000" w:sz="4" w:space="0"/>
              <w:right w:val="single" w:color="000000" w:sz="4" w:space="0"/>
            </w:tcBorders>
            <w:noWrap/>
            <w:vAlign w:val="center"/>
          </w:tcPr>
          <w:p w14:paraId="33E2643A">
            <w:pPr>
              <w:jc w:val="right"/>
              <w:rPr>
                <w:rFonts w:ascii="Times New Roman" w:hAnsi="Times New Roman" w:eastAsia="方正仿宋_GB2312" w:cs="Times New Roman"/>
                <w:i w:val="0"/>
                <w:iCs w:val="0"/>
                <w:color w:val="000000"/>
                <w:sz w:val="18"/>
                <w:szCs w:val="18"/>
                <w:highlight w:val="none"/>
                <w:u w:val="none"/>
              </w:rPr>
            </w:pPr>
          </w:p>
        </w:tc>
        <w:tc>
          <w:tcPr>
            <w:tcW w:w="1025" w:type="dxa"/>
            <w:tcBorders>
              <w:top w:val="nil"/>
              <w:left w:val="nil"/>
              <w:bottom w:val="single" w:color="000000" w:sz="4" w:space="0"/>
              <w:right w:val="single" w:color="000000" w:sz="4" w:space="0"/>
            </w:tcBorders>
            <w:noWrap/>
            <w:vAlign w:val="center"/>
          </w:tcPr>
          <w:p w14:paraId="17453C53">
            <w:pPr>
              <w:jc w:val="right"/>
              <w:rPr>
                <w:rFonts w:ascii="Times New Roman" w:hAnsi="Times New Roman" w:eastAsia="方正仿宋_GB2312" w:cs="Times New Roman"/>
                <w:i w:val="0"/>
                <w:iCs w:val="0"/>
                <w:color w:val="000000"/>
                <w:sz w:val="18"/>
                <w:szCs w:val="18"/>
                <w:highlight w:val="none"/>
                <w:u w:val="none"/>
              </w:rPr>
            </w:pPr>
          </w:p>
        </w:tc>
        <w:tc>
          <w:tcPr>
            <w:tcW w:w="948" w:type="dxa"/>
            <w:tcBorders>
              <w:top w:val="nil"/>
              <w:left w:val="nil"/>
              <w:bottom w:val="single" w:color="000000" w:sz="4" w:space="0"/>
              <w:right w:val="single" w:color="000000" w:sz="4" w:space="0"/>
            </w:tcBorders>
            <w:noWrap/>
            <w:vAlign w:val="center"/>
          </w:tcPr>
          <w:p w14:paraId="36919291">
            <w:pPr>
              <w:jc w:val="right"/>
              <w:rPr>
                <w:rFonts w:ascii="Times New Roman" w:hAnsi="Times New Roman" w:eastAsia="方正仿宋_GB2312" w:cs="Times New Roman"/>
                <w:i w:val="0"/>
                <w:iCs w:val="0"/>
                <w:color w:val="000000"/>
                <w:sz w:val="18"/>
                <w:szCs w:val="18"/>
                <w:highlight w:val="none"/>
                <w:u w:val="none"/>
              </w:rPr>
            </w:pPr>
          </w:p>
        </w:tc>
        <w:tc>
          <w:tcPr>
            <w:tcW w:w="1192" w:type="dxa"/>
            <w:tcBorders>
              <w:top w:val="nil"/>
              <w:left w:val="nil"/>
              <w:bottom w:val="single" w:color="000000" w:sz="4" w:space="0"/>
              <w:right w:val="single" w:color="000000" w:sz="4" w:space="0"/>
            </w:tcBorders>
            <w:noWrap/>
            <w:vAlign w:val="center"/>
          </w:tcPr>
          <w:p w14:paraId="354579F0">
            <w:pPr>
              <w:jc w:val="right"/>
              <w:rPr>
                <w:rFonts w:ascii="Times New Roman" w:hAnsi="Times New Roman" w:eastAsia="方正仿宋_GB2312" w:cs="Times New Roman"/>
                <w:i w:val="0"/>
                <w:iCs w:val="0"/>
                <w:color w:val="000000"/>
                <w:sz w:val="18"/>
                <w:szCs w:val="18"/>
                <w:highlight w:val="none"/>
                <w:u w:val="none"/>
              </w:rPr>
            </w:pPr>
          </w:p>
        </w:tc>
      </w:tr>
      <w:tr w14:paraId="2B5D9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064E2593">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（如无相关数据，则需注明空表列示）</w:t>
            </w:r>
          </w:p>
        </w:tc>
      </w:tr>
    </w:tbl>
    <w:p w14:paraId="0F46467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FCDB50">
      <w:pPr>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cols w:space="720" w:num="1"/>
          <w:docGrid w:type="lines" w:linePitch="312" w:charSpace="0"/>
        </w:sectPr>
      </w:pPr>
      <w:r>
        <w:rPr>
          <w:rFonts w:hint="eastAsia" w:ascii="仿宋_GB2312" w:hAnsi="宋体" w:eastAsia="仿宋_GB2312"/>
          <w:b/>
          <w:color w:val="auto"/>
          <w:kern w:val="0"/>
          <w:sz w:val="32"/>
          <w:szCs w:val="32"/>
          <w:highlight w:val="none"/>
        </w:rPr>
        <w:br w:type="page"/>
      </w:r>
    </w:p>
    <w:p w14:paraId="70642B3B">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第三部分   </w:t>
      </w:r>
      <w:r>
        <w:rPr>
          <w:rFonts w:ascii="Times New Roman" w:hAnsi="Times New Roman" w:eastAsia="仿宋_GB2312"/>
          <w:b w:val="0"/>
          <w:sz w:val="44"/>
          <w:szCs w:val="44"/>
        </w:rPr>
        <w:t>2024</w:t>
      </w:r>
      <w:r>
        <w:rPr>
          <w:rFonts w:ascii="Times New Roman" w:hAnsi="Times New Roman" w:eastAsia="黑体"/>
          <w:b w:val="0"/>
          <w:sz w:val="44"/>
          <w:szCs w:val="44"/>
        </w:rPr>
        <w:t>年度部门决算情况说明</w:t>
      </w:r>
    </w:p>
    <w:p w14:paraId="6B1C352A">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一、收入支出决算总体情况说明</w:t>
      </w:r>
    </w:p>
    <w:p w14:paraId="3939FD49">
      <w:pPr>
        <w:widowControl/>
        <w:spacing w:before="0" w:beforeAutospacing="0" w:after="0" w:afterAutospacing="0" w:line="360" w:lineRule="auto"/>
        <w:ind w:firstLine="640" w:firstLineChars="200"/>
        <w:jc w:val="left"/>
        <w:rPr>
          <w:rFonts w:hint="eastAsia" w:ascii="Times New Roman" w:hAnsi="Times New Roman" w:eastAsia="仿宋_GB2312"/>
          <w:sz w:val="32"/>
          <w:szCs w:val="32"/>
          <w:lang w:eastAsia="zh-CN"/>
        </w:rPr>
      </w:pPr>
      <w:r>
        <w:rPr>
          <w:rFonts w:ascii="Times New Roman" w:hAnsi="Times New Roman" w:eastAsia="仿宋_GB2312"/>
          <w:b w:val="0"/>
          <w:sz w:val="32"/>
          <w:szCs w:val="32"/>
        </w:rPr>
        <w:t>本单位2024年度收、支总计（含结转和结余）均为129.93万元。与2023年度决算相比，收支各减少36.26万元，下降21.8%，主要原因是</w:t>
      </w:r>
      <w:r>
        <w:rPr>
          <w:rFonts w:hint="eastAsia" w:ascii="Times New Roman" w:eastAsia="仿宋_GB2312"/>
          <w:b w:val="0"/>
          <w:sz w:val="32"/>
          <w:szCs w:val="32"/>
          <w:lang w:eastAsia="zh-CN"/>
        </w:rPr>
        <w:t>项目支出减少。</w:t>
      </w:r>
    </w:p>
    <w:p w14:paraId="6CFB9D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0" t="0" r="0" b="0"/>
            <wp:docPr id="7"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s="Times New Roman"/>
          <w:i w:val="0"/>
          <w:iCs w:val="0"/>
          <w:caps w:val="0"/>
          <w:smallCaps w:val="0"/>
          <w:color w:val="000000"/>
          <w:spacing w:val="0"/>
          <w:sz w:val="18"/>
          <w:szCs w:val="18"/>
          <w:highlight w:val="none"/>
          <w:shd w:val="clear" w:color="auto" w:fill="FFFFFF"/>
        </w:rPr>
        <w:t> </w:t>
      </w:r>
    </w:p>
    <w:p w14:paraId="07E8586D">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二、收入决算情况说明</w:t>
      </w:r>
    </w:p>
    <w:p w14:paraId="1E6FA2BF">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本单位2024年度本年收入合计129.93万元，其中：财政拨款收入129.93万元，占100.0%​；上级补助收入0.00万元，占0.0%；事业收入0.00万元，占0.0%。</w:t>
      </w:r>
    </w:p>
    <w:p w14:paraId="607B005E">
      <w:pPr>
        <w:adjustRightInd w:val="0"/>
        <w:snapToGrid w:val="0"/>
        <w:spacing w:line="580" w:lineRule="exact"/>
        <w:jc w:val="both"/>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59264" behindDoc="0" locked="0" layoutInCell="1" allowOverlap="1">
            <wp:simplePos x="0" y="0"/>
            <wp:positionH relativeFrom="column">
              <wp:posOffset>-16510</wp:posOffset>
            </wp:positionH>
            <wp:positionV relativeFrom="paragraph">
              <wp:posOffset>201295</wp:posOffset>
            </wp:positionV>
            <wp:extent cx="5256530" cy="2988310"/>
            <wp:effectExtent l="0" t="0" r="0" b="0"/>
            <wp:wrapTopAndBottom/>
            <wp:docPr id="8"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51C6941">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三、支出决算情况说明</w:t>
      </w:r>
    </w:p>
    <w:p w14:paraId="06FF468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本单位2024年度本年支出合计129.93万元，其中：基本支出76.63万元，占59.0%；项目支出53.30万元，占41.0%；上缴上级支出0.00万元，占0.0%。</w:t>
      </w:r>
    </w:p>
    <w:p w14:paraId="33EE97B5">
      <w:pPr>
        <w:autoSpaceDE w:val="0"/>
        <w:autoSpaceDN w:val="0"/>
        <w:adjustRightInd w:val="0"/>
        <w:jc w:val="center"/>
        <w:rPr>
          <w:rFonts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0" t="0" r="0" b="0"/>
            <wp:docPr id="9"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F0B0BE6">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四、财政拨款收入支出决算总体情况说明</w:t>
      </w:r>
    </w:p>
    <w:p w14:paraId="69D7C65E">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（一）财政拨款收支与</w:t>
      </w:r>
      <w:r>
        <w:rPr>
          <w:rFonts w:ascii="Times New Roman" w:hAnsi="Times New Roman" w:eastAsia="仿宋_GB2312"/>
          <w:b/>
          <w:sz w:val="32"/>
          <w:szCs w:val="32"/>
        </w:rPr>
        <w:t>2023</w:t>
      </w:r>
      <w:r>
        <w:rPr>
          <w:rFonts w:ascii="Times New Roman" w:hAnsi="Times New Roman" w:eastAsia="楷体_GB2312"/>
          <w:b/>
          <w:sz w:val="32"/>
          <w:szCs w:val="32"/>
        </w:rPr>
        <w:t>年度决算对比情况</w:t>
      </w:r>
    </w:p>
    <w:p w14:paraId="34FD5B94">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本单位2024年度财政拨款收、支总计（含结转和结余）均为129.93万元。与2023年度相比，财政拨款收支各减少36.26万元，降低21.8%，主要原因是</w:t>
      </w:r>
      <w:r>
        <w:rPr>
          <w:rFonts w:hint="eastAsia" w:ascii="Times New Roman" w:eastAsia="仿宋_GB2312"/>
          <w:b w:val="0"/>
          <w:sz w:val="32"/>
          <w:szCs w:val="32"/>
          <w:lang w:eastAsia="zh-CN"/>
        </w:rPr>
        <w:t>项目支出减少</w:t>
      </w:r>
      <w:r>
        <w:rPr>
          <w:rFonts w:ascii="Times New Roman" w:hAnsi="Times New Roman" w:eastAsia="仿宋_GB2312"/>
          <w:b w:val="0"/>
          <w:sz w:val="32"/>
          <w:szCs w:val="32"/>
        </w:rPr>
        <w:t>。</w:t>
      </w:r>
    </w:p>
    <w:p w14:paraId="0DE940A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本单位2024年度财政拨款本年收入129.93万元,比上年减少36.26万元，降低21.8%，主要原因是</w:t>
      </w:r>
      <w:r>
        <w:rPr>
          <w:rFonts w:hint="eastAsia" w:ascii="Times New Roman" w:eastAsia="仿宋_GB2312"/>
          <w:b w:val="0"/>
          <w:sz w:val="32"/>
          <w:szCs w:val="32"/>
          <w:lang w:eastAsia="zh-CN"/>
        </w:rPr>
        <w:t>项目支出减少</w:t>
      </w:r>
      <w:r>
        <w:rPr>
          <w:rFonts w:ascii="Times New Roman" w:hAnsi="Times New Roman" w:eastAsia="仿宋_GB2312"/>
          <w:b w:val="0"/>
          <w:sz w:val="32"/>
          <w:szCs w:val="32"/>
        </w:rPr>
        <w:t>；本年支出129.93万元，比上年减少36.26万元，降低21.8%，主要原因是</w:t>
      </w:r>
      <w:r>
        <w:rPr>
          <w:rFonts w:hint="eastAsia" w:ascii="Times New Roman" w:eastAsia="仿宋_GB2312"/>
          <w:b w:val="0"/>
          <w:sz w:val="32"/>
          <w:szCs w:val="32"/>
          <w:lang w:eastAsia="zh-CN"/>
        </w:rPr>
        <w:t>项目支出减少</w:t>
      </w:r>
      <w:r>
        <w:rPr>
          <w:rFonts w:ascii="Times New Roman" w:hAnsi="Times New Roman" w:eastAsia="仿宋_GB2312"/>
          <w:b w:val="0"/>
          <w:sz w:val="32"/>
          <w:szCs w:val="32"/>
        </w:rPr>
        <w:t>。具体情况如下：</w:t>
      </w:r>
    </w:p>
    <w:p w14:paraId="66DDB998">
      <w:pPr>
        <w:widowControl/>
        <w:spacing w:before="0" w:beforeAutospacing="0" w:after="0" w:afterAutospacing="0" w:line="360" w:lineRule="auto"/>
        <w:ind w:firstLine="640" w:firstLineChars="200"/>
        <w:jc w:val="left"/>
        <w:outlineLvl w:val="1"/>
        <w:rPr>
          <w:rFonts w:ascii="Times New Roman" w:hAnsi="Times New Roman" w:eastAsia="仿宋_GB2312"/>
          <w:sz w:val="32"/>
          <w:szCs w:val="32"/>
        </w:rPr>
      </w:pPr>
      <w:r>
        <w:rPr>
          <w:rFonts w:ascii="Times New Roman" w:hAnsi="Times New Roman" w:eastAsia="仿宋_GB2312"/>
          <w:b w:val="0"/>
          <w:sz w:val="32"/>
          <w:szCs w:val="32"/>
        </w:rPr>
        <w:t>1. 一般公共预算财政拨款本年收入129.93​​万元,比上年减少36.26万元，降低21.8%，主要原因是</w:t>
      </w:r>
      <w:r>
        <w:rPr>
          <w:rFonts w:hint="eastAsia" w:ascii="Times New Roman" w:eastAsia="仿宋_GB2312"/>
          <w:b w:val="0"/>
          <w:sz w:val="32"/>
          <w:szCs w:val="32"/>
          <w:lang w:eastAsia="zh-CN"/>
        </w:rPr>
        <w:t>项目支出减少</w:t>
      </w:r>
      <w:r>
        <w:rPr>
          <w:rFonts w:ascii="Times New Roman" w:hAnsi="Times New Roman" w:eastAsia="仿宋_GB2312"/>
          <w:b w:val="0"/>
          <w:sz w:val="32"/>
          <w:szCs w:val="32"/>
        </w:rPr>
        <w:t>；本年支出129.93​​ 万元，比上年减少36.26万元，降低21.8%，主要原因是</w:t>
      </w:r>
      <w:r>
        <w:rPr>
          <w:rFonts w:hint="eastAsia" w:ascii="Times New Roman" w:eastAsia="仿宋_GB2312"/>
          <w:b w:val="0"/>
          <w:sz w:val="32"/>
          <w:szCs w:val="32"/>
          <w:lang w:eastAsia="zh-CN"/>
        </w:rPr>
        <w:t>项目支出减少</w:t>
      </w:r>
      <w:r>
        <w:rPr>
          <w:rFonts w:ascii="Times New Roman" w:hAnsi="Times New Roman" w:eastAsia="仿宋_GB2312"/>
          <w:b w:val="0"/>
          <w:sz w:val="32"/>
          <w:szCs w:val="32"/>
        </w:rPr>
        <w:t>。</w:t>
      </w:r>
    </w:p>
    <w:p w14:paraId="217B9314">
      <w:pPr>
        <w:widowControl/>
        <w:spacing w:before="0" w:beforeAutospacing="0" w:after="0" w:afterAutospacing="0" w:line="360" w:lineRule="auto"/>
        <w:ind w:firstLine="640" w:firstLineChars="200"/>
        <w:jc w:val="left"/>
        <w:rPr>
          <w:rFonts w:hint="eastAsia" w:ascii="Times New Roman" w:hAnsi="Times New Roman" w:eastAsia="仿宋_GB2312"/>
          <w:sz w:val="32"/>
          <w:szCs w:val="32"/>
          <w:lang w:eastAsia="zh-CN"/>
        </w:rPr>
      </w:pPr>
      <w:r>
        <w:rPr>
          <w:rFonts w:ascii="Times New Roman" w:hAnsi="Times New Roman" w:eastAsia="仿宋_GB2312"/>
          <w:b w:val="0"/>
          <w:sz w:val="32"/>
          <w:szCs w:val="32"/>
        </w:rPr>
        <w:t xml:space="preserve">2. </w:t>
      </w:r>
      <w:r>
        <w:rPr>
          <w:rFonts w:hint="eastAsia" w:ascii="Times New Roman" w:eastAsia="仿宋_GB2312"/>
          <w:b w:val="0"/>
          <w:sz w:val="32"/>
          <w:szCs w:val="32"/>
          <w:lang w:val="en-US" w:eastAsia="zh-CN"/>
        </w:rPr>
        <w:t>2024年我单位没有</w:t>
      </w:r>
      <w:r>
        <w:rPr>
          <w:rFonts w:ascii="Times New Roman" w:hAnsi="Times New Roman" w:eastAsia="仿宋_GB2312"/>
          <w:b w:val="0"/>
          <w:sz w:val="32"/>
          <w:szCs w:val="32"/>
        </w:rPr>
        <w:t>政府性基金预算财政拨款</w:t>
      </w:r>
      <w:r>
        <w:rPr>
          <w:rFonts w:hint="eastAsia" w:ascii="Times New Roman" w:eastAsia="仿宋_GB2312"/>
          <w:b w:val="0"/>
          <w:sz w:val="32"/>
          <w:szCs w:val="32"/>
          <w:lang w:eastAsia="zh-CN"/>
        </w:rPr>
        <w:t>和</w:t>
      </w:r>
      <w:r>
        <w:rPr>
          <w:rFonts w:ascii="Times New Roman" w:hAnsi="Times New Roman" w:eastAsia="仿宋_GB2312"/>
          <w:b w:val="0"/>
          <w:sz w:val="32"/>
          <w:szCs w:val="32"/>
        </w:rPr>
        <w:t>国有资本经营预算财政拨款</w:t>
      </w:r>
      <w:r>
        <w:rPr>
          <w:rFonts w:hint="eastAsia" w:ascii="Times New Roman" w:eastAsia="仿宋_GB2312"/>
          <w:b w:val="0"/>
          <w:sz w:val="32"/>
          <w:szCs w:val="32"/>
          <w:lang w:eastAsia="zh-CN"/>
        </w:rPr>
        <w:t>。</w:t>
      </w:r>
    </w:p>
    <w:p w14:paraId="760E80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0" t="0" r="0" b="0"/>
            <wp:docPr id="10"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39081C7">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（二）财政拨款收支与年初预算数对比情况</w:t>
      </w:r>
    </w:p>
    <w:p w14:paraId="6EF0F956">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本单位2024年度财政拨款本年收入129.93万元，完成年初预算的192.9%，比年初预算增加62.59万元，决算数大于预算数主要原因是 </w:t>
      </w:r>
      <w:r>
        <w:rPr>
          <w:rFonts w:hint="eastAsia" w:ascii="Times New Roman" w:eastAsia="仿宋_GB2312"/>
          <w:b w:val="0"/>
          <w:sz w:val="32"/>
          <w:szCs w:val="32"/>
          <w:lang w:eastAsia="zh-CN"/>
        </w:rPr>
        <w:t>年初预算只做了人员经费支出，没有做项目支出</w:t>
      </w:r>
      <w:r>
        <w:rPr>
          <w:rFonts w:ascii="Times New Roman" w:hAnsi="Times New Roman" w:eastAsia="仿宋_GB2312"/>
          <w:b w:val="0"/>
          <w:sz w:val="32"/>
          <w:szCs w:val="32"/>
        </w:rPr>
        <w:t>；本年支出129.93万元，完成年初预算的192.9%，比年初预算增加62.59万元，决算数大于预算数主要原因是</w:t>
      </w:r>
      <w:r>
        <w:rPr>
          <w:rFonts w:hint="eastAsia" w:ascii="Times New Roman" w:eastAsia="仿宋_GB2312"/>
          <w:b w:val="0"/>
          <w:sz w:val="32"/>
          <w:szCs w:val="32"/>
          <w:lang w:eastAsia="zh-CN"/>
        </w:rPr>
        <w:t>年初预算只做了人员经费支出，没有做项目支出</w:t>
      </w:r>
      <w:r>
        <w:rPr>
          <w:rFonts w:ascii="Times New Roman" w:hAnsi="Times New Roman" w:eastAsia="仿宋_GB2312"/>
          <w:b w:val="0"/>
          <w:sz w:val="32"/>
          <w:szCs w:val="32"/>
        </w:rPr>
        <w:t> 。具体情况如下：</w:t>
      </w:r>
    </w:p>
    <w:p w14:paraId="0445195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1. 一般公共预算财政拨款本年收入完成年初预算的192.9%，比年初预算增加62.59万元，主要原因是</w:t>
      </w:r>
      <w:r>
        <w:rPr>
          <w:rFonts w:hint="eastAsia" w:ascii="Times New Roman" w:eastAsia="仿宋_GB2312"/>
          <w:b w:val="0"/>
          <w:sz w:val="32"/>
          <w:szCs w:val="32"/>
          <w:lang w:eastAsia="zh-CN"/>
        </w:rPr>
        <w:t>年初预算只做了人员经费支出，没有做项目支出</w:t>
      </w:r>
      <w:r>
        <w:rPr>
          <w:rFonts w:ascii="Times New Roman" w:hAnsi="Times New Roman" w:eastAsia="仿宋_GB2312"/>
          <w:b w:val="0"/>
          <w:sz w:val="32"/>
          <w:szCs w:val="32"/>
        </w:rPr>
        <w:t>；支出完成年初预算的192.9%，比年初预算增加62.59万元，主要原因是</w:t>
      </w:r>
      <w:r>
        <w:rPr>
          <w:rFonts w:hint="eastAsia" w:ascii="Times New Roman" w:eastAsia="仿宋_GB2312"/>
          <w:b w:val="0"/>
          <w:sz w:val="32"/>
          <w:szCs w:val="32"/>
          <w:lang w:eastAsia="zh-CN"/>
        </w:rPr>
        <w:t>年初预算只做了人员经费支出，没有做项目支出</w:t>
      </w:r>
      <w:r>
        <w:rPr>
          <w:rFonts w:ascii="Times New Roman" w:hAnsi="Times New Roman" w:eastAsia="仿宋_GB2312"/>
          <w:b w:val="0"/>
          <w:sz w:val="32"/>
          <w:szCs w:val="32"/>
        </w:rPr>
        <w:t>。</w:t>
      </w:r>
    </w:p>
    <w:p w14:paraId="1E6A3E2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 xml:space="preserve">2. </w:t>
      </w:r>
      <w:r>
        <w:rPr>
          <w:rFonts w:hint="eastAsia" w:ascii="Times New Roman" w:eastAsia="仿宋_GB2312"/>
          <w:b w:val="0"/>
          <w:sz w:val="32"/>
          <w:szCs w:val="32"/>
          <w:lang w:val="en-US" w:eastAsia="zh-CN"/>
        </w:rPr>
        <w:t>2024年我单位没有</w:t>
      </w:r>
      <w:r>
        <w:rPr>
          <w:rFonts w:ascii="Times New Roman" w:hAnsi="Times New Roman" w:eastAsia="仿宋_GB2312"/>
          <w:b w:val="0"/>
          <w:sz w:val="32"/>
          <w:szCs w:val="32"/>
        </w:rPr>
        <w:t>政府性基金预算财政拨款</w:t>
      </w:r>
      <w:r>
        <w:rPr>
          <w:rFonts w:hint="eastAsia" w:ascii="Times New Roman" w:eastAsia="仿宋_GB2312"/>
          <w:b w:val="0"/>
          <w:sz w:val="32"/>
          <w:szCs w:val="32"/>
          <w:lang w:eastAsia="zh-CN"/>
        </w:rPr>
        <w:t>和</w:t>
      </w:r>
      <w:r>
        <w:rPr>
          <w:rFonts w:ascii="Times New Roman" w:hAnsi="Times New Roman" w:eastAsia="仿宋_GB2312"/>
          <w:b w:val="0"/>
          <w:sz w:val="32"/>
          <w:szCs w:val="32"/>
        </w:rPr>
        <w:t>国有资本经营预算财政拨款</w:t>
      </w:r>
      <w:r>
        <w:rPr>
          <w:rFonts w:hint="eastAsia" w:ascii="Times New Roman" w:eastAsia="仿宋_GB2312"/>
          <w:b w:val="0"/>
          <w:sz w:val="32"/>
          <w:szCs w:val="32"/>
          <w:lang w:eastAsia="zh-CN"/>
        </w:rPr>
        <w:t>。</w:t>
      </w:r>
    </w:p>
    <w:p w14:paraId="3FEA09A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Arial" w:cs="Times New Roman"/>
          <w:highlight w:val="none"/>
        </w:rPr>
      </w:pPr>
    </w:p>
    <w:p w14:paraId="79AD36D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0" t="0" r="0" b="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4B70059">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（三）财政拨款支出决算结构情况</w:t>
      </w:r>
    </w:p>
    <w:p w14:paraId="03F92CE5">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  2024年度财政拨款支出129.93万元，主要用于以下方面：</w:t>
      </w:r>
    </w:p>
    <w:p w14:paraId="39E5F9C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一般公共预算财政拨款支出：</w:t>
      </w:r>
    </w:p>
    <w:p w14:paraId="03CAC942">
      <w:pPr>
        <w:widowControl/>
        <w:spacing w:before="0" w:beforeAutospacing="0" w:after="0" w:afterAutospacing="0" w:line="360" w:lineRule="auto"/>
        <w:ind w:firstLine="640" w:firstLineChars="200"/>
        <w:jc w:val="left"/>
        <w:rPr>
          <w:rFonts w:hint="eastAsia" w:ascii="Times New Roman" w:hAnsi="Times New Roman" w:eastAsia="仿宋_GB2312"/>
          <w:sz w:val="32"/>
          <w:szCs w:val="32"/>
          <w:lang w:eastAsia="zh-CN"/>
        </w:rPr>
      </w:pPr>
      <w:r>
        <w:rPr>
          <w:rFonts w:ascii="Times New Roman" w:hAnsi="Times New Roman" w:eastAsia="仿宋_GB2312"/>
          <w:b w:val="0"/>
          <w:sz w:val="32"/>
          <w:szCs w:val="32"/>
        </w:rPr>
        <w:t>一般公共服务（类）支出​</w:t>
      </w:r>
      <w:r>
        <w:rPr>
          <w:rFonts w:hint="eastAsia" w:ascii="Times New Roman" w:eastAsia="仿宋_GB2312"/>
          <w:b w:val="0"/>
          <w:sz w:val="32"/>
          <w:szCs w:val="32"/>
          <w:lang w:val="en-US" w:eastAsia="zh-CN"/>
        </w:rPr>
        <w:t>129.93</w:t>
      </w:r>
      <w:r>
        <w:rPr>
          <w:rFonts w:ascii="Times New Roman" w:hAnsi="Times New Roman" w:eastAsia="仿宋_GB2312"/>
          <w:b w:val="0"/>
          <w:sz w:val="32"/>
          <w:szCs w:val="32"/>
        </w:rPr>
        <w:t>万元，占​</w:t>
      </w:r>
      <w:r>
        <w:rPr>
          <w:rFonts w:hint="eastAsia" w:ascii="Times New Roman" w:eastAsia="仿宋_GB2312"/>
          <w:b w:val="0"/>
          <w:sz w:val="32"/>
          <w:szCs w:val="32"/>
          <w:lang w:val="en-US" w:eastAsia="zh-CN"/>
        </w:rPr>
        <w:t>100</w:t>
      </w:r>
      <w:r>
        <w:rPr>
          <w:rFonts w:ascii="Times New Roman" w:hAnsi="Times New Roman" w:eastAsia="仿宋_GB2312"/>
          <w:b w:val="0"/>
          <w:sz w:val="32"/>
          <w:szCs w:val="32"/>
        </w:rPr>
        <w:t>​%，主要用</w:t>
      </w:r>
      <w:r>
        <w:rPr>
          <w:rFonts w:hint="eastAsia" w:ascii="Times New Roman" w:eastAsia="仿宋_GB2312"/>
          <w:b w:val="0"/>
          <w:sz w:val="32"/>
          <w:szCs w:val="32"/>
          <w:lang w:eastAsia="zh-CN"/>
        </w:rPr>
        <w:t>于核算工资、保险、项目</w:t>
      </w:r>
      <w:r>
        <w:rPr>
          <w:rFonts w:ascii="Times New Roman" w:hAnsi="Times New Roman" w:eastAsia="仿宋_GB2312"/>
          <w:b w:val="0"/>
          <w:sz w:val="32"/>
          <w:szCs w:val="32"/>
        </w:rPr>
        <w:t>等支出</w:t>
      </w:r>
      <w:r>
        <w:rPr>
          <w:rFonts w:hint="eastAsia" w:ascii="Times New Roman" w:eastAsia="仿宋_GB2312"/>
          <w:b w:val="0"/>
          <w:sz w:val="32"/>
          <w:szCs w:val="32"/>
          <w:lang w:eastAsia="zh-CN"/>
        </w:rPr>
        <w:t>。</w:t>
      </w:r>
    </w:p>
    <w:p w14:paraId="2DA6570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0" t="0" r="0" b="0"/>
            <wp:docPr id="12"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6FB738">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（四）一般公共预算基本支出决算情况说明</w:t>
      </w:r>
    </w:p>
    <w:p w14:paraId="27E01F9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  2024年度财政拨款基本支出76.63万元，其中：</w:t>
      </w:r>
    </w:p>
    <w:p w14:paraId="2A2C092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人员经费​76.63​万元，主要包括基本工资、津贴补贴、绩效工资、基本养老保险缴费、职业年金缴费、职工基本医疗保险缴费、住房公积金、其他社会保障缴费、其他工资福利支出、  抚恤金、生活补助、医疗费补助、奖励金、其他对个人和家庭的补助支出。</w:t>
      </w:r>
    </w:p>
    <w:p w14:paraId="6948049B">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公用经费​​0.00​万元，主要包括办公费、印刷费、咨询费、手续费、水费、电费、邮电费、取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6BD76F6">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五、财政拨款“三公” 经费支出决算情况说明</w:t>
      </w:r>
    </w:p>
    <w:p w14:paraId="29C64026">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（一）“三公”经费财政拨款支出决算总体情况说明</w:t>
      </w:r>
    </w:p>
    <w:p w14:paraId="6B206A52">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本单位2024年度“三公”经费财政拨款支出预算为0.00万元，支出决算为0.00万元，完成预算的0.0%，较预算增加0.00万元，增长0.0%；较2023年度决算增加0.00万元，增长0.00%。</w:t>
      </w:r>
    </w:p>
    <w:p w14:paraId="0A829C34">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（二）“三公”经费财政拨款支出决算具体情况说明</w:t>
      </w:r>
    </w:p>
    <w:p w14:paraId="43C12F92">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楷体_GB2312"/>
          <w:b/>
          <w:sz w:val="32"/>
          <w:szCs w:val="32"/>
        </w:rPr>
        <w:t> 1.因公出国（境）费支出情况。</w:t>
      </w:r>
      <w:r>
        <w:rPr>
          <w:rFonts w:ascii="Times New Roman" w:hAnsi="Times New Roman" w:eastAsia="仿宋_GB2312"/>
          <w:b w:val="0"/>
          <w:sz w:val="32"/>
          <w:szCs w:val="32"/>
        </w:rPr>
        <w:t>本单位2024年度因公出国（境）费支出预算为0.00万元,支出决算0.00万元。完成预算的0.0%。因公出国（境）费支出较预算增加0.00万元，增长0.0%；较上年增加0.00万元，增长0.00%。因公出国（境）团组0个、共0人、参加其他单位组织的因公出国（境）团组个、共人/无本部门组织的出国（境）团组。</w:t>
      </w:r>
    </w:p>
    <w:p w14:paraId="69AE4A42">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楷体_GB2312"/>
          <w:b/>
          <w:sz w:val="32"/>
          <w:szCs w:val="32"/>
        </w:rPr>
        <w:t> 2.公务用车购置及运行维护费支出情况。</w:t>
      </w:r>
      <w:r>
        <w:rPr>
          <w:rFonts w:ascii="Times New Roman" w:hAnsi="Times New Roman" w:eastAsia="仿宋_GB2312"/>
          <w:b w:val="0"/>
          <w:sz w:val="32"/>
          <w:szCs w:val="32"/>
        </w:rPr>
        <w:t>本单位2024年度公务用车购置及运行维护费预算为0.00万元，支出决算0.00万元，完成预算的0.0%,较预算增加0.00万元，增长0.0%；较上年增加0.00万元，增长0.00%。其中：</w:t>
      </w:r>
    </w:p>
    <w:p w14:paraId="33518133">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公务用车购置费支出0.00万元：</w:t>
      </w:r>
      <w:r>
        <w:rPr>
          <w:rFonts w:ascii="Times New Roman" w:hAnsi="Times New Roman" w:eastAsia="仿宋_GB2312"/>
          <w:b w:val="0"/>
          <w:sz w:val="32"/>
          <w:szCs w:val="32"/>
        </w:rPr>
        <w:t>本单位2024年度公务用车购置量0辆，发生“公务用车购置”经费支出0.00 万元。公务用车购置费支出较预算增加0.00万元，增长0.0%；较上年增加0.00万元，增长0.00%。</w:t>
      </w:r>
    </w:p>
    <w:p w14:paraId="0E4995D8">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公务用车运行维护费支出0.00万元：</w:t>
      </w:r>
      <w:r>
        <w:rPr>
          <w:rFonts w:ascii="Times New Roman" w:hAnsi="Times New Roman" w:eastAsia="仿宋_GB2312"/>
          <w:b w:val="0"/>
          <w:sz w:val="32"/>
          <w:szCs w:val="32"/>
        </w:rPr>
        <w:t>本单位2024年度单位公务用车保有量0辆，发生运行维护费支出0.00万元。公车运行维护费支出较预算增加0.00万元，增长0.0%；较上年增加0.00万元，增长0.00%。</w:t>
      </w:r>
    </w:p>
    <w:p w14:paraId="5C7BB1C5">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楷体_GB2312"/>
          <w:b/>
          <w:sz w:val="32"/>
          <w:szCs w:val="32"/>
        </w:rPr>
        <w:t>3.公务接待费支出情况。</w:t>
      </w:r>
      <w:r>
        <w:rPr>
          <w:rFonts w:ascii="Times New Roman" w:hAns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14:paraId="3D74A54F">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六、机关运行经费支出说明</w:t>
      </w:r>
    </w:p>
    <w:p w14:paraId="38F4E85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w:t>
      </w:r>
      <w:r>
        <w:rPr>
          <w:rFonts w:hint="eastAsia" w:ascii="Times New Roman" w:eastAsia="仿宋_GB2312"/>
          <w:b w:val="0"/>
          <w:sz w:val="32"/>
          <w:szCs w:val="32"/>
          <w:lang w:eastAsia="zh-CN"/>
        </w:rPr>
        <w:t>无</w:t>
      </w:r>
      <w:r>
        <w:rPr>
          <w:rFonts w:ascii="Times New Roman" w:hAnsi="Times New Roman" w:eastAsia="仿宋_GB2312"/>
          <w:b w:val="0"/>
          <w:sz w:val="32"/>
          <w:szCs w:val="32"/>
        </w:rPr>
        <w:t>机关运行经费支出。</w:t>
      </w:r>
    </w:p>
    <w:p w14:paraId="562D6E90">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七、政府采购支出说明</w:t>
      </w:r>
    </w:p>
    <w:p w14:paraId="765B70A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51EBD264">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八、国有资产占用情况说明</w:t>
      </w:r>
    </w:p>
    <w:p w14:paraId="3F1CD7A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截至2024年12月31日，本单位</w:t>
      </w:r>
      <w:r>
        <w:rPr>
          <w:rFonts w:hint="eastAsia" w:ascii="Times New Roman" w:eastAsia="仿宋_GB2312"/>
          <w:b w:val="0"/>
          <w:sz w:val="32"/>
          <w:szCs w:val="32"/>
          <w:lang w:eastAsia="zh-CN"/>
        </w:rPr>
        <w:t>无</w:t>
      </w:r>
      <w:r>
        <w:rPr>
          <w:rFonts w:ascii="Times New Roman" w:hAnsi="Times New Roman" w:eastAsia="仿宋_GB2312"/>
          <w:b w:val="0"/>
          <w:sz w:val="32"/>
          <w:szCs w:val="32"/>
        </w:rPr>
        <w:t>共有车辆</w:t>
      </w:r>
      <w:r>
        <w:rPr>
          <w:rFonts w:hint="eastAsia" w:ascii="Times New Roman" w:eastAsia="仿宋_GB2312"/>
          <w:b w:val="0"/>
          <w:sz w:val="32"/>
          <w:szCs w:val="32"/>
          <w:lang w:eastAsia="zh-CN"/>
        </w:rPr>
        <w:t>和</w:t>
      </w:r>
      <w:r>
        <w:rPr>
          <w:rFonts w:ascii="Times New Roman" w:hAnsi="Times New Roman" w:eastAsia="仿宋_GB2312"/>
          <w:b w:val="0"/>
          <w:sz w:val="32"/>
          <w:szCs w:val="32"/>
        </w:rPr>
        <w:t>单位价值100万元（含）以上设备。</w:t>
      </w:r>
    </w:p>
    <w:p w14:paraId="24EEBD77">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九、关于2024年度绩效评价情况的说明</w:t>
      </w:r>
    </w:p>
    <w:p w14:paraId="57C6F68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（一）绩效评价工作开展情况</w:t>
      </w:r>
    </w:p>
    <w:p w14:paraId="74365C56">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53.30</w:t>
      </w:r>
      <w:r>
        <w:rPr>
          <w:rFonts w:ascii="Times New Roman" w:hAnsi="Times New Roman" w:eastAsia="仿宋_GB2312"/>
          <w:b w:val="0"/>
          <w:sz w:val="32"/>
          <w:szCs w:val="32"/>
        </w:rPr>
        <w:t>万元（决算金额）。其中，一般公共预算项目</w:t>
      </w:r>
      <w:r>
        <w:rPr>
          <w:rFonts w:hint="eastAsia" w:ascii="Times New Roman" w:eastAsia="仿宋_GB2312"/>
          <w:b w:val="0"/>
          <w:sz w:val="32"/>
          <w:szCs w:val="32"/>
          <w:lang w:val="en-US" w:eastAsia="zh-CN"/>
        </w:rPr>
        <w:t>1</w:t>
      </w:r>
      <w:r>
        <w:rPr>
          <w:rFonts w:ascii="Times New Roman" w:hAnsi="Times New Roman" w:eastAsia="仿宋_GB2312"/>
          <w:b w:val="0"/>
          <w:sz w:val="32"/>
          <w:szCs w:val="32"/>
        </w:rPr>
        <w:t>个，涉及资金</w:t>
      </w:r>
      <w:r>
        <w:rPr>
          <w:rFonts w:hint="eastAsia" w:ascii="Times New Roman" w:eastAsia="仿宋_GB2312"/>
          <w:b w:val="0"/>
          <w:sz w:val="32"/>
          <w:szCs w:val="32"/>
          <w:lang w:val="en-US" w:eastAsia="zh-CN"/>
        </w:rPr>
        <w:t>53.30</w:t>
      </w:r>
      <w:r>
        <w:rPr>
          <w:rFonts w:ascii="Times New Roman" w:hAnsi="Times New Roman" w:eastAsia="仿宋_GB2312"/>
          <w:b w:val="0"/>
          <w:sz w:val="32"/>
          <w:szCs w:val="32"/>
        </w:rPr>
        <w:t>万元，占一般公共预算项目支出总额的</w:t>
      </w:r>
      <w:r>
        <w:rPr>
          <w:rFonts w:hint="eastAsia" w:ascii="Times New Roman" w:eastAsia="仿宋_GB2312"/>
          <w:b w:val="0"/>
          <w:sz w:val="32"/>
          <w:szCs w:val="32"/>
          <w:lang w:val="en-US" w:eastAsia="zh-CN"/>
        </w:rPr>
        <w:t>41</w:t>
      </w:r>
      <w:r>
        <w:rPr>
          <w:rFonts w:ascii="Times New Roman" w:hAns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hAnsi="Times New Roman" w:eastAsia="仿宋_GB2312"/>
          <w:b w:val="0"/>
          <w:sz w:val="32"/>
          <w:szCs w:val="32"/>
        </w:rPr>
        <w:t>个；国有资本经营预算项目</w:t>
      </w:r>
      <w:r>
        <w:rPr>
          <w:rFonts w:hint="eastAsia" w:ascii="Times New Roman" w:eastAsia="仿宋_GB2312"/>
          <w:b w:val="0"/>
          <w:sz w:val="32"/>
          <w:szCs w:val="32"/>
          <w:lang w:val="en-US" w:eastAsia="zh-CN"/>
        </w:rPr>
        <w:t>0</w:t>
      </w:r>
      <w:r>
        <w:rPr>
          <w:rFonts w:ascii="Times New Roman" w:hAnsi="Times New Roman" w:eastAsia="仿宋_GB2312"/>
          <w:b w:val="0"/>
          <w:sz w:val="32"/>
          <w:szCs w:val="32"/>
        </w:rPr>
        <w:t>个。</w:t>
      </w:r>
    </w:p>
    <w:p w14:paraId="59DE532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hAnsi="Times New Roman" w:eastAsia="仿宋_GB2312"/>
          <w:b w:val="0"/>
          <w:sz w:val="32"/>
          <w:szCs w:val="32"/>
        </w:rPr>
        <w:t>个项目开展了部门评价，涉及一般公共预算支出</w:t>
      </w:r>
      <w:r>
        <w:rPr>
          <w:rFonts w:hint="eastAsia" w:ascii="Times New Roman" w:eastAsia="仿宋_GB2312"/>
          <w:b w:val="0"/>
          <w:sz w:val="32"/>
          <w:szCs w:val="32"/>
          <w:lang w:val="en-US" w:eastAsia="zh-CN"/>
        </w:rPr>
        <w:t>53.30</w:t>
      </w:r>
      <w:r>
        <w:rPr>
          <w:rFonts w:ascii="Times New Roman" w:hAns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hAns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hAnsi="Times New Roman" w:eastAsia="仿宋_GB2312"/>
          <w:b w:val="0"/>
          <w:sz w:val="32"/>
          <w:szCs w:val="32"/>
        </w:rPr>
        <w:t>万元，从评价情况来看。</w:t>
      </w:r>
    </w:p>
    <w:p w14:paraId="535E778D">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（二）部门决算中项目绩效自评结果</w:t>
      </w:r>
    </w:p>
    <w:p w14:paraId="54D274F6">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本单位在今年部门决算公开中反映</w:t>
      </w:r>
      <w:r>
        <w:rPr>
          <w:rFonts w:hint="eastAsia" w:ascii="Times New Roman" w:eastAsia="仿宋_GB2312"/>
          <w:b w:val="0"/>
          <w:sz w:val="32"/>
          <w:szCs w:val="32"/>
          <w:lang w:val="en-US" w:eastAsia="zh-CN"/>
        </w:rPr>
        <w:t>1</w:t>
      </w:r>
      <w:r>
        <w:rPr>
          <w:rFonts w:ascii="Times New Roman" w:hAnsi="Times New Roman" w:eastAsia="仿宋_GB2312"/>
          <w:b w:val="0"/>
          <w:sz w:val="32"/>
          <w:szCs w:val="32"/>
        </w:rPr>
        <w:t>个项目绩效自评结果。</w:t>
      </w:r>
    </w:p>
    <w:p w14:paraId="0CF552A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88</w:t>
      </w:r>
      <w:r>
        <w:rPr>
          <w:rFonts w:ascii="Times New Roman" w:hAnsi="Times New Roman" w:eastAsia="仿宋_GB2312"/>
          <w:b w:val="0"/>
          <w:sz w:val="32"/>
          <w:szCs w:val="32"/>
        </w:rPr>
        <w:t>分（绩效自评表附后）。全年预算数为​</w:t>
      </w:r>
      <w:r>
        <w:rPr>
          <w:rFonts w:hint="eastAsia" w:ascii="Times New Roman" w:eastAsia="仿宋_GB2312"/>
          <w:b w:val="0"/>
          <w:sz w:val="32"/>
          <w:szCs w:val="32"/>
          <w:lang w:val="en-US" w:eastAsia="zh-CN"/>
        </w:rPr>
        <w:t>0</w:t>
      </w:r>
      <w:r>
        <w:rPr>
          <w:rFonts w:ascii="Times New Roman" w:hAnsi="Times New Roman" w:eastAsia="仿宋_GB2312"/>
          <w:b w:val="0"/>
          <w:sz w:val="32"/>
          <w:szCs w:val="32"/>
        </w:rPr>
        <w:t>​万元，执行数为</w:t>
      </w:r>
      <w:r>
        <w:rPr>
          <w:rFonts w:hint="eastAsia" w:ascii="Times New Roman" w:eastAsia="仿宋_GB2312"/>
          <w:b w:val="0"/>
          <w:sz w:val="32"/>
          <w:szCs w:val="32"/>
          <w:lang w:val="en-US" w:eastAsia="zh-CN"/>
        </w:rPr>
        <w:t>53.30</w:t>
      </w:r>
      <w:r>
        <w:rPr>
          <w:rFonts w:ascii="Times New Roman" w:hAnsi="Times New Roman" w:eastAsia="仿宋_GB2312"/>
          <w:b w:val="0"/>
          <w:sz w:val="32"/>
          <w:szCs w:val="32"/>
        </w:rPr>
        <w:t>​万元。项目绩效目标完成情况：</w:t>
      </w:r>
      <w:r>
        <w:rPr>
          <w:rFonts w:hint="eastAsia" w:ascii="仿宋_GB2312" w:hAnsi="仿宋_GB2312" w:eastAsia="仿宋_GB2312" w:cs="仿宋_GB2312"/>
          <w:sz w:val="32"/>
          <w:szCs w:val="32"/>
        </w:rPr>
        <w:t>本部门根据绩效评价工作的相关要求，结合部门绩效评价的实际情况，建立了本部门的绩效评价的相关制度，具体情况如下：成立了绩效评价领导小组，明确了实施范围；制定了相关的绩效评价实施方案。</w:t>
      </w:r>
    </w:p>
    <w:p w14:paraId="1877BA60">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（三）部门评价项目绩效评价结果（如有）</w:t>
      </w:r>
    </w:p>
    <w:p w14:paraId="041EDEE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ascii="仿宋" w:hAnsi="仿宋" w:eastAsia="仿宋" w:cs="黑体"/>
          <w:kern w:val="2"/>
          <w:sz w:val="32"/>
          <w:szCs w:val="32"/>
          <w:lang w:eastAsia="zh-CN"/>
        </w:rPr>
      </w:pP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ascii="仿宋" w:hAnsi="仿宋" w:eastAsia="仿宋" w:cs="黑体"/>
          <w:kern w:val="2"/>
          <w:sz w:val="32"/>
          <w:szCs w:val="32"/>
          <w:lang w:eastAsia="zh-CN"/>
        </w:rPr>
        <w:t>房屋备案管理、住房保障管理</w:t>
      </w:r>
      <w:r>
        <w:rPr>
          <w:rFonts w:hint="eastAsia" w:ascii="仿宋" w:hAnsi="仿宋" w:eastAsia="仿宋" w:cs="黑体"/>
          <w:kern w:val="2"/>
          <w:sz w:val="32"/>
          <w:szCs w:val="32"/>
          <w:lang w:val="en-US" w:eastAsia="zh-CN"/>
        </w:rPr>
        <w:t>类</w:t>
      </w:r>
      <w:r>
        <w:rPr>
          <w:rFonts w:hint="default" w:ascii="Times New Roman" w:hAnsi="Times New Roman" w:eastAsia="仿宋_GB2312" w:cs="Times New Roman"/>
          <w:color w:val="auto"/>
          <w:kern w:val="2"/>
          <w:sz w:val="32"/>
          <w:szCs w:val="32"/>
          <w:lang w:val="zh-CN" w:eastAsia="zh-CN" w:bidi="ar-SA"/>
        </w:rPr>
        <w:t>项目及</w:t>
      </w:r>
      <w:r>
        <w:rPr>
          <w:rFonts w:ascii="仿宋" w:hAnsi="仿宋" w:eastAsia="仿宋" w:cs="黑体"/>
          <w:kern w:val="2"/>
          <w:sz w:val="32"/>
          <w:szCs w:val="32"/>
          <w:lang w:eastAsia="zh-CN"/>
        </w:rPr>
        <w:t>房屋备案管理</w:t>
      </w:r>
      <w:r>
        <w:rPr>
          <w:rFonts w:hint="eastAsia" w:ascii="仿宋" w:hAnsi="仿宋" w:eastAsia="仿宋" w:cs="黑体"/>
          <w:kern w:val="2"/>
          <w:sz w:val="32"/>
          <w:szCs w:val="32"/>
          <w:lang w:val="en-US" w:eastAsia="zh-CN"/>
        </w:rPr>
        <w:t>类</w:t>
      </w:r>
      <w:r>
        <w:rPr>
          <w:rFonts w:hint="default" w:ascii="Times New Roman" w:hAnsi="Times New Roman" w:eastAsia="仿宋_GB2312" w:cs="Times New Roman"/>
          <w:color w:val="auto"/>
          <w:kern w:val="2"/>
          <w:sz w:val="32"/>
          <w:szCs w:val="32"/>
          <w:lang w:val="zh-CN" w:eastAsia="zh-CN" w:bidi="ar-SA"/>
        </w:rPr>
        <w:t>项目绩效自评结果。</w:t>
      </w:r>
    </w:p>
    <w:p w14:paraId="7EE1A8ED">
      <w:pPr>
        <w:pStyle w:val="20"/>
        <w:rPr>
          <w:rFonts w:ascii="Times New Roman" w:hAnsi="Times New Roman" w:eastAsia="仿宋_GB2312"/>
          <w:sz w:val="32"/>
          <w:szCs w:val="32"/>
        </w:rPr>
      </w:pPr>
      <w:r>
        <w:rPr>
          <w:rFonts w:ascii="仿宋" w:hAnsi="仿宋" w:eastAsia="仿宋" w:cs="黑体"/>
          <w:kern w:val="2"/>
          <w:sz w:val="32"/>
          <w:szCs w:val="32"/>
          <w:lang w:eastAsia="zh-CN"/>
        </w:rPr>
        <w:t>绩效指标：规范全县房产交易市场，为房产交易提供安全保障，打造优质平台，提高整体服务水平推进房产交易备案、房屋租赁备案网上备案进程，使交易备案、租赁备案简单化、高效化确保全县二手房交易备案、房屋抵押备案、新建商品房合同备案手续健全、信息完整保障</w:t>
      </w:r>
      <w:r>
        <w:rPr>
          <w:rFonts w:hint="eastAsia" w:ascii="仿宋" w:hAnsi="仿宋" w:eastAsia="仿宋" w:cs="黑体"/>
          <w:kern w:val="2"/>
          <w:sz w:val="32"/>
          <w:szCs w:val="32"/>
          <w:lang w:eastAsia="zh-CN"/>
        </w:rPr>
        <w:t>部门</w:t>
      </w:r>
      <w:r>
        <w:rPr>
          <w:rFonts w:ascii="仿宋" w:hAnsi="仿宋" w:eastAsia="仿宋" w:cs="黑体"/>
          <w:kern w:val="2"/>
          <w:sz w:val="32"/>
          <w:szCs w:val="32"/>
          <w:lang w:eastAsia="zh-CN"/>
        </w:rPr>
        <w:t>正常运转。综合业务管理工作完成率达到90</w:t>
      </w:r>
      <w:r>
        <w:rPr>
          <w:rFonts w:hint="eastAsia" w:ascii="仿宋" w:hAnsi="仿宋" w:eastAsia="仿宋" w:cs="黑体"/>
          <w:kern w:val="2"/>
          <w:sz w:val="32"/>
          <w:szCs w:val="32"/>
          <w:lang w:val="en-US" w:eastAsia="zh-CN"/>
        </w:rPr>
        <w:t>.0</w:t>
      </w:r>
      <w:r>
        <w:rPr>
          <w:rFonts w:ascii="仿宋" w:hAnsi="仿宋" w:eastAsia="仿宋" w:cs="黑体"/>
          <w:kern w:val="2"/>
          <w:sz w:val="32"/>
          <w:szCs w:val="32"/>
          <w:lang w:eastAsia="zh-CN"/>
        </w:rPr>
        <w:t>%以上，服务社会群众满意度达到95%。</w:t>
      </w:r>
    </w:p>
    <w:p w14:paraId="4E30A114">
      <w:pPr>
        <w:widowControl/>
        <w:spacing w:before="0" w:beforeAutospacing="0" w:after="0" w:afterAutospacing="0" w:line="360" w:lineRule="auto"/>
        <w:ind w:firstLine="640" w:firstLineChars="200"/>
        <w:jc w:val="left"/>
        <w:rPr>
          <w:rFonts w:ascii="Times New Roman" w:hAnsi="Times New Roman" w:eastAsia="黑体"/>
          <w:sz w:val="32"/>
          <w:szCs w:val="32"/>
        </w:rPr>
      </w:pPr>
      <w:r>
        <w:rPr>
          <w:rFonts w:ascii="Times New Roman" w:hAnsi="Times New Roman" w:eastAsia="黑体"/>
          <w:b w:val="0"/>
          <w:sz w:val="32"/>
          <w:szCs w:val="32"/>
        </w:rPr>
        <w:t>十、其他需要说明的情况</w:t>
      </w:r>
    </w:p>
    <w:p w14:paraId="69532C52">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2D9654F5">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2. 由于决算公开表格中金额数值应当保留两位小数，公开数据为四舍五入计算结果，个别数据合计项与分项之和存在小数点后差额，特此说明。</w:t>
      </w:r>
    </w:p>
    <w:p w14:paraId="1AB6D3D8">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271E5BDC">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第四部分   名词解释</w:t>
      </w:r>
    </w:p>
    <w:p w14:paraId="24A9460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一、财政拨款收入：</w:t>
      </w:r>
      <w:r>
        <w:rPr>
          <w:rFonts w:ascii="Times New Roman" w:hAnsi="Times New Roman" w:eastAsia="仿宋_GB2312"/>
          <w:b w:val="0"/>
          <w:sz w:val="32"/>
          <w:szCs w:val="32"/>
        </w:rPr>
        <w:t>指单位从同级财政部门取得的财政预算资金。</w:t>
      </w:r>
    </w:p>
    <w:p w14:paraId="1802B13E">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二、事业收入：</w:t>
      </w:r>
      <w:r>
        <w:rPr>
          <w:rFonts w:ascii="Times New Roman" w:hAnsi="Times New Roman" w:eastAsia="仿宋_GB2312"/>
          <w:b w:val="0"/>
          <w:sz w:val="32"/>
          <w:szCs w:val="32"/>
        </w:rPr>
        <w:t>指事业单位开展专业业务活动及辅助活动取得的收入。</w:t>
      </w:r>
    </w:p>
    <w:p w14:paraId="2D313314">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三、经营收入：</w:t>
      </w:r>
      <w:r>
        <w:rPr>
          <w:rFonts w:ascii="Times New Roman" w:hAnsi="Times New Roman" w:eastAsia="仿宋_GB2312"/>
          <w:b w:val="0"/>
          <w:sz w:val="32"/>
          <w:szCs w:val="32"/>
        </w:rPr>
        <w:t>指事业单位在专业业务活动及其辅助活动之外开展非独立核算经营活动取得的收入。</w:t>
      </w:r>
    </w:p>
    <w:p w14:paraId="2550D2A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四、其他收入：</w:t>
      </w:r>
      <w:r>
        <w:rPr>
          <w:rFonts w:ascii="Times New Roman" w:hAnsi="Times New Roman" w:eastAsia="仿宋_GB2312"/>
          <w:b w:val="0"/>
          <w:sz w:val="32"/>
          <w:szCs w:val="32"/>
        </w:rPr>
        <w:t>指单位取得的除上述收入以外的各项收入。主要是事业单位固定资产出租收入、存款利息收入等。</w:t>
      </w:r>
    </w:p>
    <w:p w14:paraId="6927A989">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五、使用非财政拨款结余（含专用结余）：</w:t>
      </w:r>
      <w:r>
        <w:rPr>
          <w:rFonts w:ascii="Times New Roman" w:hAnsi="Times New Roman" w:eastAsia="仿宋_GB2312"/>
          <w:b w:val="0"/>
          <w:sz w:val="32"/>
          <w:szCs w:val="32"/>
        </w:rPr>
        <w:t>指事业单位按照预算管理要求使用非财政拨款结余弥补收支差额的金额，以及使用专用结余安排支出的金额。</w:t>
      </w:r>
    </w:p>
    <w:p w14:paraId="5A3FD4AA">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六、年初结转和结余：</w:t>
      </w:r>
      <w:r>
        <w:rPr>
          <w:rFonts w:ascii="Times New Roman" w:hAnsi="Times New Roman" w:eastAsia="仿宋_GB2312"/>
          <w:b w:val="0"/>
          <w:sz w:val="32"/>
          <w:szCs w:val="32"/>
        </w:rPr>
        <w:t>指单位以前年度尚未完成、结转到本年仍按原规定用途继续使用的资金，或项目已完成等产生的结余资金。</w:t>
      </w:r>
    </w:p>
    <w:p w14:paraId="2E7BBCD5">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七、结余分配：</w:t>
      </w:r>
      <w:r>
        <w:rPr>
          <w:rFonts w:ascii="Times New Roman" w:hAnsi="Times New Roman" w:eastAsia="仿宋_GB2312"/>
          <w:b w:val="0"/>
          <w:sz w:val="32"/>
          <w:szCs w:val="32"/>
        </w:rPr>
        <w:t>指事业单位按照会计制度规定缴纳的所得税、提取的专用结余以及转入非财政拨款结余的金额等。</w:t>
      </w:r>
    </w:p>
    <w:p w14:paraId="042BA84D">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八、年末结转和结余：</w:t>
      </w:r>
      <w:r>
        <w:rPr>
          <w:rFonts w:ascii="Times New Roman" w:hAnsi="Times New Roman" w:eastAsia="仿宋_GB2312"/>
          <w:b w:val="0"/>
          <w:sz w:val="32"/>
          <w:szCs w:val="32"/>
        </w:rPr>
        <w:t>指单位按有关规定结转到下年或以后年度继续使用的资金，或项目已完成等产生的结余资金。</w:t>
      </w:r>
    </w:p>
    <w:p w14:paraId="1674C6C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九、基本支出：</w:t>
      </w:r>
      <w:r>
        <w:rPr>
          <w:rFonts w:ascii="Times New Roman" w:hAnsi="Times New Roman" w:eastAsia="仿宋_GB2312"/>
          <w:b w:val="0"/>
          <w:sz w:val="32"/>
          <w:szCs w:val="32"/>
        </w:rPr>
        <w:t>指为保障机构正常运转、完成日常工作任务而发生的人员支出和公用支出。</w:t>
      </w:r>
    </w:p>
    <w:p w14:paraId="312C62A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十、项目支出：</w:t>
      </w:r>
      <w:r>
        <w:rPr>
          <w:rFonts w:ascii="Times New Roman" w:hAnsi="Times New Roman" w:eastAsia="仿宋_GB2312"/>
          <w:b w:val="0"/>
          <w:sz w:val="32"/>
          <w:szCs w:val="32"/>
        </w:rPr>
        <w:t>指在基本支出之外为完成特定行政任务和事业发展目标所发生的支出。</w:t>
      </w:r>
    </w:p>
    <w:p w14:paraId="04A53DD5">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十一、经营支出 ：</w:t>
      </w:r>
      <w:r>
        <w:rPr>
          <w:rFonts w:ascii="Times New Roman" w:hAnsi="Times New Roman" w:eastAsia="仿宋_GB2312"/>
          <w:b w:val="0"/>
          <w:sz w:val="32"/>
          <w:szCs w:val="32"/>
        </w:rPr>
        <w:t>指事业单位在专业业务活动及其辅助活动之外开展非独立核算经营活动发生的支出。</w:t>
      </w:r>
    </w:p>
    <w:p w14:paraId="1E7DAF9A">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十二、基本建设支出：</w:t>
      </w:r>
      <w:r>
        <w:rPr>
          <w:rFonts w:ascii="Times New Roman" w:hAns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F199342">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十三、其他资本性支出：</w:t>
      </w:r>
      <w:r>
        <w:rPr>
          <w:rFonts w:ascii="Times New Roman" w:hAns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DDC8049">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十四、“三公”经费：</w:t>
      </w:r>
      <w:r>
        <w:rPr>
          <w:rFonts w:ascii="Times New Roman" w:hAns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E9D4D5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十五、其他交通费用：</w:t>
      </w:r>
      <w:r>
        <w:rPr>
          <w:rFonts w:ascii="Times New Roman" w:hAnsi="Times New Roman" w:eastAsia="仿宋_GB2312"/>
          <w:b w:val="0"/>
          <w:sz w:val="32"/>
          <w:szCs w:val="32"/>
        </w:rPr>
        <w:t>填列单位除公务用车运行维护费以外的其他交通费用。如公务交通补贴、租车费用、出租车费用，飞机、船舶等燃料费、维修费、保险费等。</w:t>
      </w:r>
    </w:p>
    <w:p w14:paraId="28029D30">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十六、公务用车购置：</w:t>
      </w:r>
      <w:r>
        <w:rPr>
          <w:rFonts w:ascii="Times New Roman" w:hAnsi="Times New Roman" w:eastAsia="仿宋_GB2312"/>
          <w:b w:val="0"/>
          <w:sz w:val="32"/>
          <w:szCs w:val="32"/>
        </w:rPr>
        <w:t>填列单位公务用车车辆购置支出（含车辆购置税、牌照费）。</w:t>
      </w:r>
    </w:p>
    <w:p w14:paraId="7F9894B6">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十七、其他交通工具购置：</w:t>
      </w:r>
      <w:r>
        <w:rPr>
          <w:rFonts w:ascii="Times New Roman" w:hAnsi="Times New Roman" w:eastAsia="仿宋_GB2312"/>
          <w:b w:val="0"/>
          <w:sz w:val="32"/>
          <w:szCs w:val="32"/>
        </w:rPr>
        <w:t>填列单位除公务用车外的其他各类交通工具（如船舶、飞机等）购置支出（含车辆购置税、牌照费）。</w:t>
      </w:r>
    </w:p>
    <w:p w14:paraId="4B1391B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十八、机关运行经费：</w:t>
      </w:r>
      <w:r>
        <w:rPr>
          <w:rFonts w:ascii="Times New Roman" w:hAns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720" w:num="1"/>
      <w:rtlGutter w:val="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微软雅黑"/>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A7F24A">
    <w:pPr>
      <w:pStyle w:val="8"/>
      <w:jc w:val="center"/>
    </w:pPr>
  </w:p>
  <w:p w14:paraId="4AA0CA36">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B1DD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EFBBE">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6A54E">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848554">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3D7867">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68B84B">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DFC26">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84E15B"/>
    <w:multiLevelType w:val="multilevel"/>
    <w:tmpl w:val="3D84E15B"/>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dit="readOnly" w:enforcement="0"/>
  <w:defaultTabStop w:val="420"/>
  <w:drawingGridHorizontalSpacing w:val="120"/>
  <w:drawingGridVerticalSpacing w:val="165"/>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rsids>
    <w:rsidRoot w:val="00000000"/>
    <w:rsid w:val="049B08FF"/>
    <w:rsid w:val="064D6578"/>
    <w:rsid w:val="0718275E"/>
    <w:rsid w:val="0FE03EBD"/>
    <w:rsid w:val="14956FE8"/>
    <w:rsid w:val="198E0839"/>
    <w:rsid w:val="1A9E6D25"/>
    <w:rsid w:val="21645663"/>
    <w:rsid w:val="22F20E08"/>
    <w:rsid w:val="294B3727"/>
    <w:rsid w:val="3363667C"/>
    <w:rsid w:val="34B84AF9"/>
    <w:rsid w:val="38230A85"/>
    <w:rsid w:val="39D6654F"/>
    <w:rsid w:val="39F617B6"/>
    <w:rsid w:val="414B773F"/>
    <w:rsid w:val="448736FC"/>
    <w:rsid w:val="49AE60C0"/>
    <w:rsid w:val="4AF0491D"/>
    <w:rsid w:val="4C3D3D02"/>
    <w:rsid w:val="4E491D11"/>
    <w:rsid w:val="568D0618"/>
    <w:rsid w:val="5AED1E2D"/>
    <w:rsid w:val="62E85EC7"/>
    <w:rsid w:val="6C2A19E8"/>
    <w:rsid w:val="6E7B0BAA"/>
    <w:rsid w:val="76450AD5"/>
    <w:rsid w:val="7A9D7EE4"/>
    <w:rsid w:val="7C8548D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Times New Roman" w:eastAsia="宋体" w:cs="宋体"/>
      <w:color w:val="auto"/>
      <w:kern w:val="0"/>
      <w:sz w:val="24"/>
      <w:szCs w:val="24"/>
      <w:lang w:val="en-US" w:eastAsia="zh-CN" w:bidi="ar-SA"/>
    </w:rPr>
  </w:style>
  <w:style w:type="paragraph" w:styleId="2">
    <w:name w:val="heading 1"/>
    <w:basedOn w:val="1"/>
    <w:next w:val="1"/>
    <w:qFormat/>
    <w:uiPriority w:val="0"/>
    <w:pPr>
      <w:keepNext/>
      <w:keepLines/>
      <w:widowControl w:val="0"/>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qFormat/>
    <w:uiPriority w:val="0"/>
    <w:pPr>
      <w:widowControl w:val="0"/>
      <w:numPr>
        <w:ilvl w:val="1"/>
        <w:numId w:val="1"/>
      </w:numPr>
      <w:spacing w:line="415" w:lineRule="auto"/>
      <w:ind w:left="567" w:hanging="567"/>
      <w:outlineLvl w:val="1"/>
    </w:pPr>
    <w:rPr>
      <w:rFonts w:ascii="Calibri Light" w:hAnsi="Calibri Light" w:eastAsia="宋体" w:cs="Times New Roman"/>
      <w:b/>
      <w:bCs/>
      <w:sz w:val="28"/>
      <w:szCs w:val="32"/>
    </w:rPr>
  </w:style>
  <w:style w:type="paragraph" w:styleId="4">
    <w:name w:val="heading 3"/>
    <w:basedOn w:val="1"/>
    <w:next w:val="1"/>
    <w:qFormat/>
    <w:uiPriority w:val="0"/>
    <w:pPr>
      <w:keepNext/>
      <w:keepLines/>
      <w:widowControl w:val="0"/>
      <w:numPr>
        <w:ilvl w:val="2"/>
        <w:numId w:val="1"/>
      </w:numPr>
      <w:spacing w:before="50" w:beforeLines="50" w:after="50" w:afterLines="50" w:line="415" w:lineRule="auto"/>
      <w:outlineLvl w:val="2"/>
    </w:pPr>
    <w:rPr>
      <w:rFonts w:ascii="宋体" w:hAnsi="宋体" w:eastAsia="宋体" w:cs="宋体"/>
      <w:b/>
      <w:bCs/>
      <w:sz w:val="32"/>
    </w:rPr>
  </w:style>
  <w:style w:type="paragraph" w:styleId="5">
    <w:name w:val="heading 4"/>
    <w:basedOn w:val="1"/>
    <w:next w:val="1"/>
    <w:qFormat/>
    <w:uiPriority w:val="0"/>
    <w:pPr>
      <w:keepNext/>
      <w:keepLines/>
      <w:widowControl w:val="0"/>
      <w:numPr>
        <w:ilvl w:val="3"/>
        <w:numId w:val="1"/>
      </w:numPr>
      <w:spacing w:before="120" w:after="120"/>
      <w:outlineLvl w:val="3"/>
    </w:pPr>
    <w:rPr>
      <w:rFonts w:ascii="Calibri Light" w:hAnsi="Calibri Light" w:eastAsia="宋体" w:cs="Times New Roman"/>
      <w:b/>
      <w:bCs/>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qFormat/>
    <w:uiPriority w:val="0"/>
    <w:rPr>
      <w:rFonts w:cs="Arial"/>
      <w:kern w:val="2"/>
      <w:sz w:val="18"/>
      <w:szCs w:val="18"/>
    </w:rPr>
  </w:style>
  <w:style w:type="paragraph" w:styleId="8">
    <w:name w:val="footer"/>
    <w:basedOn w:val="1"/>
    <w:qFormat/>
    <w:uiPriority w:val="0"/>
    <w:pPr>
      <w:tabs>
        <w:tab w:val="center" w:pos="4153"/>
        <w:tab w:val="right" w:pos="8306"/>
      </w:tabs>
      <w:snapToGrid w:val="0"/>
      <w:jc w:val="left"/>
    </w:pPr>
    <w:rPr>
      <w:rFonts w:cs="Arial"/>
      <w:kern w:val="2"/>
      <w:sz w:val="18"/>
      <w:szCs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rFonts w:cs="Arial"/>
      <w:kern w:val="2"/>
      <w:sz w:val="18"/>
      <w:szCs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styleId="13">
    <w:name w:val="Strong"/>
    <w:basedOn w:val="12"/>
    <w:qFormat/>
    <w:uiPriority w:val="0"/>
    <w:rPr>
      <w:b/>
    </w:rPr>
  </w:style>
  <w:style w:type="character" w:customStyle="1" w:styleId="14">
    <w:name w:val="font11"/>
    <w:basedOn w:val="12"/>
    <w:qFormat/>
    <w:uiPriority w:val="0"/>
    <w:rPr>
      <w:rFonts w:ascii="宋体" w:hAnsi="宋体" w:eastAsia="宋体" w:cs="宋体"/>
      <w:color w:val="000000"/>
      <w:sz w:val="20"/>
      <w:szCs w:val="20"/>
      <w:u w:val="none"/>
      <w:lang w:val="en-US" w:eastAsia="zh-CN" w:bidi="ar-SA"/>
    </w:rPr>
  </w:style>
  <w:style w:type="character" w:customStyle="1" w:styleId="15">
    <w:name w:val="font01"/>
    <w:basedOn w:val="12"/>
    <w:qFormat/>
    <w:uiPriority w:val="0"/>
    <w:rPr>
      <w:rFonts w:ascii="宋体" w:hAnsi="宋体" w:eastAsia="宋体" w:cs="宋体"/>
      <w:color w:val="000000"/>
      <w:sz w:val="22"/>
      <w:szCs w:val="22"/>
      <w:u w:val="none"/>
      <w:lang w:val="en-US" w:eastAsia="zh-CN" w:bidi="ar-SA"/>
    </w:rPr>
  </w:style>
  <w:style w:type="character" w:customStyle="1" w:styleId="16">
    <w:name w:val="font41"/>
    <w:basedOn w:val="12"/>
    <w:qFormat/>
    <w:uiPriority w:val="0"/>
    <w:rPr>
      <w:rFonts w:ascii="宋体" w:hAnsi="宋体" w:eastAsia="宋体" w:cs="宋体"/>
      <w:color w:val="000000"/>
      <w:sz w:val="24"/>
      <w:szCs w:val="24"/>
      <w:u w:val="none"/>
      <w:lang w:val="en-US" w:eastAsia="zh-CN" w:bidi="ar-SA"/>
    </w:rPr>
  </w:style>
  <w:style w:type="character" w:customStyle="1" w:styleId="17">
    <w:name w:val="font3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18">
    <w:name w:val="font9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19">
    <w:name w:val="font51"/>
    <w:basedOn w:val="12"/>
    <w:qFormat/>
    <w:uiPriority w:val="0"/>
    <w:rPr>
      <w:rFonts w:ascii="宋体" w:hAnsi="宋体" w:eastAsia="宋体" w:cs="宋体"/>
      <w:color w:val="000000"/>
      <w:sz w:val="24"/>
      <w:szCs w:val="24"/>
      <w:u w:val="none"/>
      <w:lang w:val="en-US" w:eastAsia="zh-CN" w:bidi="ar-SA"/>
    </w:rPr>
  </w:style>
  <w:style w:type="paragraph" w:customStyle="1" w:styleId="20">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 1 ： 2023-2024年收支总计对比图（万元）</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'Sheet1'!$A$2:$A$3</c:f>
              <c:strCache>
                <c:ptCount val="2"/>
                <c:pt idx="0">
                  <c:v>2023年</c:v>
                </c:pt>
                <c:pt idx="1">
                  <c:v>2024年</c:v>
                </c:pt>
              </c:strCache>
            </c:strRef>
          </c:cat>
          <c:val>
            <c:numRef>
              <c:f>'Sheet1'!$B$2:$B$3</c:f>
              <c:numCache>
                <c:formatCode>0.00_);[Red]\(0.00\)</c:formatCode>
                <c:ptCount val="2"/>
                <c:pt idx="0">
                  <c:v>166.19</c:v>
                </c:pt>
                <c:pt idx="1">
                  <c:v>129.93</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none"/>
        <c:minorTickMark val="none"/>
        <c:tickLblPos val="nextTo"/>
        <c:spPr>
          <a:ln w="6350" cap="flat" cmpd="sng" algn="ctr">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6350" cap="flat" cmpd="sng" algn="ctr">
              <a:solidFill>
                <a:srgbClr val="E6E6E6"/>
              </a:solidFill>
              <a:prstDash val="solid"/>
              <a:round/>
            </a:ln>
          </c:spPr>
        </c:majorGridlines>
        <c:numFmt formatCode="0.00_);[Red]\(0.00\)" sourceLinked="1"/>
        <c:majorTickMark val="none"/>
        <c:minorTickMark val="none"/>
        <c:tickLblPos val="nextTo"/>
        <c:spPr>
          <a:ln w="9525" cap="flat" cmpd="sng" algn="ctr">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0"/>
        <c:crossesAt val="1"/>
        <c:crossBetween val="between"/>
      </c:valAx>
      <c:spPr>
        <a:noFill/>
        <a:ln>
          <a:noFill/>
        </a:ln>
      </c:spPr>
    </c:plotArea>
    <c:plotVisOnly val="1"/>
    <c:dispBlanksAs val="gap"/>
    <c:showDLblsOverMax val="0"/>
    <c:extLst>
      <c:ext uri="{0b15fc19-7d7d-44ad-8c2d-2c3a37ce22c3}">
        <chartProps xmlns="https://web.wps.cn/et/2018/main" chartId="{4d3c48bd-657f-4191-a62c-67100d1448ad}"/>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 2 ：收入决算构成情况图</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pieChart>
        <c:varyColors val="1"/>
        <c:ser>
          <c:idx val="0"/>
          <c:order val="0"/>
          <c:tx>
            <c:strRef>
              <c:f>'Sheet1 (2)'!$B$1</c:f>
              <c:strCache>
                <c:ptCount val="1"/>
                <c:pt idx="0">
                  <c:v>金额</c:v>
                </c:pt>
              </c:strCache>
            </c:strRef>
          </c:tx>
          <c:spPr>
            <a:ln>
              <a:noFill/>
            </a:ln>
          </c:spPr>
          <c:explosion val="0"/>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Lbls>
            <c:dLbl>
              <c:idx val="0"/>
              <c:layout>
                <c:manualLayout>
                  <c:x val="0.32012555"/>
                  <c:y val="0.72690713"/>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
                  <c:y val="0.6391468"/>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4"/>
                  <c:y val="0.17185508"/>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690514"/>
                  <c:y val="0.27025074"/>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9898536"/>
                  <c:y val="0.44916064"/>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28847557"/>
                  <c:y val="0.12416596"/>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'Sheet1 (2)'!$A$2:$A$7</c:f>
              <c:strCache>
                <c:ptCount val="6"/>
                <c:pt idx="0">
                  <c:v>财政拨款收入</c:v>
                </c:pt>
                <c:pt idx="1">
                  <c:v>上级补助收入</c:v>
                </c:pt>
                <c:pt idx="2">
                  <c:v>事业收入</c:v>
                </c:pt>
                <c:pt idx="3">
                  <c:v>经营收入</c:v>
                </c:pt>
                <c:pt idx="4">
                  <c:v>附属单位上缴收入</c:v>
                </c:pt>
                <c:pt idx="5">
                  <c:v>其他收入</c:v>
                </c:pt>
              </c:strCache>
            </c:strRef>
          </c:cat>
          <c:val>
            <c:numRef>
              <c:f>'Sheet1 (2)'!$B$2:$B$7</c:f>
              <c:numCache>
                <c:formatCode>0.00_);[Red]\(0.00\)</c:formatCode>
                <c:ptCount val="6"/>
                <c:pt idx="0">
                  <c:v>1299301.07</c:v>
                </c:pt>
                <c:pt idx="1">
                  <c:v>0</c:v>
                </c:pt>
                <c:pt idx="2">
                  <c:v>0</c:v>
                </c:pt>
                <c:pt idx="3">
                  <c:v>0</c:v>
                </c:pt>
                <c:pt idx="4">
                  <c:v>0</c:v>
                </c:pt>
                <c:pt idx="5">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ac58284e-b02f-47bc-8428-29f689e8800d}"/>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 3 ：支出决算构成情况图</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pieChart>
        <c:varyColors val="1"/>
        <c:ser>
          <c:idx val="0"/>
          <c:order val="0"/>
          <c:tx>
            <c:strRef>
              <c:f>'Sheet1 (3)'!$B$1</c:f>
              <c:strCache>
                <c:ptCount val="1"/>
                <c:pt idx="0">
                  <c:v>金额</c:v>
                </c:pt>
              </c:strCache>
            </c:strRef>
          </c:tx>
          <c:spPr>
            <a:ln>
              <a:noFill/>
            </a:ln>
          </c:spPr>
          <c:explosion val="0"/>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Lbls>
            <c:dLbl>
              <c:idx val="0"/>
              <c:layout>
                <c:manualLayout>
                  <c:x val="0.34621888"/>
                  <c:y val="0.7154696"/>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3"/>
                  <c:y val="0.09793837"/>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4"/>
                  <c:y val="0.26689333"/>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7"/>
                  <c:y val="0.4683166"/>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7"/>
                  <c:y val="0.7182104"/>
                </c:manualLayout>
              </c:layout>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 (3)'!$A$2:$A$6</c:f>
              <c:strCache>
                <c:ptCount val="5"/>
                <c:pt idx="0">
                  <c:v>基本支出</c:v>
                </c:pt>
                <c:pt idx="1">
                  <c:v>项目支出</c:v>
                </c:pt>
                <c:pt idx="2">
                  <c:v>上缴上级支出</c:v>
                </c:pt>
                <c:pt idx="3">
                  <c:v>经营支出</c:v>
                </c:pt>
                <c:pt idx="4">
                  <c:v>对附属单位补助支出</c:v>
                </c:pt>
              </c:strCache>
            </c:strRef>
          </c:cat>
          <c:val>
            <c:numRef>
              <c:f>'Sheet1 (3)'!$B$2:$B$6</c:f>
              <c:numCache>
                <c:formatCode>General</c:formatCode>
                <c:ptCount val="5"/>
                <c:pt idx="0">
                  <c:v>766301.97</c:v>
                </c:pt>
                <c:pt idx="1">
                  <c:v>532999.1</c:v>
                </c:pt>
                <c:pt idx="2">
                  <c:v>0</c:v>
                </c:pt>
                <c:pt idx="3">
                  <c:v>0</c:v>
                </c:pt>
                <c:pt idx="4">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d28de4b8-e458-4f3b-a129-8f76243ab1ec}"/>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 4 ：2023-2024年财政拨款收支对比图（万元）</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 (4)'!$B$1</c:f>
              <c:strCache>
                <c:ptCount val="1"/>
                <c:pt idx="0">
                  <c:v>2023年</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(4)'!$B$2:$B$9</c:f>
              <c:numCache>
                <c:formatCode>General</c:formatCode>
                <c:ptCount val="8"/>
                <c:pt idx="0">
                  <c:v>166.19</c:v>
                </c:pt>
                <c:pt idx="1">
                  <c:v>166.19</c:v>
                </c:pt>
                <c:pt idx="2">
                  <c:v>166.19</c:v>
                </c:pt>
                <c:pt idx="3">
                  <c:v>166.19</c:v>
                </c:pt>
                <c:pt idx="4">
                  <c:v>0</c:v>
                </c:pt>
                <c:pt idx="5">
                  <c:v>0</c:v>
                </c:pt>
                <c:pt idx="6">
                  <c:v>0</c:v>
                </c:pt>
                <c:pt idx="7">
                  <c:v>0</c:v>
                </c:pt>
              </c:numCache>
            </c:numRef>
          </c:val>
        </c:ser>
        <c:ser>
          <c:idx val="1"/>
          <c:order val="1"/>
          <c:tx>
            <c:strRef>
              <c:f>'Sheet1 (4)'!$C$1</c:f>
              <c:strCache>
                <c:ptCount val="1"/>
                <c:pt idx="0">
                  <c:v>2024年</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(4)'!$C$2:$C$9</c:f>
              <c:numCache>
                <c:formatCode>General</c:formatCode>
                <c:ptCount val="8"/>
                <c:pt idx="0">
                  <c:v>129.93</c:v>
                </c:pt>
                <c:pt idx="1">
                  <c:v>129.93</c:v>
                </c:pt>
                <c:pt idx="2">
                  <c:v>129.93</c:v>
                </c:pt>
                <c:pt idx="3">
                  <c:v>129.93</c:v>
                </c:pt>
                <c:pt idx="4">
                  <c:v>0</c:v>
                </c:pt>
                <c:pt idx="5">
                  <c:v>0</c:v>
                </c:pt>
                <c:pt idx="6">
                  <c:v>0</c:v>
                </c:pt>
                <c:pt idx="7">
                  <c:v>0</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out"/>
        <c:minorTickMark val="none"/>
        <c:tickLblPos val="nextTo"/>
        <c:spPr>
          <a:ln w="6350" cap="flat" cmpd="sng" algn="ctr">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6350" cap="flat" cmpd="sng" algn="ctr">
              <a:solidFill>
                <a:srgbClr val="E6E6E6"/>
              </a:solidFill>
              <a:prstDash val="solid"/>
              <a:round/>
            </a:ln>
          </c:spPr>
        </c:majorGridlines>
        <c:numFmt formatCode="General" sourceLinked="1"/>
        <c:majorTickMark val="out"/>
        <c:minorTickMark val="none"/>
        <c:tickLblPos val="nextTo"/>
        <c:spPr>
          <a:ln w="9525" cap="flat" cmpd="sng" algn="ctr">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0"/>
        <c:crossesAt val="1"/>
        <c:crossBetween val="between"/>
      </c:valAx>
      <c:dTable>
        <c:showHorzBorder val="1"/>
        <c:showVertBorder val="1"/>
        <c:showOutline val="1"/>
        <c:showKeys val="1"/>
        <c:spPr>
          <a:ln w="6350" cap="flat" cmpd="sng" algn="ctr">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dTable>
      <c:spPr>
        <a:noFill/>
        <a:ln>
          <a:noFill/>
        </a:ln>
      </c:spPr>
    </c:plotArea>
    <c:legend>
      <c:legendPos val="b"/>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32fc7b09-cb0f-4cef-bd20-6dfc8c80476b}"/>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 5 :财政拨款收支预算对比图（万元）</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 (5)'!$B$1</c:f>
              <c:strCache>
                <c:ptCount val="1"/>
                <c:pt idx="0">
                  <c:v>年初预算数</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(5)'!$B$2:$B$9</c:f>
              <c:numCache>
                <c:formatCode>General</c:formatCode>
                <c:ptCount val="8"/>
                <c:pt idx="0">
                  <c:v>67.34</c:v>
                </c:pt>
                <c:pt idx="1">
                  <c:v>67.34</c:v>
                </c:pt>
                <c:pt idx="2">
                  <c:v>67.34</c:v>
                </c:pt>
                <c:pt idx="3">
                  <c:v>67.34</c:v>
                </c:pt>
                <c:pt idx="4">
                  <c:v>0</c:v>
                </c:pt>
                <c:pt idx="5">
                  <c:v>0</c:v>
                </c:pt>
                <c:pt idx="6">
                  <c:v>0</c:v>
                </c:pt>
                <c:pt idx="7">
                  <c:v>0</c:v>
                </c:pt>
              </c:numCache>
            </c:numRef>
          </c:val>
        </c:ser>
        <c:ser>
          <c:idx val="1"/>
          <c:order val="1"/>
          <c:tx>
            <c:strRef>
              <c:f>'Sheet1 (5)'!$C$1</c:f>
              <c:strCache>
                <c:ptCount val="1"/>
                <c:pt idx="0">
                  <c:v>决算数</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404040"/>
                    </a:solidFill>
                    <a:latin typeface="Times New Roman" panose="020206030504050203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(5)'!$C$2:$C$9</c:f>
              <c:numCache>
                <c:formatCode>General</c:formatCode>
                <c:ptCount val="8"/>
                <c:pt idx="0">
                  <c:v>129.93</c:v>
                </c:pt>
                <c:pt idx="1">
                  <c:v>129.93</c:v>
                </c:pt>
                <c:pt idx="2">
                  <c:v>129.93</c:v>
                </c:pt>
                <c:pt idx="3">
                  <c:v>129.93</c:v>
                </c:pt>
                <c:pt idx="4">
                  <c:v>0</c:v>
                </c:pt>
                <c:pt idx="5">
                  <c:v>0</c:v>
                </c:pt>
                <c:pt idx="6">
                  <c:v>0</c:v>
                </c:pt>
                <c:pt idx="7">
                  <c:v>0</c:v>
                </c:pt>
              </c:numCache>
            </c:numRef>
          </c:val>
        </c:ser>
        <c:dLbls>
          <c:showLegendKey val="0"/>
          <c:showVal val="1"/>
          <c:showCatName val="0"/>
          <c:showSerName val="0"/>
          <c:showPercent val="0"/>
          <c:showBubbleSize val="0"/>
        </c:dLbls>
        <c:gapWidth val="150"/>
        <c:axId val="0"/>
        <c:axId val="1"/>
      </c:barChart>
      <c:catAx>
        <c:axId val="0"/>
        <c:scaling>
          <c:orientation val="minMax"/>
        </c:scaling>
        <c:delete val="0"/>
        <c:axPos val="b"/>
        <c:numFmt formatCode="General" sourceLinked="0"/>
        <c:majorTickMark val="none"/>
        <c:minorTickMark val="none"/>
        <c:tickLblPos val="nextTo"/>
        <c:spPr>
          <a:ln w="6350" cap="flat" cmpd="sng" algn="ctr">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6350" cap="flat" cmpd="sng" algn="ctr">
              <a:solidFill>
                <a:srgbClr val="E6E6E6"/>
              </a:solidFill>
              <a:prstDash val="solid"/>
              <a:round/>
            </a:ln>
          </c:spPr>
        </c:majorGridlines>
        <c:numFmt formatCode="General" sourceLinked="1"/>
        <c:majorTickMark val="none"/>
        <c:minorTickMark val="none"/>
        <c:tickLblPos val="nextTo"/>
        <c:spPr>
          <a:ln w="9525" cap="flat" cmpd="sng" algn="ctr">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crossAx val="0"/>
        <c:crossesAt val="1"/>
        <c:crossBetween val="between"/>
      </c:valAx>
      <c:dTable>
        <c:showHorzBorder val="1"/>
        <c:showVertBorder val="1"/>
        <c:showOutline val="1"/>
        <c:showKeys val="1"/>
        <c:spPr>
          <a:ln w="6350" cap="flat" cmpd="sng" algn="ctr">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dTable>
      <c:spPr>
        <a:noFill/>
        <a:ln>
          <a:noFill/>
        </a:ln>
      </c:spPr>
    </c:plotArea>
    <c:plotVisOnly val="1"/>
    <c:dispBlanksAs val="gap"/>
    <c:showDLblsOverMax val="0"/>
    <c:extLst>
      <c:ext uri="{0b15fc19-7d7d-44ad-8c2d-2c3a37ce22c3}">
        <chartProps xmlns="https://web.wps.cn/et/2018/main" chartId="{cb21b4a5-ce1d-4322-9608-f97d107186dc}"/>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Times New Roman" panose="02020603050405020304"/>
                <a:ea typeface="宋体" panose="02010600030101010101" charset="-122"/>
                <a:cs typeface="Arial" panose="020B0604020202020204" pitchFamily="2"/>
              </a:rPr>
              <a:t>图6  : 财政拨款支出决算构成情况图</a:t>
            </a:r>
            <a:endParaRPr lang="zh-CN" sz="1400" b="1" i="0" u="none" strike="noStrike" baseline="0">
              <a:solidFill>
                <a:srgbClr val="404040"/>
              </a:solidFill>
              <a:latin typeface="Times New Roman" panose="02020603050405020304"/>
              <a:ea typeface="宋体" panose="02010600030101010101" charset="-122"/>
              <a:cs typeface="Arial" panose="020B0604020202020204" pitchFamily="2"/>
            </a:endParaRPr>
          </a:p>
        </c:rich>
      </c:tx>
      <c:layout/>
      <c:overlay val="0"/>
      <c:spPr>
        <a:noFill/>
        <a:ln>
          <a:noFill/>
        </a:ln>
      </c:spPr>
    </c:title>
    <c:autoTitleDeleted val="0"/>
    <c:plotArea>
      <c:layout/>
      <c:pieChart>
        <c:varyColors val="1"/>
        <c:ser>
          <c:idx val="0"/>
          <c:order val="0"/>
          <c:tx>
            <c:strRef>
              <c:f>'Sheet1 (6)'!$B$1</c:f>
              <c:strCache>
                <c:ptCount val="1"/>
                <c:pt idx="0">
                  <c:v>金额</c:v>
                </c:pt>
              </c:strCache>
            </c:strRef>
          </c:tx>
          <c:spPr>
            <a:ln>
              <a:noFill/>
            </a:ln>
          </c:spPr>
          <c:explosion val="0"/>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Pt>
            <c:idx val="6"/>
            <c:bubble3D val="0"/>
            <c:spPr>
              <a:solidFill>
                <a:srgbClr val="254380"/>
              </a:solidFill>
              <a:ln w="6350">
                <a:solidFill>
                  <a:srgbClr val="FFFFFF"/>
                </a:solidFill>
                <a:prstDash val="solid"/>
              </a:ln>
            </c:spPr>
          </c:dPt>
          <c:dPt>
            <c:idx val="7"/>
            <c:bubble3D val="0"/>
            <c:spPr>
              <a:solidFill>
                <a:srgbClr val="9E4C0D"/>
              </a:solidFill>
              <a:ln w="6350">
                <a:solidFill>
                  <a:srgbClr val="FFFFFF"/>
                </a:solidFill>
                <a:prstDash val="solid"/>
              </a:ln>
            </c:spPr>
          </c:dPt>
          <c:dPt>
            <c:idx val="8"/>
            <c:bubble3D val="0"/>
            <c:spPr>
              <a:solidFill>
                <a:srgbClr val="917001"/>
              </a:solidFill>
              <a:ln w="6350">
                <a:solidFill>
                  <a:srgbClr val="FFFFFF"/>
                </a:solidFill>
                <a:prstDash val="solid"/>
              </a:ln>
            </c:spPr>
          </c:dPt>
          <c:dPt>
            <c:idx val="9"/>
            <c:bubble3D val="0"/>
            <c:spPr>
              <a:solidFill>
                <a:srgbClr val="467128"/>
              </a:solidFill>
              <a:ln w="6350">
                <a:solidFill>
                  <a:srgbClr val="FFFFFF"/>
                </a:solidFill>
                <a:prstDash val="solid"/>
              </a:ln>
            </c:spPr>
          </c:dPt>
          <c:dPt>
            <c:idx val="10"/>
            <c:bubble3D val="0"/>
            <c:spPr>
              <a:solidFill>
                <a:srgbClr val="1D736C"/>
              </a:solidFill>
              <a:ln w="6350">
                <a:solidFill>
                  <a:srgbClr val="FFFFFF"/>
                </a:solidFill>
                <a:prstDash val="solid"/>
              </a:ln>
            </c:spPr>
          </c:dPt>
          <c:dPt>
            <c:idx val="11"/>
            <c:bubble3D val="0"/>
            <c:spPr>
              <a:solidFill>
                <a:srgbClr val="A01727"/>
              </a:solidFill>
              <a:ln w="6350">
                <a:solidFill>
                  <a:srgbClr val="FFFFFF"/>
                </a:solidFill>
                <a:prstDash val="solid"/>
              </a:ln>
            </c:spPr>
          </c:dPt>
          <c:dPt>
            <c:idx val="12"/>
            <c:bubble3D val="0"/>
            <c:spPr>
              <a:solidFill>
                <a:srgbClr val="6D90D5"/>
              </a:solidFill>
              <a:ln w="6350">
                <a:solidFill>
                  <a:srgbClr val="FFFFFF"/>
                </a:solidFill>
                <a:prstDash val="solid"/>
              </a:ln>
            </c:spPr>
          </c:dPt>
          <c:dPt>
            <c:idx val="13"/>
            <c:bubble3D val="0"/>
            <c:spPr>
              <a:solidFill>
                <a:srgbClr val="F19B59"/>
              </a:solidFill>
              <a:ln w="6350">
                <a:solidFill>
                  <a:srgbClr val="FFFFFF"/>
                </a:solidFill>
                <a:prstDash val="solid"/>
              </a:ln>
            </c:spPr>
          </c:dPt>
          <c:dPt>
            <c:idx val="14"/>
            <c:bubble3D val="0"/>
            <c:spPr>
              <a:solidFill>
                <a:srgbClr val="FDCC2C"/>
              </a:solidFill>
              <a:ln w="6350">
                <a:solidFill>
                  <a:srgbClr val="FFFFFF"/>
                </a:solidFill>
                <a:prstDash val="solid"/>
              </a:ln>
            </c:spPr>
          </c:dPt>
          <c:dPt>
            <c:idx val="15"/>
            <c:bubble3D val="0"/>
            <c:spPr>
              <a:solidFill>
                <a:srgbClr val="91CA68"/>
              </a:solidFill>
              <a:ln w="6350">
                <a:solidFill>
                  <a:srgbClr val="FFFFFF"/>
                </a:solidFill>
                <a:prstDash val="solid"/>
              </a:ln>
            </c:spPr>
          </c:dPt>
          <c:dPt>
            <c:idx val="16"/>
            <c:bubble3D val="0"/>
            <c:spPr>
              <a:solidFill>
                <a:srgbClr val="52D4C9"/>
              </a:solidFill>
              <a:ln w="6350">
                <a:solidFill>
                  <a:srgbClr val="FFFFFF"/>
                </a:solidFill>
                <a:prstDash val="solid"/>
              </a:ln>
            </c:spPr>
          </c:dPt>
          <c:dPt>
            <c:idx val="17"/>
            <c:bubble3D val="0"/>
            <c:spPr>
              <a:solidFill>
                <a:srgbClr val="EA707E"/>
              </a:solidFill>
              <a:ln w="6350">
                <a:solidFill>
                  <a:srgbClr val="FFFFFF"/>
                </a:solidFill>
                <a:prstDash val="solid"/>
              </a:ln>
            </c:spPr>
          </c:dPt>
          <c:dPt>
            <c:idx val="18"/>
            <c:bubble3D val="0"/>
            <c:spPr>
              <a:solidFill>
                <a:srgbClr val="315AAB"/>
              </a:solidFill>
              <a:ln w="6350">
                <a:solidFill>
                  <a:srgbClr val="FFFFFF"/>
                </a:solidFill>
                <a:prstDash val="solid"/>
              </a:ln>
            </c:spPr>
          </c:dPt>
          <c:dPt>
            <c:idx val="19"/>
            <c:bubble3D val="0"/>
            <c:spPr>
              <a:solidFill>
                <a:srgbClr val="D36511"/>
              </a:solidFill>
              <a:ln w="6350">
                <a:solidFill>
                  <a:srgbClr val="FFFFFF"/>
                </a:solidFill>
                <a:prstDash val="solid"/>
              </a:ln>
            </c:spPr>
          </c:dPt>
          <c:dPt>
            <c:idx val="20"/>
            <c:bubble3D val="0"/>
            <c:spPr>
              <a:solidFill>
                <a:srgbClr val="C29502"/>
              </a:solidFill>
              <a:ln w="6350">
                <a:solidFill>
                  <a:srgbClr val="FFFFFF"/>
                </a:solidFill>
                <a:prstDash val="solid"/>
              </a:ln>
            </c:spPr>
          </c:dPt>
          <c:dPt>
            <c:idx val="21"/>
            <c:bubble3D val="0"/>
            <c:spPr>
              <a:solidFill>
                <a:srgbClr val="5E9735"/>
              </a:solidFill>
              <a:ln w="6350">
                <a:solidFill>
                  <a:srgbClr val="FFFFFF"/>
                </a:solidFill>
                <a:prstDash val="solid"/>
              </a:ln>
            </c:spPr>
          </c:dPt>
          <c:dPt>
            <c:idx val="22"/>
            <c:bubble3D val="0"/>
            <c:spPr>
              <a:solidFill>
                <a:srgbClr val="269A90"/>
              </a:solidFill>
              <a:ln w="6350">
                <a:solidFill>
                  <a:srgbClr val="FFFFFF"/>
                </a:solidFill>
                <a:prstDash val="solid"/>
              </a:ln>
            </c:spPr>
          </c:dPt>
          <c:dPt>
            <c:idx val="23"/>
            <c:bubble3D val="0"/>
            <c:spPr>
              <a:solidFill>
                <a:srgbClr val="D51F34"/>
              </a:solidFill>
              <a:ln w="6350">
                <a:solidFill>
                  <a:srgbClr val="FFFFFF"/>
                </a:solidFill>
                <a:prstDash val="solid"/>
              </a:ln>
            </c:spPr>
          </c:dPt>
          <c:dPt>
            <c:idx val="24"/>
            <c:bubble3D val="0"/>
            <c:spPr>
              <a:solidFill>
                <a:srgbClr val="91ACE0"/>
              </a:solidFill>
              <a:ln w="6350">
                <a:solidFill>
                  <a:srgbClr val="FFFFFF"/>
                </a:solidFill>
                <a:prstDash val="solid"/>
              </a:ln>
            </c:spPr>
          </c:dPt>
          <c:dPt>
            <c:idx val="25"/>
            <c:bubble3D val="0"/>
            <c:spPr>
              <a:solidFill>
                <a:srgbClr val="F5B482"/>
              </a:solidFill>
              <a:ln w="6350">
                <a:solidFill>
                  <a:srgbClr val="FFFFFF"/>
                </a:solidFill>
                <a:prstDash val="solid"/>
              </a:ln>
            </c:spPr>
          </c:dPt>
          <c:dLbls>
            <c:dLbl>
              <c:idx val="0"/>
              <c:delete val="1"/>
            </c:dLbl>
            <c:dLbl>
              <c:idx val="1"/>
              <c:delete val="1"/>
            </c:dLbl>
            <c:dLbl>
              <c:idx val="2"/>
              <c:delete val="1"/>
            </c:dLbl>
            <c:dLbl>
              <c:idx val="3"/>
              <c:delete val="1"/>
            </c:dLbl>
            <c:dLbl>
              <c:idx val="4"/>
              <c:delete val="1"/>
            </c:dLbl>
            <c:dLbl>
              <c:idx val="5"/>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dLbl>
              <c:idx val="19"/>
              <c:delete val="1"/>
            </c:dLbl>
            <c:dLbl>
              <c:idx val="20"/>
              <c:delete val="1"/>
            </c:dLbl>
            <c:dLbl>
              <c:idx val="21"/>
              <c:delete val="1"/>
            </c:dLbl>
            <c:dLbl>
              <c:idx val="22"/>
              <c:delete val="1"/>
            </c:dLbl>
            <c:dLbl>
              <c:idx val="23"/>
              <c:delete val="1"/>
            </c:dLbl>
            <c:dLbl>
              <c:idx val="24"/>
              <c:delete val="1"/>
            </c:dLbl>
            <c:dLbl>
              <c:idx val="25"/>
              <c:delete val="1"/>
            </c:dLbl>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Times New Roman" panose="02020603050405020304"/>
                    <a:ea typeface="宋体" panose="02010600030101010101" charset="-122"/>
                    <a:cs typeface="Arial" panose="020B0604020202020204" pitchFamily="2"/>
                  </a:defRPr>
                </a:pPr>
              </a:p>
            </c:txPr>
            <c:dLblPos val="bestFit"/>
            <c:showLegendKey val="0"/>
            <c:showVal val="0"/>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 (6)'!$A$2:$A$27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 (6)'!$B$2:$B$27</c:f>
              <c:numCache>
                <c:formatCode>General</c:formatCode>
                <c:ptCount val="26"/>
                <c:pt idx="0">
                  <c:v>0</c:v>
                </c:pt>
                <c:pt idx="1">
                  <c:v>0</c:v>
                </c:pt>
                <c:pt idx="2">
                  <c:v>0</c:v>
                </c:pt>
                <c:pt idx="3">
                  <c:v>0</c:v>
                </c:pt>
                <c:pt idx="4">
                  <c:v>0</c:v>
                </c:pt>
                <c:pt idx="5">
                  <c:v>0</c:v>
                </c:pt>
                <c:pt idx="6">
                  <c:v>0</c:v>
                </c:pt>
                <c:pt idx="7">
                  <c:v>0</c:v>
                </c:pt>
                <c:pt idx="8">
                  <c:v>0</c:v>
                </c:pt>
                <c:pt idx="9">
                  <c:v>0</c:v>
                </c:pt>
                <c:pt idx="10">
                  <c:v>129.93</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Times New Roman" panose="020206030504050203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189686f6-157e-4cdc-a9ec-7cabb0039dd7}"/>
      </c:ext>
    </c:extLst>
  </c:chart>
  <c:spPr>
    <a:solidFill>
      <a:srgbClr val="FFFFFF"/>
    </a:solidFill>
    <a:ln w="6350" cap="flat" cmpd="sng" algn="ctr">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E58201-126B-48FB-B585-006F97AB71A5}">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31</Pages>
  <Words>7521</Words>
  <Characters>8865</Characters>
  <Lines>0</Lines>
  <Paragraphs>178</Paragraphs>
  <TotalTime>12</TotalTime>
  <ScaleCrop>false</ScaleCrop>
  <LinksUpToDate>false</LinksUpToDate>
  <CharactersWithSpaces>9406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金色阳光</cp:lastModifiedBy>
  <cp:lastPrinted>2023-08-04T01:00:00Z</cp:lastPrinted>
  <dcterms:modified xsi:type="dcterms:W3CDTF">2025-09-28T06:42:03Z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eyJoZGlkIjoiZmQzZjNjNmM2ZmMxM2ZkOGIyYWVlMTdjOTE1Zjc0MTEiLCJ1c2VySWQiOiI4NjY0NTQwNzYifQ==</vt:lpwstr>
  </property>
</Properties>
</file>