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bookmarkStart w:id="0" w:name="_GoBack"/>
      <w:bookmarkEnd w:id="0"/>
      <w:r>
        <w:rPr>
          <w:rFonts w:ascii="黑体" w:eastAsia="黑体" w:cs="黑体" w:hAnsi="黑体"/>
          <w:b/>
          <w:color w:val="000000"/>
          <w:sz w:val="44"/>
        </w:rPr>
        <w:t>2025年部门预算信息公开目录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13</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14</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29</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29</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29</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1" w:name="_Toc_2_2_0000000001"/>
      <w:r>
        <w:rPr>
          <w:rFonts w:ascii="方正小标宋_GBK" w:eastAsia="方正小标宋_GBK" w:cs="方正小标宋_GBK" w:hAnsi="方正小标宋_GBK"/>
          <w:color w:val="000000"/>
          <w:sz w:val="36"/>
        </w:rPr>
        <w:t>部门预算收支总表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448行唐县农业机械管理局</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right w:val="single" w:sz="6" w:space="0" w:color="auto"/>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auto"/>
              <w:right w:val="single" w:sz="6" w:space="0" w:color="auto"/>
            </w:tcBorders>
            <w:vAlign w:val="center"/>
          </w:tcPr>
          <w:p>
            <w:pPr>
              <w:pStyle w:val="18"/>
            </w:pPr>
            <w:r>
              <w:t>项  目</w:t>
            </w:r>
          </w:p>
        </w:tc>
        <w:tc>
          <w:tcPr>
            <w:tcW w:w="2126" w:type="dxa"/>
            <w:tcBorders>
              <w:left w:val="single" w:sz="6" w:space="0" w:color="auto"/>
              <w:right w:val="single" w:sz="6" w:space="0" w:color="auto"/>
            </w:tcBorders>
            <w:vAlign w:val="center"/>
          </w:tcPr>
          <w:p>
            <w:pPr>
              <w:pStyle w:val="18"/>
            </w:pPr>
            <w:r>
              <w:t>预算数</w:t>
            </w:r>
          </w:p>
        </w:tc>
        <w:tc>
          <w:tcPr>
            <w:tcW w:w="4535" w:type="dxa"/>
            <w:tcBorders>
              <w:left w:val="single" w:sz="6" w:space="0" w:color="auto"/>
              <w:right w:val="single" w:sz="6" w:space="0" w:color="auto"/>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right w:val="single" w:sz="6" w:space="0" w:color="auto"/>
            </w:tcBorders>
            <w:vAlign w:val="center"/>
          </w:tcPr>
          <w:p>
            <w:pPr>
              <w:pStyle w:val="18"/>
            </w:pPr>
            <w:r>
              <w:t>1</w:t>
            </w:r>
          </w:p>
        </w:tc>
        <w:tc>
          <w:tcPr>
            <w:tcW w:w="2126" w:type="dxa"/>
            <w:tcBorders>
              <w:left w:val="single" w:sz="6" w:space="0" w:color="auto"/>
              <w:right w:val="single" w:sz="6" w:space="0" w:color="auto"/>
            </w:tcBorders>
            <w:vAlign w:val="center"/>
          </w:tcPr>
          <w:p>
            <w:pPr>
              <w:pStyle w:val="18"/>
            </w:pPr>
            <w:r>
              <w:t>2</w:t>
            </w:r>
          </w:p>
        </w:tc>
        <w:tc>
          <w:tcPr>
            <w:tcW w:w="4535" w:type="dxa"/>
            <w:tcBorders>
              <w:left w:val="single" w:sz="6" w:space="0" w:color="auto"/>
              <w:right w:val="single" w:sz="6" w:space="0" w:color="auto"/>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right w:val="single" w:sz="6" w:space="0" w:color="auto"/>
            </w:tcBorders>
            <w:vAlign w:val="center"/>
          </w:tcPr>
          <w:p>
            <w:pPr>
              <w:pStyle w:val="20"/>
            </w:pPr>
            <w:r>
              <w:t>一、一般公共预算拨款收入</w:t>
            </w:r>
          </w:p>
        </w:tc>
        <w:tc>
          <w:tcPr>
            <w:tcW w:w="2126" w:type="dxa"/>
            <w:tcBorders>
              <w:left w:val="single" w:sz="6" w:space="0" w:color="auto"/>
              <w:right w:val="single" w:sz="6" w:space="0" w:color="auto"/>
            </w:tcBorders>
            <w:vAlign w:val="center"/>
          </w:tcPr>
          <w:p>
            <w:pPr>
              <w:pStyle w:val="19"/>
            </w:pPr>
            <w:r>
              <w:t>2424.19</w:t>
            </w:r>
          </w:p>
        </w:tc>
        <w:tc>
          <w:tcPr>
            <w:tcW w:w="4535" w:type="dxa"/>
            <w:tcBorders>
              <w:left w:val="single" w:sz="6" w:space="0" w:color="auto"/>
              <w:right w:val="single" w:sz="6" w:space="0" w:color="auto"/>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auto"/>
              <w:right w:val="single" w:sz="6" w:space="0" w:color="auto"/>
            </w:tcBorders>
            <w:vAlign w:val="center"/>
          </w:tcPr>
          <w:p>
            <w:pPr>
              <w:pStyle w:val="20"/>
            </w:pPr>
            <w:r>
              <w:t>二、政府性基金预算拨款收入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right w:val="single" w:sz="6" w:space="0" w:color="auto"/>
            </w:tcBorders>
            <w:vAlign w:val="center"/>
          </w:tcPr>
          <w:p>
            <w:pPr>
              <w:pStyle w:val="20"/>
            </w:pPr>
            <w:r>
              <w:t>三、国有资本经营预算拨款收入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right w:val="single" w:sz="6" w:space="0" w:color="auto"/>
            </w:tcBorders>
            <w:vAlign w:val="center"/>
          </w:tcPr>
          <w:p>
            <w:pPr>
              <w:pStyle w:val="20"/>
            </w:pPr>
            <w:r>
              <w:t>四、财政专户管理资金收入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right w:val="single" w:sz="6" w:space="0" w:color="auto"/>
            </w:tcBorders>
            <w:vAlign w:val="center"/>
          </w:tcPr>
          <w:p>
            <w:pPr>
              <w:pStyle w:val="20"/>
            </w:pPr>
            <w:r>
              <w:t>五、单位资金</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六、科学技术支出</w:t>
            </w:r>
          </w:p>
        </w:tc>
        <w:tc>
          <w:tcPr>
            <w:tcW w:w="2126" w:type="dxa"/>
            <w:vAlign w:val="center"/>
          </w:tcPr>
          <w:p>
            <w:pPr>
              <w:pStyle w:val="19"/>
            </w:pPr>
            <w:r>
              <w:t>115.00</w:t>
            </w:r>
          </w:p>
        </w:tc>
      </w:tr>
      <w:tr>
        <w:trPr>
          <w:trHeight w:val="369"/>
        </w:trPr>
        <w:tc>
          <w:tcPr>
            <w:tcW w:w="850" w:type="dxa"/>
            <w:vAlign w:val="center"/>
          </w:tcPr>
          <w:p>
            <w:pPr>
              <w:pStyle w:val="21"/>
            </w:pPr>
            <w:r>
              <w:t>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八、社会保障和就业支出</w:t>
            </w:r>
          </w:p>
        </w:tc>
        <w:tc>
          <w:tcPr>
            <w:tcW w:w="2126" w:type="dxa"/>
            <w:vAlign w:val="center"/>
          </w:tcPr>
          <w:p>
            <w:pPr>
              <w:pStyle w:val="19"/>
            </w:pPr>
            <w:r>
              <w:t>42.83</w:t>
            </w:r>
          </w:p>
        </w:tc>
      </w:tr>
      <w:tr>
        <w:trPr>
          <w:trHeight w:val="369"/>
        </w:trPr>
        <w:tc>
          <w:tcPr>
            <w:tcW w:w="850" w:type="dxa"/>
            <w:vAlign w:val="center"/>
          </w:tcPr>
          <w:p>
            <w:pPr>
              <w:pStyle w:val="21"/>
            </w:pPr>
            <w:r>
              <w:t>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十、卫生健康支出</w:t>
            </w:r>
          </w:p>
        </w:tc>
        <w:tc>
          <w:tcPr>
            <w:tcW w:w="2126" w:type="dxa"/>
            <w:vAlign w:val="center"/>
          </w:tcPr>
          <w:p>
            <w:pPr>
              <w:pStyle w:val="19"/>
            </w:pPr>
            <w:r>
              <w:t>12.40</w:t>
            </w:r>
          </w:p>
        </w:tc>
      </w:tr>
      <w:tr>
        <w:trPr>
          <w:trHeight w:val="369"/>
        </w:trPr>
        <w:tc>
          <w:tcPr>
            <w:tcW w:w="850" w:type="dxa"/>
            <w:vAlign w:val="center"/>
          </w:tcPr>
          <w:p>
            <w:pPr>
              <w:pStyle w:val="21"/>
            </w:pPr>
            <w:r>
              <w:t>11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十三、农林水支出</w:t>
            </w:r>
          </w:p>
        </w:tc>
        <w:tc>
          <w:tcPr>
            <w:tcW w:w="2126" w:type="dxa"/>
            <w:vAlign w:val="center"/>
          </w:tcPr>
          <w:p>
            <w:pPr>
              <w:pStyle w:val="19"/>
            </w:pPr>
            <w:r>
              <w:t>2427.58</w:t>
            </w:r>
          </w:p>
        </w:tc>
      </w:tr>
      <w:tr>
        <w:trPr>
          <w:trHeight w:val="369"/>
        </w:trPr>
        <w:tc>
          <w:tcPr>
            <w:tcW w:w="850" w:type="dxa"/>
            <w:vAlign w:val="center"/>
          </w:tcPr>
          <w:p>
            <w:pPr>
              <w:pStyle w:val="21"/>
            </w:pPr>
            <w:r>
              <w:t>14</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二十、住房保障支出</w:t>
            </w:r>
          </w:p>
        </w:tc>
        <w:tc>
          <w:tcPr>
            <w:tcW w:w="2126" w:type="dxa"/>
            <w:vAlign w:val="center"/>
          </w:tcPr>
          <w:p>
            <w:pPr>
              <w:pStyle w:val="19"/>
            </w:pPr>
            <w:r>
              <w:t>26.38</w:t>
            </w:r>
          </w:p>
        </w:tc>
      </w:tr>
      <w:tr>
        <w:trPr>
          <w:trHeight w:val="369"/>
        </w:trPr>
        <w:tc>
          <w:tcPr>
            <w:tcW w:w="850" w:type="dxa"/>
            <w:vAlign w:val="center"/>
          </w:tcPr>
          <w:p>
            <w:pPr>
              <w:pStyle w:val="21"/>
            </w:pPr>
            <w:r>
              <w:t>21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right w:val="single" w:sz="6" w:space="0" w:color="auto"/>
            </w:tcBorders>
            <w:vAlign w:val="center"/>
          </w:tcPr>
          <w:p>
            <w:pPr>
              <w:pStyle w:val="22"/>
            </w:pPr>
            <w:r>
              <w:t>本年收入合计</w:t>
            </w:r>
          </w:p>
        </w:tc>
        <w:tc>
          <w:tcPr>
            <w:tcW w:w="2126" w:type="dxa"/>
            <w:tcBorders>
              <w:left w:val="single" w:sz="6" w:space="0" w:color="auto"/>
              <w:right w:val="single" w:sz="6" w:space="0" w:color="auto"/>
            </w:tcBorders>
            <w:vAlign w:val="center"/>
          </w:tcPr>
          <w:p>
            <w:pPr>
              <w:pStyle w:val="23"/>
            </w:pPr>
            <w:r>
              <w:t>2424.19</w:t>
            </w:r>
          </w:p>
        </w:tc>
        <w:tc>
          <w:tcPr>
            <w:tcW w:w="4535" w:type="dxa"/>
            <w:tcBorders>
              <w:left w:val="single" w:sz="6" w:space="0" w:color="auto"/>
              <w:right w:val="single" w:sz="6" w:space="0" w:color="auto"/>
            </w:tcBorders>
            <w:vAlign w:val="center"/>
          </w:tcPr>
          <w:p>
            <w:pPr>
              <w:pStyle w:val="22"/>
            </w:pPr>
            <w:r>
              <w:t>本年支出合计</w:t>
            </w:r>
          </w:p>
        </w:tc>
        <w:tc>
          <w:tcPr>
            <w:tcW w:w="2126" w:type="dxa"/>
            <w:vAlign w:val="center"/>
          </w:tcPr>
          <w:p>
            <w:pPr>
              <w:pStyle w:val="23"/>
            </w:pPr>
            <w:r>
              <w:t>2624.19</w:t>
            </w:r>
          </w:p>
        </w:tc>
      </w:tr>
      <w:tr>
        <w:trPr>
          <w:trHeight w:val="369"/>
        </w:trPr>
        <w:tc>
          <w:tcPr>
            <w:tcW w:w="850" w:type="dxa"/>
            <w:vAlign w:val="center"/>
          </w:tcPr>
          <w:p>
            <w:pPr>
              <w:pStyle w:val="21"/>
            </w:pPr>
            <w:r>
              <w:t>33</w:t>
            </w:r>
          </w:p>
        </w:tc>
        <w:tc>
          <w:tcPr>
            <w:tcW w:w="4535" w:type="dxa"/>
            <w:tcBorders>
              <w:left w:val="single" w:sz="6" w:space="0" w:color="auto"/>
              <w:right w:val="single" w:sz="6" w:space="0" w:color="auto"/>
            </w:tcBorders>
            <w:vAlign w:val="center"/>
          </w:tcPr>
          <w:p>
            <w:pPr>
              <w:pStyle w:val="20"/>
            </w:pPr>
            <w:r>
              <w:t>上年结转结余</w:t>
            </w:r>
          </w:p>
        </w:tc>
        <w:tc>
          <w:tcPr>
            <w:tcW w:w="2126" w:type="dxa"/>
            <w:tcBorders>
              <w:left w:val="single" w:sz="6" w:space="0" w:color="auto"/>
              <w:right w:val="single" w:sz="6" w:space="0" w:color="auto"/>
            </w:tcBorders>
            <w:vAlign w:val="center"/>
          </w:tcPr>
          <w:p>
            <w:pPr>
              <w:pStyle w:val="19"/>
            </w:pPr>
            <w:r>
              <w:t>200.00</w:t>
            </w:r>
          </w:p>
        </w:tc>
        <w:tc>
          <w:tcPr>
            <w:tcW w:w="4535" w:type="dxa"/>
            <w:tcBorders>
              <w:left w:val="single" w:sz="6" w:space="0" w:color="auto"/>
              <w:right w:val="single" w:sz="6" w:space="0" w:color="auto"/>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right w:val="single" w:sz="6" w:space="0" w:color="auto"/>
            </w:tcBorders>
            <w:vAlign w:val="center"/>
          </w:tcPr>
          <w:p>
            <w:pPr>
              <w:pStyle w:val="22"/>
            </w:pPr>
            <w:r>
              <w:t>收入总计</w:t>
            </w:r>
          </w:p>
        </w:tc>
        <w:tc>
          <w:tcPr>
            <w:tcW w:w="2126" w:type="dxa"/>
            <w:tcBorders>
              <w:left w:val="single" w:sz="6" w:space="0" w:color="auto"/>
              <w:right w:val="single" w:sz="6" w:space="0" w:color="auto"/>
            </w:tcBorders>
            <w:vAlign w:val="center"/>
          </w:tcPr>
          <w:p>
            <w:pPr>
              <w:pStyle w:val="23"/>
            </w:pPr>
            <w:r>
              <w:t>2624.19</w:t>
            </w:r>
          </w:p>
        </w:tc>
        <w:tc>
          <w:tcPr>
            <w:tcW w:w="4535" w:type="dxa"/>
            <w:tcBorders>
              <w:left w:val="single" w:sz="6" w:space="0" w:color="auto"/>
              <w:right w:val="single" w:sz="6" w:space="0" w:color="auto"/>
            </w:tcBorders>
            <w:vAlign w:val="center"/>
          </w:tcPr>
          <w:p>
            <w:pPr>
              <w:pStyle w:val="22"/>
            </w:pPr>
            <w:r>
              <w:t>支出总计</w:t>
            </w:r>
          </w:p>
        </w:tc>
        <w:tc>
          <w:tcPr>
            <w:tcW w:w="2126" w:type="dxa"/>
            <w:vAlign w:val="center"/>
          </w:tcPr>
          <w:p>
            <w:pPr>
              <w:pStyle w:val="23"/>
            </w:pPr>
            <w:r>
              <w:t>2624.19</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2" w:name="_Toc_2_2_0000000002"/>
      <w:r>
        <w:rPr>
          <w:rFonts w:ascii="方正小标宋_GBK" w:eastAsia="方正小标宋_GBK" w:cs="方正小标宋_GBK" w:hAnsi="方正小标宋_GBK"/>
          <w:color w:val="000000"/>
          <w:sz w:val="36"/>
        </w:rPr>
        <w:t>部门预算收入总表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448行唐县农业机械管理局</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right w:val="single" w:sz="6" w:space="0" w:color="auto"/>
            </w:tcBorders>
            <w:vAlign w:val="center"/>
          </w:tcPr>
          <w:p>
            <w:pPr>
              <w:pStyle w:val="18"/>
            </w:pPr>
            <w:r>
              <w:t>功能分类科目</w:t>
            </w:r>
          </w:p>
        </w:tc>
        <w:tc>
          <w:tcPr>
            <w:tcW w:w="1134" w:type="dxa"/>
            <w:vMerge w:val="restart"/>
            <w:tcBorders>
              <w:left w:val="single" w:sz="6" w:space="0" w:color="auto"/>
              <w:right w:val="single" w:sz="6" w:space="0" w:color="auto"/>
            </w:tcBorders>
            <w:vAlign w:val="center"/>
          </w:tcPr>
          <w:p>
            <w:pPr>
              <w:pStyle w:val="18"/>
            </w:pPr>
            <w:r>
              <w:t>合计</w:t>
            </w:r>
          </w:p>
        </w:tc>
        <w:tc>
          <w:tcPr>
            <w:tcW w:w="9072" w:type="dxa"/>
            <w:gridSpan w:val="8"/>
            <w:tcBorders>
              <w:left w:val="single" w:sz="6" w:space="0" w:color="auto"/>
              <w:right w:val="single" w:sz="6" w:space="0" w:color="auto"/>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auto"/>
              <w:right w:val="single" w:sz="6" w:space="0" w:color="auto"/>
            </w:tcBorders>
            <w:vAlign w:val="center"/>
          </w:tcPr>
          <w:p>
            <w:pPr>
              <w:pStyle w:val="18"/>
            </w:pPr>
            <w:r>
              <w:t>科目    编码</w:t>
            </w:r>
          </w:p>
        </w:tc>
        <w:tc>
          <w:tcPr>
            <w:tcW w:w="1559" w:type="dxa"/>
            <w:tcBorders>
              <w:left w:val="single" w:sz="6" w:space="0" w:color="auto"/>
              <w:right w:val="single" w:sz="6" w:space="0" w:color="auto"/>
            </w:tcBorders>
            <w:vAlign w:val="center"/>
          </w:tcPr>
          <w:p>
            <w:pPr>
              <w:pStyle w:val="18"/>
            </w:pPr>
            <w:r>
              <w:t>科目名称</w:t>
            </w:r>
          </w:p>
        </w:tc>
        <w:tc>
          <w:tcPr>
            <w:tcW w:w="1134" w:type="dxa"/>
            <w:vMerge/>
            <w:tcBorders>
              <w:left w:val="single" w:sz="6" w:space="0" w:color="auto"/>
              <w:right w:val="single" w:sz="6" w:space="0" w:color="auto"/>
            </w:tcBorders>
          </w:tcPr>
          <w:p/>
        </w:tc>
        <w:tc>
          <w:tcPr>
            <w:tcW w:w="1134" w:type="dxa"/>
            <w:tcBorders>
              <w:left w:val="single" w:sz="6" w:space="0" w:color="auto"/>
              <w:right w:val="single" w:sz="6" w:space="0" w:color="auto"/>
            </w:tcBorders>
            <w:vAlign w:val="center"/>
          </w:tcPr>
          <w:p>
            <w:pPr>
              <w:pStyle w:val="18"/>
            </w:pPr>
            <w:r>
              <w:t>小计</w:t>
            </w:r>
          </w:p>
        </w:tc>
        <w:tc>
          <w:tcPr>
            <w:tcW w:w="1134" w:type="dxa"/>
            <w:tcBorders>
              <w:left w:val="single" w:sz="6" w:space="0" w:color="auto"/>
              <w:right w:val="single" w:sz="6" w:space="0" w:color="auto"/>
            </w:tcBorders>
            <w:vAlign w:val="center"/>
          </w:tcPr>
          <w:p>
            <w:pPr>
              <w:pStyle w:val="18"/>
            </w:pPr>
            <w:r>
              <w:t>财政拨款 收入</w:t>
            </w:r>
          </w:p>
        </w:tc>
        <w:tc>
          <w:tcPr>
            <w:tcW w:w="1134" w:type="dxa"/>
            <w:tcBorders>
              <w:left w:val="single" w:sz="6" w:space="0" w:color="auto"/>
              <w:right w:val="single" w:sz="6" w:space="0" w:color="auto"/>
            </w:tcBorders>
            <w:vAlign w:val="center"/>
          </w:tcPr>
          <w:p>
            <w:pPr>
              <w:pStyle w:val="18"/>
            </w:pPr>
            <w:r>
              <w:t>财政专户 收入</w:t>
            </w:r>
          </w:p>
        </w:tc>
        <w:tc>
          <w:tcPr>
            <w:tcW w:w="1134" w:type="dxa"/>
            <w:tcBorders>
              <w:left w:val="single" w:sz="6" w:space="0" w:color="auto"/>
              <w:right w:val="single" w:sz="6" w:space="0" w:color="auto"/>
            </w:tcBorders>
            <w:vAlign w:val="center"/>
          </w:tcPr>
          <w:p>
            <w:pPr>
              <w:pStyle w:val="18"/>
            </w:pPr>
            <w:r>
              <w:t>事业收入</w:t>
            </w:r>
          </w:p>
        </w:tc>
        <w:tc>
          <w:tcPr>
            <w:tcW w:w="1134" w:type="dxa"/>
            <w:tcBorders>
              <w:left w:val="single" w:sz="6" w:space="0" w:color="auto"/>
              <w:right w:val="single" w:sz="6" w:space="0" w:color="auto"/>
            </w:tcBorders>
            <w:vAlign w:val="center"/>
          </w:tcPr>
          <w:p>
            <w:pPr>
              <w:pStyle w:val="18"/>
            </w:pPr>
            <w:r>
              <w:t>经营收入</w:t>
            </w:r>
          </w:p>
        </w:tc>
        <w:tc>
          <w:tcPr>
            <w:tcW w:w="1134" w:type="dxa"/>
            <w:tcBorders>
              <w:left w:val="single" w:sz="6" w:space="0" w:color="auto"/>
              <w:right w:val="single" w:sz="6" w:space="0" w:color="auto"/>
            </w:tcBorders>
            <w:vAlign w:val="center"/>
          </w:tcPr>
          <w:p>
            <w:pPr>
              <w:pStyle w:val="18"/>
            </w:pPr>
            <w:r>
              <w:t>上级补助收入</w:t>
            </w:r>
          </w:p>
        </w:tc>
        <w:tc>
          <w:tcPr>
            <w:tcW w:w="1134" w:type="dxa"/>
            <w:tcBorders>
              <w:left w:val="single" w:sz="6" w:space="0" w:color="auto"/>
              <w:right w:val="single" w:sz="6" w:space="0" w:color="auto"/>
            </w:tcBorders>
            <w:vAlign w:val="center"/>
          </w:tcPr>
          <w:p>
            <w:pPr>
              <w:pStyle w:val="18"/>
            </w:pPr>
            <w:r>
              <w:t>附属单位上缴收入</w:t>
            </w:r>
          </w:p>
        </w:tc>
        <w:tc>
          <w:tcPr>
            <w:tcW w:w="1134" w:type="dxa"/>
            <w:tcBorders>
              <w:left w:val="single" w:sz="6" w:space="0" w:color="auto"/>
              <w:right w:val="single" w:sz="6" w:space="0" w:color="auto"/>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auto"/>
              <w:right w:val="single" w:sz="6" w:space="0" w:color="auto"/>
            </w:tcBorders>
            <w:vAlign w:val="center"/>
          </w:tcPr>
          <w:p>
            <w:pPr>
              <w:pStyle w:val="18"/>
            </w:pPr>
            <w:r>
              <w:t>1</w:t>
            </w:r>
          </w:p>
        </w:tc>
        <w:tc>
          <w:tcPr>
            <w:tcW w:w="1559" w:type="dxa"/>
            <w:tcBorders>
              <w:left w:val="single" w:sz="6" w:space="0" w:color="auto"/>
              <w:right w:val="single" w:sz="6" w:space="0" w:color="auto"/>
            </w:tcBorders>
            <w:vAlign w:val="center"/>
          </w:tcPr>
          <w:p>
            <w:pPr>
              <w:pStyle w:val="18"/>
            </w:pPr>
            <w:r>
              <w:t>2</w:t>
            </w:r>
          </w:p>
        </w:tc>
        <w:tc>
          <w:tcPr>
            <w:tcW w:w="1134" w:type="dxa"/>
            <w:tcBorders>
              <w:left w:val="single" w:sz="6" w:space="0" w:color="auto"/>
              <w:right w:val="single" w:sz="6" w:space="0" w:color="auto"/>
            </w:tcBorders>
            <w:vAlign w:val="center"/>
          </w:tcPr>
          <w:p>
            <w:pPr>
              <w:pStyle w:val="18"/>
            </w:pPr>
            <w:r>
              <w:t>3</w:t>
            </w:r>
          </w:p>
        </w:tc>
        <w:tc>
          <w:tcPr>
            <w:tcW w:w="1134" w:type="dxa"/>
            <w:tcBorders>
              <w:left w:val="single" w:sz="6" w:space="0" w:color="auto"/>
              <w:right w:val="single" w:sz="6" w:space="0" w:color="auto"/>
            </w:tcBorders>
            <w:vAlign w:val="center"/>
          </w:tcPr>
          <w:p>
            <w:pPr>
              <w:pStyle w:val="18"/>
            </w:pPr>
            <w:r>
              <w:t>4</w:t>
            </w:r>
          </w:p>
        </w:tc>
        <w:tc>
          <w:tcPr>
            <w:tcW w:w="1134" w:type="dxa"/>
            <w:tcBorders>
              <w:left w:val="single" w:sz="6" w:space="0" w:color="auto"/>
              <w:right w:val="single" w:sz="6" w:space="0" w:color="auto"/>
            </w:tcBorders>
            <w:vAlign w:val="center"/>
          </w:tcPr>
          <w:p>
            <w:pPr>
              <w:pStyle w:val="18"/>
            </w:pPr>
            <w:r>
              <w:t>5</w:t>
            </w:r>
          </w:p>
        </w:tc>
        <w:tc>
          <w:tcPr>
            <w:tcW w:w="1134" w:type="dxa"/>
            <w:tcBorders>
              <w:left w:val="single" w:sz="6" w:space="0" w:color="auto"/>
              <w:right w:val="single" w:sz="6" w:space="0" w:color="auto"/>
            </w:tcBorders>
            <w:vAlign w:val="center"/>
          </w:tcPr>
          <w:p>
            <w:pPr>
              <w:pStyle w:val="18"/>
            </w:pPr>
            <w:r>
              <w:t>6</w:t>
            </w:r>
          </w:p>
        </w:tc>
        <w:tc>
          <w:tcPr>
            <w:tcW w:w="1134" w:type="dxa"/>
            <w:tcBorders>
              <w:left w:val="single" w:sz="6" w:space="0" w:color="auto"/>
              <w:right w:val="single" w:sz="6" w:space="0" w:color="auto"/>
            </w:tcBorders>
            <w:vAlign w:val="center"/>
          </w:tcPr>
          <w:p>
            <w:pPr>
              <w:pStyle w:val="18"/>
            </w:pPr>
            <w:r>
              <w:t>7</w:t>
            </w:r>
          </w:p>
        </w:tc>
        <w:tc>
          <w:tcPr>
            <w:tcW w:w="1134" w:type="dxa"/>
            <w:tcBorders>
              <w:left w:val="single" w:sz="6" w:space="0" w:color="auto"/>
              <w:right w:val="single" w:sz="6" w:space="0" w:color="auto"/>
            </w:tcBorders>
            <w:vAlign w:val="center"/>
          </w:tcPr>
          <w:p>
            <w:pPr>
              <w:pStyle w:val="18"/>
            </w:pPr>
            <w:r>
              <w:t>8</w:t>
            </w:r>
          </w:p>
        </w:tc>
        <w:tc>
          <w:tcPr>
            <w:tcW w:w="1134" w:type="dxa"/>
            <w:tcBorders>
              <w:left w:val="single" w:sz="6" w:space="0" w:color="auto"/>
              <w:right w:val="single" w:sz="6" w:space="0" w:color="auto"/>
            </w:tcBorders>
            <w:vAlign w:val="center"/>
          </w:tcPr>
          <w:p>
            <w:pPr>
              <w:pStyle w:val="18"/>
            </w:pPr>
            <w:r>
              <w:t>9</w:t>
            </w:r>
          </w:p>
        </w:tc>
        <w:tc>
          <w:tcPr>
            <w:tcW w:w="1134" w:type="dxa"/>
            <w:tcBorders>
              <w:left w:val="single" w:sz="6" w:space="0" w:color="auto"/>
              <w:right w:val="single" w:sz="6" w:space="0" w:color="auto"/>
            </w:tcBorders>
            <w:vAlign w:val="center"/>
          </w:tcPr>
          <w:p>
            <w:pPr>
              <w:pStyle w:val="18"/>
            </w:pPr>
            <w:r>
              <w:t>10</w:t>
            </w:r>
          </w:p>
        </w:tc>
        <w:tc>
          <w:tcPr>
            <w:tcW w:w="1134" w:type="dxa"/>
            <w:tcBorders>
              <w:left w:val="single" w:sz="6" w:space="0" w:color="auto"/>
              <w:right w:val="single" w:sz="6" w:space="0" w:color="auto"/>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right w:val="single" w:sz="6" w:space="0" w:color="auto"/>
            </w:tcBorders>
            <w:vAlign w:val="center"/>
          </w:tcPr>
          <w:p>
            <w:pPr>
              <w:pStyle w:val="24"/>
            </w:pPr>
          </w:p>
        </w:tc>
        <w:tc>
          <w:tcPr>
            <w:tcW w:w="1559" w:type="dxa"/>
            <w:tcBorders>
              <w:left w:val="single" w:sz="6" w:space="0" w:color="auto"/>
              <w:right w:val="single" w:sz="6" w:space="0" w:color="auto"/>
            </w:tcBorders>
            <w:vAlign w:val="center"/>
          </w:tcPr>
          <w:p>
            <w:pPr>
              <w:pStyle w:val="22"/>
            </w:pPr>
            <w:r>
              <w:t>合计</w:t>
            </w:r>
          </w:p>
        </w:tc>
        <w:tc>
          <w:tcPr>
            <w:tcW w:w="1134" w:type="dxa"/>
            <w:tcBorders>
              <w:left w:val="single" w:sz="6" w:space="0" w:color="auto"/>
              <w:right w:val="single" w:sz="6" w:space="0" w:color="auto"/>
            </w:tcBorders>
            <w:vAlign w:val="center"/>
          </w:tcPr>
          <w:p>
            <w:pPr>
              <w:pStyle w:val="23"/>
            </w:pPr>
            <w:r>
              <w:t>2624.19</w:t>
            </w:r>
          </w:p>
        </w:tc>
        <w:tc>
          <w:tcPr>
            <w:tcW w:w="1134" w:type="dxa"/>
            <w:tcBorders>
              <w:left w:val="single" w:sz="6" w:space="0" w:color="auto"/>
              <w:right w:val="single" w:sz="6" w:space="0" w:color="auto"/>
            </w:tcBorders>
            <w:vAlign w:val="center"/>
          </w:tcPr>
          <w:p>
            <w:pPr>
              <w:pStyle w:val="23"/>
            </w:pPr>
            <w:r>
              <w:t>2424.19</w:t>
            </w:r>
          </w:p>
        </w:tc>
        <w:tc>
          <w:tcPr>
            <w:tcW w:w="1134" w:type="dxa"/>
            <w:tcBorders>
              <w:left w:val="single" w:sz="6" w:space="0" w:color="auto"/>
              <w:right w:val="single" w:sz="6" w:space="0" w:color="auto"/>
            </w:tcBorders>
            <w:vAlign w:val="center"/>
          </w:tcPr>
          <w:p>
            <w:pPr>
              <w:pStyle w:val="23"/>
            </w:pPr>
            <w:r>
              <w:t>2424.19</w:t>
            </w: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vAlign w:val="center"/>
          </w:tcPr>
          <w:p>
            <w:pPr>
              <w:pStyle w:val="23"/>
            </w:pPr>
            <w:r>
              <w:t>200.00</w:t>
            </w:r>
          </w:p>
        </w:tc>
      </w:tr>
      <w:tr>
        <w:trPr>
          <w:trHeight w:val="369"/>
        </w:trPr>
        <w:tc>
          <w:tcPr>
            <w:tcW w:w="680" w:type="dxa"/>
            <w:vAlign w:val="center"/>
          </w:tcPr>
          <w:p>
            <w:pPr>
              <w:pStyle w:val="21"/>
            </w:pPr>
            <w:r>
              <w:t>2</w:t>
            </w:r>
          </w:p>
        </w:tc>
        <w:tc>
          <w:tcPr>
            <w:tcW w:w="992" w:type="dxa"/>
            <w:tcBorders>
              <w:left w:val="single" w:sz="6" w:space="0" w:color="auto"/>
              <w:right w:val="single" w:sz="6" w:space="0" w:color="auto"/>
            </w:tcBorders>
            <w:vAlign w:val="center"/>
          </w:tcPr>
          <w:p>
            <w:pPr>
              <w:pStyle w:val="20"/>
            </w:pPr>
            <w:r>
              <w:t>206</w:t>
            </w:r>
          </w:p>
        </w:tc>
        <w:tc>
          <w:tcPr>
            <w:tcW w:w="1559" w:type="dxa"/>
            <w:tcBorders>
              <w:left w:val="single" w:sz="6" w:space="0" w:color="auto"/>
              <w:right w:val="single" w:sz="6" w:space="0" w:color="auto"/>
            </w:tcBorders>
            <w:vAlign w:val="center"/>
          </w:tcPr>
          <w:p>
            <w:pPr>
              <w:pStyle w:val="20"/>
            </w:pPr>
            <w:r>
              <w:t>科学技术支出</w:t>
            </w:r>
          </w:p>
        </w:tc>
        <w:tc>
          <w:tcPr>
            <w:tcW w:w="1134" w:type="dxa"/>
            <w:tcBorders>
              <w:left w:val="single" w:sz="6" w:space="0" w:color="auto"/>
              <w:right w:val="single" w:sz="6" w:space="0" w:color="auto"/>
            </w:tcBorders>
            <w:vAlign w:val="center"/>
          </w:tcPr>
          <w:p>
            <w:pPr>
              <w:pStyle w:val="19"/>
            </w:pPr>
            <w:r>
              <w:t>115.00</w:t>
            </w:r>
          </w:p>
        </w:tc>
        <w:tc>
          <w:tcPr>
            <w:tcW w:w="1134" w:type="dxa"/>
            <w:tcBorders>
              <w:left w:val="single" w:sz="6" w:space="0" w:color="auto"/>
              <w:right w:val="single" w:sz="6" w:space="0" w:color="auto"/>
            </w:tcBorders>
            <w:vAlign w:val="center"/>
          </w:tcPr>
          <w:p>
            <w:pPr>
              <w:pStyle w:val="19"/>
            </w:pPr>
            <w:r>
              <w:t>115.00</w:t>
            </w:r>
          </w:p>
        </w:tc>
        <w:tc>
          <w:tcPr>
            <w:tcW w:w="1134" w:type="dxa"/>
            <w:tcBorders>
              <w:left w:val="single" w:sz="6" w:space="0" w:color="auto"/>
              <w:right w:val="single" w:sz="6" w:space="0" w:color="auto"/>
            </w:tcBorders>
            <w:vAlign w:val="center"/>
          </w:tcPr>
          <w:p>
            <w:pPr>
              <w:pStyle w:val="19"/>
            </w:pPr>
            <w:r>
              <w:t>115.00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right w:val="single" w:sz="6" w:space="0" w:color="auto"/>
            </w:tcBorders>
            <w:vAlign w:val="center"/>
          </w:tcPr>
          <w:p>
            <w:pPr>
              <w:pStyle w:val="20"/>
            </w:pPr>
            <w:r>
              <w:t>20604</w:t>
            </w:r>
          </w:p>
        </w:tc>
        <w:tc>
          <w:tcPr>
            <w:tcW w:w="1559" w:type="dxa"/>
            <w:tcBorders>
              <w:left w:val="single" w:sz="6" w:space="0" w:color="auto"/>
              <w:right w:val="single" w:sz="6" w:space="0" w:color="auto"/>
            </w:tcBorders>
            <w:vAlign w:val="center"/>
          </w:tcPr>
          <w:p>
            <w:pPr>
              <w:pStyle w:val="20"/>
            </w:pPr>
            <w:r>
              <w:t>技术研究与开发</w:t>
            </w:r>
          </w:p>
        </w:tc>
        <w:tc>
          <w:tcPr>
            <w:tcW w:w="1134" w:type="dxa"/>
            <w:tcBorders>
              <w:left w:val="single" w:sz="6" w:space="0" w:color="auto"/>
              <w:right w:val="single" w:sz="6" w:space="0" w:color="auto"/>
            </w:tcBorders>
            <w:vAlign w:val="center"/>
          </w:tcPr>
          <w:p>
            <w:pPr>
              <w:pStyle w:val="19"/>
            </w:pPr>
            <w:r>
              <w:t>115.00</w:t>
            </w:r>
          </w:p>
        </w:tc>
        <w:tc>
          <w:tcPr>
            <w:tcW w:w="1134" w:type="dxa"/>
            <w:tcBorders>
              <w:left w:val="single" w:sz="6" w:space="0" w:color="auto"/>
              <w:right w:val="single" w:sz="6" w:space="0" w:color="auto"/>
            </w:tcBorders>
            <w:vAlign w:val="center"/>
          </w:tcPr>
          <w:p>
            <w:pPr>
              <w:pStyle w:val="19"/>
            </w:pPr>
            <w:r>
              <w:t>115.00</w:t>
            </w:r>
          </w:p>
        </w:tc>
        <w:tc>
          <w:tcPr>
            <w:tcW w:w="1134" w:type="dxa"/>
            <w:tcBorders>
              <w:left w:val="single" w:sz="6" w:space="0" w:color="auto"/>
              <w:right w:val="single" w:sz="6" w:space="0" w:color="auto"/>
            </w:tcBorders>
            <w:vAlign w:val="center"/>
          </w:tcPr>
          <w:p>
            <w:pPr>
              <w:pStyle w:val="19"/>
            </w:pPr>
            <w:r>
              <w:t>115.00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right w:val="single" w:sz="6" w:space="0" w:color="auto"/>
            </w:tcBorders>
            <w:vAlign w:val="center"/>
          </w:tcPr>
          <w:p>
            <w:pPr>
              <w:pStyle w:val="20"/>
            </w:pPr>
            <w:r>
              <w:t>2060404</w:t>
            </w:r>
          </w:p>
        </w:tc>
        <w:tc>
          <w:tcPr>
            <w:tcW w:w="1559" w:type="dxa"/>
            <w:tcBorders>
              <w:left w:val="single" w:sz="6" w:space="0" w:color="auto"/>
              <w:right w:val="single" w:sz="6" w:space="0" w:color="auto"/>
            </w:tcBorders>
            <w:vAlign w:val="center"/>
          </w:tcPr>
          <w:p>
            <w:pPr>
              <w:pStyle w:val="20"/>
            </w:pPr>
            <w:r>
              <w:t>科技成果转化与扩散</w:t>
            </w:r>
          </w:p>
        </w:tc>
        <w:tc>
          <w:tcPr>
            <w:tcW w:w="1134" w:type="dxa"/>
            <w:tcBorders>
              <w:left w:val="single" w:sz="6" w:space="0" w:color="auto"/>
              <w:right w:val="single" w:sz="6" w:space="0" w:color="auto"/>
            </w:tcBorders>
            <w:vAlign w:val="center"/>
          </w:tcPr>
          <w:p>
            <w:pPr>
              <w:pStyle w:val="19"/>
            </w:pPr>
            <w:r>
              <w:t>115.00</w:t>
            </w:r>
          </w:p>
        </w:tc>
        <w:tc>
          <w:tcPr>
            <w:tcW w:w="1134" w:type="dxa"/>
            <w:tcBorders>
              <w:left w:val="single" w:sz="6" w:space="0" w:color="auto"/>
              <w:right w:val="single" w:sz="6" w:space="0" w:color="auto"/>
            </w:tcBorders>
            <w:vAlign w:val="center"/>
          </w:tcPr>
          <w:p>
            <w:pPr>
              <w:pStyle w:val="19"/>
            </w:pPr>
            <w:r>
              <w:t>115.00</w:t>
            </w:r>
          </w:p>
        </w:tc>
        <w:tc>
          <w:tcPr>
            <w:tcW w:w="1134" w:type="dxa"/>
            <w:tcBorders>
              <w:left w:val="single" w:sz="6" w:space="0" w:color="auto"/>
              <w:right w:val="single" w:sz="6" w:space="0" w:color="auto"/>
            </w:tcBorders>
            <w:vAlign w:val="center"/>
          </w:tcPr>
          <w:p>
            <w:pPr>
              <w:pStyle w:val="19"/>
            </w:pPr>
            <w:r>
              <w:t>115.00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right w:val="single" w:sz="6" w:space="0" w:color="auto"/>
            </w:tcBorders>
            <w:vAlign w:val="center"/>
          </w:tcPr>
          <w:p>
            <w:pPr>
              <w:pStyle w:val="20"/>
            </w:pPr>
            <w:r>
              <w:t>208</w:t>
            </w:r>
          </w:p>
        </w:tc>
        <w:tc>
          <w:tcPr>
            <w:tcW w:w="1559" w:type="dxa"/>
            <w:tcBorders>
              <w:left w:val="single" w:sz="6" w:space="0" w:color="auto"/>
              <w:right w:val="single" w:sz="6" w:space="0" w:color="auto"/>
            </w:tcBorders>
            <w:vAlign w:val="center"/>
          </w:tcPr>
          <w:p>
            <w:pPr>
              <w:pStyle w:val="20"/>
            </w:pPr>
            <w:r>
              <w:t>社会保障和就业支出</w:t>
            </w:r>
          </w:p>
        </w:tc>
        <w:tc>
          <w:tcPr>
            <w:tcW w:w="1134" w:type="dxa"/>
            <w:tcBorders>
              <w:left w:val="single" w:sz="6" w:space="0" w:color="auto"/>
              <w:right w:val="single" w:sz="6" w:space="0" w:color="auto"/>
            </w:tcBorders>
            <w:vAlign w:val="center"/>
          </w:tcPr>
          <w:p>
            <w:pPr>
              <w:pStyle w:val="19"/>
            </w:pPr>
            <w:r>
              <w:t>42.83</w:t>
            </w:r>
          </w:p>
        </w:tc>
        <w:tc>
          <w:tcPr>
            <w:tcW w:w="1134" w:type="dxa"/>
            <w:tcBorders>
              <w:left w:val="single" w:sz="6" w:space="0" w:color="auto"/>
              <w:right w:val="single" w:sz="6" w:space="0" w:color="auto"/>
            </w:tcBorders>
            <w:vAlign w:val="center"/>
          </w:tcPr>
          <w:p>
            <w:pPr>
              <w:pStyle w:val="19"/>
            </w:pPr>
            <w:r>
              <w:t>42.83</w:t>
            </w:r>
          </w:p>
        </w:tc>
        <w:tc>
          <w:tcPr>
            <w:tcW w:w="1134" w:type="dxa"/>
            <w:tcBorders>
              <w:left w:val="single" w:sz="6" w:space="0" w:color="auto"/>
              <w:right w:val="single" w:sz="6" w:space="0" w:color="auto"/>
            </w:tcBorders>
            <w:vAlign w:val="center"/>
          </w:tcPr>
          <w:p>
            <w:pPr>
              <w:pStyle w:val="19"/>
            </w:pPr>
            <w:r>
              <w:t>42.83</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right w:val="single" w:sz="6" w:space="0" w:color="auto"/>
            </w:tcBorders>
            <w:vAlign w:val="center"/>
          </w:tcPr>
          <w:p>
            <w:pPr>
              <w:pStyle w:val="20"/>
            </w:pPr>
            <w:r>
              <w:t>20805</w:t>
            </w:r>
          </w:p>
        </w:tc>
        <w:tc>
          <w:tcPr>
            <w:tcW w:w="1559" w:type="dxa"/>
            <w:tcBorders>
              <w:left w:val="single" w:sz="6" w:space="0" w:color="auto"/>
              <w:right w:val="single" w:sz="6" w:space="0" w:color="auto"/>
            </w:tcBorders>
            <w:vAlign w:val="center"/>
          </w:tcPr>
          <w:p>
            <w:pPr>
              <w:pStyle w:val="20"/>
            </w:pPr>
            <w:r>
              <w:t>行政事业单位养老支出</w:t>
            </w:r>
          </w:p>
        </w:tc>
        <w:tc>
          <w:tcPr>
            <w:tcW w:w="1134" w:type="dxa"/>
            <w:tcBorders>
              <w:left w:val="single" w:sz="6" w:space="0" w:color="auto"/>
              <w:right w:val="single" w:sz="6" w:space="0" w:color="auto"/>
            </w:tcBorders>
            <w:vAlign w:val="center"/>
          </w:tcPr>
          <w:p>
            <w:pPr>
              <w:pStyle w:val="19"/>
            </w:pPr>
            <w:r>
              <w:t>42.83</w:t>
            </w:r>
          </w:p>
        </w:tc>
        <w:tc>
          <w:tcPr>
            <w:tcW w:w="1134" w:type="dxa"/>
            <w:tcBorders>
              <w:left w:val="single" w:sz="6" w:space="0" w:color="auto"/>
              <w:right w:val="single" w:sz="6" w:space="0" w:color="auto"/>
            </w:tcBorders>
            <w:vAlign w:val="center"/>
          </w:tcPr>
          <w:p>
            <w:pPr>
              <w:pStyle w:val="19"/>
            </w:pPr>
            <w:r>
              <w:t>42.83</w:t>
            </w:r>
          </w:p>
        </w:tc>
        <w:tc>
          <w:tcPr>
            <w:tcW w:w="1134" w:type="dxa"/>
            <w:tcBorders>
              <w:left w:val="single" w:sz="6" w:space="0" w:color="auto"/>
              <w:right w:val="single" w:sz="6" w:space="0" w:color="auto"/>
            </w:tcBorders>
            <w:vAlign w:val="center"/>
          </w:tcPr>
          <w:p>
            <w:pPr>
              <w:pStyle w:val="19"/>
            </w:pPr>
            <w:r>
              <w:t>42.83</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right w:val="single" w:sz="6" w:space="0" w:color="auto"/>
            </w:tcBorders>
            <w:vAlign w:val="center"/>
          </w:tcPr>
          <w:p>
            <w:pPr>
              <w:pStyle w:val="20"/>
            </w:pPr>
            <w:r>
              <w:t>2080505</w:t>
            </w:r>
          </w:p>
        </w:tc>
        <w:tc>
          <w:tcPr>
            <w:tcW w:w="1559" w:type="dxa"/>
            <w:tcBorders>
              <w:left w:val="single" w:sz="6" w:space="0" w:color="auto"/>
              <w:right w:val="single" w:sz="6" w:space="0" w:color="auto"/>
            </w:tcBorders>
            <w:vAlign w:val="center"/>
          </w:tcPr>
          <w:p>
            <w:pPr>
              <w:pStyle w:val="20"/>
            </w:pPr>
            <w:r>
              <w:t>机关事业单位基本养老保险缴费支出</w:t>
            </w:r>
          </w:p>
        </w:tc>
        <w:tc>
          <w:tcPr>
            <w:tcW w:w="1134" w:type="dxa"/>
            <w:tcBorders>
              <w:left w:val="single" w:sz="6" w:space="0" w:color="auto"/>
              <w:right w:val="single" w:sz="6" w:space="0" w:color="auto"/>
            </w:tcBorders>
            <w:vAlign w:val="center"/>
          </w:tcPr>
          <w:p>
            <w:pPr>
              <w:pStyle w:val="19"/>
            </w:pPr>
            <w:r>
              <w:t>30.11</w:t>
            </w:r>
          </w:p>
        </w:tc>
        <w:tc>
          <w:tcPr>
            <w:tcW w:w="1134" w:type="dxa"/>
            <w:tcBorders>
              <w:left w:val="single" w:sz="6" w:space="0" w:color="auto"/>
              <w:right w:val="single" w:sz="6" w:space="0" w:color="auto"/>
            </w:tcBorders>
            <w:vAlign w:val="center"/>
          </w:tcPr>
          <w:p>
            <w:pPr>
              <w:pStyle w:val="19"/>
            </w:pPr>
            <w:r>
              <w:t>30.11</w:t>
            </w:r>
          </w:p>
        </w:tc>
        <w:tc>
          <w:tcPr>
            <w:tcW w:w="1134" w:type="dxa"/>
            <w:tcBorders>
              <w:left w:val="single" w:sz="6" w:space="0" w:color="auto"/>
              <w:right w:val="single" w:sz="6" w:space="0" w:color="auto"/>
            </w:tcBorders>
            <w:vAlign w:val="center"/>
          </w:tcPr>
          <w:p>
            <w:pPr>
              <w:pStyle w:val="19"/>
            </w:pPr>
            <w:r>
              <w:t>30.11</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right w:val="single" w:sz="6" w:space="0" w:color="auto"/>
            </w:tcBorders>
            <w:vAlign w:val="center"/>
          </w:tcPr>
          <w:p>
            <w:pPr>
              <w:pStyle w:val="20"/>
            </w:pPr>
            <w:r>
              <w:t>2080506</w:t>
            </w:r>
          </w:p>
        </w:tc>
        <w:tc>
          <w:tcPr>
            <w:tcW w:w="1559" w:type="dxa"/>
            <w:tcBorders>
              <w:left w:val="single" w:sz="6" w:space="0" w:color="auto"/>
              <w:right w:val="single" w:sz="6" w:space="0" w:color="auto"/>
            </w:tcBorders>
            <w:vAlign w:val="center"/>
          </w:tcPr>
          <w:p>
            <w:pPr>
              <w:pStyle w:val="20"/>
            </w:pPr>
            <w:r>
              <w:t>机关事业单位职业年金缴费支出</w:t>
            </w:r>
          </w:p>
        </w:tc>
        <w:tc>
          <w:tcPr>
            <w:tcW w:w="1134" w:type="dxa"/>
            <w:tcBorders>
              <w:left w:val="single" w:sz="6" w:space="0" w:color="auto"/>
              <w:right w:val="single" w:sz="6" w:space="0" w:color="auto"/>
            </w:tcBorders>
            <w:vAlign w:val="center"/>
          </w:tcPr>
          <w:p>
            <w:pPr>
              <w:pStyle w:val="19"/>
            </w:pPr>
            <w:r>
              <w:t>12.72</w:t>
            </w:r>
          </w:p>
        </w:tc>
        <w:tc>
          <w:tcPr>
            <w:tcW w:w="1134" w:type="dxa"/>
            <w:tcBorders>
              <w:left w:val="single" w:sz="6" w:space="0" w:color="auto"/>
              <w:right w:val="single" w:sz="6" w:space="0" w:color="auto"/>
            </w:tcBorders>
            <w:vAlign w:val="center"/>
          </w:tcPr>
          <w:p>
            <w:pPr>
              <w:pStyle w:val="19"/>
            </w:pPr>
            <w:r>
              <w:t>12.72</w:t>
            </w:r>
          </w:p>
        </w:tc>
        <w:tc>
          <w:tcPr>
            <w:tcW w:w="1134" w:type="dxa"/>
            <w:tcBorders>
              <w:left w:val="single" w:sz="6" w:space="0" w:color="auto"/>
              <w:right w:val="single" w:sz="6" w:space="0" w:color="auto"/>
            </w:tcBorders>
            <w:vAlign w:val="center"/>
          </w:tcPr>
          <w:p>
            <w:pPr>
              <w:pStyle w:val="19"/>
            </w:pPr>
            <w:r>
              <w:t>12.72</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right w:val="single" w:sz="6" w:space="0" w:color="auto"/>
            </w:tcBorders>
            <w:vAlign w:val="center"/>
          </w:tcPr>
          <w:p>
            <w:pPr>
              <w:pStyle w:val="20"/>
            </w:pPr>
            <w:r>
              <w:t>210</w:t>
            </w:r>
          </w:p>
        </w:tc>
        <w:tc>
          <w:tcPr>
            <w:tcW w:w="1559" w:type="dxa"/>
            <w:tcBorders>
              <w:left w:val="single" w:sz="6" w:space="0" w:color="auto"/>
              <w:right w:val="single" w:sz="6" w:space="0" w:color="auto"/>
            </w:tcBorders>
            <w:vAlign w:val="center"/>
          </w:tcPr>
          <w:p>
            <w:pPr>
              <w:pStyle w:val="20"/>
            </w:pPr>
            <w:r>
              <w:t>卫生健康支出</w:t>
            </w:r>
          </w:p>
        </w:tc>
        <w:tc>
          <w:tcPr>
            <w:tcW w:w="1134" w:type="dxa"/>
            <w:tcBorders>
              <w:left w:val="single" w:sz="6" w:space="0" w:color="auto"/>
              <w:right w:val="single" w:sz="6" w:space="0" w:color="auto"/>
            </w:tcBorders>
            <w:vAlign w:val="center"/>
          </w:tcPr>
          <w:p>
            <w:pPr>
              <w:pStyle w:val="19"/>
            </w:pPr>
            <w:r>
              <w:t>12.40</w:t>
            </w:r>
          </w:p>
        </w:tc>
        <w:tc>
          <w:tcPr>
            <w:tcW w:w="1134" w:type="dxa"/>
            <w:tcBorders>
              <w:left w:val="single" w:sz="6" w:space="0" w:color="auto"/>
              <w:right w:val="single" w:sz="6" w:space="0" w:color="auto"/>
            </w:tcBorders>
            <w:vAlign w:val="center"/>
          </w:tcPr>
          <w:p>
            <w:pPr>
              <w:pStyle w:val="19"/>
            </w:pPr>
            <w:r>
              <w:t>12.40</w:t>
            </w:r>
          </w:p>
        </w:tc>
        <w:tc>
          <w:tcPr>
            <w:tcW w:w="1134" w:type="dxa"/>
            <w:tcBorders>
              <w:left w:val="single" w:sz="6" w:space="0" w:color="auto"/>
              <w:right w:val="single" w:sz="6" w:space="0" w:color="auto"/>
            </w:tcBorders>
            <w:vAlign w:val="center"/>
          </w:tcPr>
          <w:p>
            <w:pPr>
              <w:pStyle w:val="19"/>
            </w:pPr>
            <w:r>
              <w:t>12.40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right w:val="single" w:sz="6" w:space="0" w:color="auto"/>
            </w:tcBorders>
            <w:vAlign w:val="center"/>
          </w:tcPr>
          <w:p>
            <w:pPr>
              <w:pStyle w:val="20"/>
            </w:pPr>
            <w:r>
              <w:t>21011</w:t>
            </w:r>
          </w:p>
        </w:tc>
        <w:tc>
          <w:tcPr>
            <w:tcW w:w="1559" w:type="dxa"/>
            <w:tcBorders>
              <w:left w:val="single" w:sz="6" w:space="0" w:color="auto"/>
              <w:right w:val="single" w:sz="6" w:space="0" w:color="auto"/>
            </w:tcBorders>
            <w:vAlign w:val="center"/>
          </w:tcPr>
          <w:p>
            <w:pPr>
              <w:pStyle w:val="20"/>
            </w:pPr>
            <w:r>
              <w:t>行政事业单位医疗</w:t>
            </w:r>
          </w:p>
        </w:tc>
        <w:tc>
          <w:tcPr>
            <w:tcW w:w="1134" w:type="dxa"/>
            <w:tcBorders>
              <w:left w:val="single" w:sz="6" w:space="0" w:color="auto"/>
              <w:right w:val="single" w:sz="6" w:space="0" w:color="auto"/>
            </w:tcBorders>
            <w:vAlign w:val="center"/>
          </w:tcPr>
          <w:p>
            <w:pPr>
              <w:pStyle w:val="19"/>
            </w:pPr>
            <w:r>
              <w:t>12.40</w:t>
            </w:r>
          </w:p>
        </w:tc>
        <w:tc>
          <w:tcPr>
            <w:tcW w:w="1134" w:type="dxa"/>
            <w:tcBorders>
              <w:left w:val="single" w:sz="6" w:space="0" w:color="auto"/>
              <w:right w:val="single" w:sz="6" w:space="0" w:color="auto"/>
            </w:tcBorders>
            <w:vAlign w:val="center"/>
          </w:tcPr>
          <w:p>
            <w:pPr>
              <w:pStyle w:val="19"/>
            </w:pPr>
            <w:r>
              <w:t>12.40</w:t>
            </w:r>
          </w:p>
        </w:tc>
        <w:tc>
          <w:tcPr>
            <w:tcW w:w="1134" w:type="dxa"/>
            <w:tcBorders>
              <w:left w:val="single" w:sz="6" w:space="0" w:color="auto"/>
              <w:right w:val="single" w:sz="6" w:space="0" w:color="auto"/>
            </w:tcBorders>
            <w:vAlign w:val="center"/>
          </w:tcPr>
          <w:p>
            <w:pPr>
              <w:pStyle w:val="19"/>
            </w:pPr>
            <w:r>
              <w:t>12.40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auto"/>
              <w:right w:val="single" w:sz="6" w:space="0" w:color="auto"/>
            </w:tcBorders>
            <w:vAlign w:val="center"/>
          </w:tcPr>
          <w:p>
            <w:pPr>
              <w:pStyle w:val="20"/>
            </w:pPr>
            <w:r>
              <w:t>2101102</w:t>
            </w:r>
          </w:p>
        </w:tc>
        <w:tc>
          <w:tcPr>
            <w:tcW w:w="1559" w:type="dxa"/>
            <w:tcBorders>
              <w:left w:val="single" w:sz="6" w:space="0" w:color="auto"/>
              <w:right w:val="single" w:sz="6" w:space="0" w:color="auto"/>
            </w:tcBorders>
            <w:vAlign w:val="center"/>
          </w:tcPr>
          <w:p>
            <w:pPr>
              <w:pStyle w:val="20"/>
            </w:pPr>
            <w:r>
              <w:t>事业单位医疗</w:t>
            </w:r>
          </w:p>
        </w:tc>
        <w:tc>
          <w:tcPr>
            <w:tcW w:w="1134" w:type="dxa"/>
            <w:tcBorders>
              <w:left w:val="single" w:sz="6" w:space="0" w:color="auto"/>
              <w:right w:val="single" w:sz="6" w:space="0" w:color="auto"/>
            </w:tcBorders>
            <w:vAlign w:val="center"/>
          </w:tcPr>
          <w:p>
            <w:pPr>
              <w:pStyle w:val="19"/>
            </w:pPr>
            <w:r>
              <w:t>12.40</w:t>
            </w:r>
          </w:p>
        </w:tc>
        <w:tc>
          <w:tcPr>
            <w:tcW w:w="1134" w:type="dxa"/>
            <w:tcBorders>
              <w:left w:val="single" w:sz="6" w:space="0" w:color="auto"/>
              <w:right w:val="single" w:sz="6" w:space="0" w:color="auto"/>
            </w:tcBorders>
            <w:vAlign w:val="center"/>
          </w:tcPr>
          <w:p>
            <w:pPr>
              <w:pStyle w:val="19"/>
            </w:pPr>
            <w:r>
              <w:t>12.40</w:t>
            </w:r>
          </w:p>
        </w:tc>
        <w:tc>
          <w:tcPr>
            <w:tcW w:w="1134" w:type="dxa"/>
            <w:tcBorders>
              <w:left w:val="single" w:sz="6" w:space="0" w:color="auto"/>
              <w:right w:val="single" w:sz="6" w:space="0" w:color="auto"/>
            </w:tcBorders>
            <w:vAlign w:val="center"/>
          </w:tcPr>
          <w:p>
            <w:pPr>
              <w:pStyle w:val="19"/>
            </w:pPr>
            <w:r>
              <w:t>12.40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auto"/>
              <w:right w:val="single" w:sz="6" w:space="0" w:color="auto"/>
            </w:tcBorders>
            <w:vAlign w:val="center"/>
          </w:tcPr>
          <w:p>
            <w:pPr>
              <w:pStyle w:val="20"/>
            </w:pPr>
            <w:r>
              <w:t>213</w:t>
            </w:r>
          </w:p>
        </w:tc>
        <w:tc>
          <w:tcPr>
            <w:tcW w:w="1559" w:type="dxa"/>
            <w:tcBorders>
              <w:left w:val="single" w:sz="6" w:space="0" w:color="auto"/>
              <w:right w:val="single" w:sz="6" w:space="0" w:color="auto"/>
            </w:tcBorders>
            <w:vAlign w:val="center"/>
          </w:tcPr>
          <w:p>
            <w:pPr>
              <w:pStyle w:val="20"/>
            </w:pPr>
            <w:r>
              <w:t>农林水支出</w:t>
            </w:r>
          </w:p>
        </w:tc>
        <w:tc>
          <w:tcPr>
            <w:tcW w:w="1134" w:type="dxa"/>
            <w:tcBorders>
              <w:left w:val="single" w:sz="6" w:space="0" w:color="auto"/>
              <w:right w:val="single" w:sz="6" w:space="0" w:color="auto"/>
            </w:tcBorders>
            <w:vAlign w:val="center"/>
          </w:tcPr>
          <w:p>
            <w:pPr>
              <w:pStyle w:val="19"/>
            </w:pPr>
            <w:r>
              <w:t>2427.58</w:t>
            </w:r>
          </w:p>
        </w:tc>
        <w:tc>
          <w:tcPr>
            <w:tcW w:w="1134" w:type="dxa"/>
            <w:tcBorders>
              <w:left w:val="single" w:sz="6" w:space="0" w:color="auto"/>
              <w:right w:val="single" w:sz="6" w:space="0" w:color="auto"/>
            </w:tcBorders>
            <w:vAlign w:val="center"/>
          </w:tcPr>
          <w:p>
            <w:pPr>
              <w:pStyle w:val="19"/>
            </w:pPr>
            <w:r>
              <w:t>2227.58</w:t>
            </w:r>
          </w:p>
        </w:tc>
        <w:tc>
          <w:tcPr>
            <w:tcW w:w="1134" w:type="dxa"/>
            <w:tcBorders>
              <w:left w:val="single" w:sz="6" w:space="0" w:color="auto"/>
              <w:right w:val="single" w:sz="6" w:space="0" w:color="auto"/>
            </w:tcBorders>
            <w:vAlign w:val="center"/>
          </w:tcPr>
          <w:p>
            <w:pPr>
              <w:pStyle w:val="19"/>
            </w:pPr>
            <w:r>
              <w:t>2227.58</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r>
              <w:t>200.00</w:t>
            </w:r>
          </w:p>
        </w:tc>
      </w:tr>
      <w:tr>
        <w:trPr>
          <w:trHeight w:val="369"/>
        </w:trPr>
        <w:tc>
          <w:tcPr>
            <w:tcW w:w="680" w:type="dxa"/>
            <w:vAlign w:val="center"/>
          </w:tcPr>
          <w:p>
            <w:pPr>
              <w:pStyle w:val="21"/>
            </w:pPr>
            <w:r>
              <w:t>13</w:t>
            </w:r>
          </w:p>
        </w:tc>
        <w:tc>
          <w:tcPr>
            <w:tcW w:w="992" w:type="dxa"/>
            <w:tcBorders>
              <w:left w:val="single" w:sz="6" w:space="0" w:color="auto"/>
              <w:right w:val="single" w:sz="6" w:space="0" w:color="auto"/>
            </w:tcBorders>
            <w:vAlign w:val="center"/>
          </w:tcPr>
          <w:p>
            <w:pPr>
              <w:pStyle w:val="20"/>
            </w:pPr>
            <w:r>
              <w:t>21301</w:t>
            </w:r>
          </w:p>
        </w:tc>
        <w:tc>
          <w:tcPr>
            <w:tcW w:w="1559" w:type="dxa"/>
            <w:tcBorders>
              <w:left w:val="single" w:sz="6" w:space="0" w:color="auto"/>
              <w:right w:val="single" w:sz="6" w:space="0" w:color="auto"/>
            </w:tcBorders>
            <w:vAlign w:val="center"/>
          </w:tcPr>
          <w:p>
            <w:pPr>
              <w:pStyle w:val="20"/>
            </w:pPr>
            <w:r>
              <w:t>农业农村</w:t>
            </w:r>
          </w:p>
        </w:tc>
        <w:tc>
          <w:tcPr>
            <w:tcW w:w="1134" w:type="dxa"/>
            <w:tcBorders>
              <w:left w:val="single" w:sz="6" w:space="0" w:color="auto"/>
              <w:right w:val="single" w:sz="6" w:space="0" w:color="auto"/>
            </w:tcBorders>
            <w:vAlign w:val="center"/>
          </w:tcPr>
          <w:p>
            <w:pPr>
              <w:pStyle w:val="19"/>
            </w:pPr>
            <w:r>
              <w:t>2427.58</w:t>
            </w:r>
          </w:p>
        </w:tc>
        <w:tc>
          <w:tcPr>
            <w:tcW w:w="1134" w:type="dxa"/>
            <w:tcBorders>
              <w:left w:val="single" w:sz="6" w:space="0" w:color="auto"/>
              <w:right w:val="single" w:sz="6" w:space="0" w:color="auto"/>
            </w:tcBorders>
            <w:vAlign w:val="center"/>
          </w:tcPr>
          <w:p>
            <w:pPr>
              <w:pStyle w:val="19"/>
            </w:pPr>
            <w:r>
              <w:t>2227.58</w:t>
            </w:r>
          </w:p>
        </w:tc>
        <w:tc>
          <w:tcPr>
            <w:tcW w:w="1134" w:type="dxa"/>
            <w:tcBorders>
              <w:left w:val="single" w:sz="6" w:space="0" w:color="auto"/>
              <w:right w:val="single" w:sz="6" w:space="0" w:color="auto"/>
            </w:tcBorders>
            <w:vAlign w:val="center"/>
          </w:tcPr>
          <w:p>
            <w:pPr>
              <w:pStyle w:val="19"/>
            </w:pPr>
            <w:r>
              <w:t>2227.58</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r>
              <w:t>200.00</w:t>
            </w:r>
          </w:p>
        </w:tc>
      </w:tr>
      <w:tr>
        <w:trPr>
          <w:trHeight w:val="369"/>
        </w:trPr>
        <w:tc>
          <w:tcPr>
            <w:tcW w:w="680" w:type="dxa"/>
            <w:vAlign w:val="center"/>
          </w:tcPr>
          <w:p>
            <w:pPr>
              <w:pStyle w:val="21"/>
            </w:pPr>
            <w:r>
              <w:t>14</w:t>
            </w:r>
          </w:p>
        </w:tc>
        <w:tc>
          <w:tcPr>
            <w:tcW w:w="992" w:type="dxa"/>
            <w:tcBorders>
              <w:left w:val="single" w:sz="6" w:space="0" w:color="auto"/>
              <w:right w:val="single" w:sz="6" w:space="0" w:color="auto"/>
            </w:tcBorders>
            <w:vAlign w:val="center"/>
          </w:tcPr>
          <w:p>
            <w:pPr>
              <w:pStyle w:val="20"/>
            </w:pPr>
            <w:r>
              <w:t>2130101</w:t>
            </w:r>
          </w:p>
        </w:tc>
        <w:tc>
          <w:tcPr>
            <w:tcW w:w="1559" w:type="dxa"/>
            <w:tcBorders>
              <w:left w:val="single" w:sz="6" w:space="0" w:color="auto"/>
              <w:right w:val="single" w:sz="6" w:space="0" w:color="auto"/>
            </w:tcBorders>
            <w:vAlign w:val="center"/>
          </w:tcPr>
          <w:p>
            <w:pPr>
              <w:pStyle w:val="20"/>
            </w:pPr>
            <w:r>
              <w:t>行政运行</w:t>
            </w:r>
          </w:p>
        </w:tc>
        <w:tc>
          <w:tcPr>
            <w:tcW w:w="1134" w:type="dxa"/>
            <w:tcBorders>
              <w:left w:val="single" w:sz="6" w:space="0" w:color="auto"/>
              <w:right w:val="single" w:sz="6" w:space="0" w:color="auto"/>
            </w:tcBorders>
            <w:vAlign w:val="center"/>
          </w:tcPr>
          <w:p>
            <w:pPr>
              <w:pStyle w:val="19"/>
            </w:pPr>
            <w:r>
              <w:t>163.26</w:t>
            </w:r>
          </w:p>
        </w:tc>
        <w:tc>
          <w:tcPr>
            <w:tcW w:w="1134" w:type="dxa"/>
            <w:tcBorders>
              <w:left w:val="single" w:sz="6" w:space="0" w:color="auto"/>
              <w:right w:val="single" w:sz="6" w:space="0" w:color="auto"/>
            </w:tcBorders>
            <w:vAlign w:val="center"/>
          </w:tcPr>
          <w:p>
            <w:pPr>
              <w:pStyle w:val="19"/>
            </w:pPr>
            <w:r>
              <w:t>163.26</w:t>
            </w:r>
          </w:p>
        </w:tc>
        <w:tc>
          <w:tcPr>
            <w:tcW w:w="1134" w:type="dxa"/>
            <w:tcBorders>
              <w:left w:val="single" w:sz="6" w:space="0" w:color="auto"/>
              <w:right w:val="single" w:sz="6" w:space="0" w:color="auto"/>
            </w:tcBorders>
            <w:vAlign w:val="center"/>
          </w:tcPr>
          <w:p>
            <w:pPr>
              <w:pStyle w:val="19"/>
            </w:pPr>
            <w:r>
              <w:t>163.26</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auto"/>
              <w:right w:val="single" w:sz="6" w:space="0" w:color="auto"/>
            </w:tcBorders>
            <w:vAlign w:val="center"/>
          </w:tcPr>
          <w:p>
            <w:pPr>
              <w:pStyle w:val="20"/>
            </w:pPr>
            <w:r>
              <w:t>2130102</w:t>
            </w:r>
          </w:p>
        </w:tc>
        <w:tc>
          <w:tcPr>
            <w:tcW w:w="1559" w:type="dxa"/>
            <w:tcBorders>
              <w:left w:val="single" w:sz="6" w:space="0" w:color="auto"/>
              <w:right w:val="single" w:sz="6" w:space="0" w:color="auto"/>
            </w:tcBorders>
            <w:vAlign w:val="center"/>
          </w:tcPr>
          <w:p>
            <w:pPr>
              <w:pStyle w:val="20"/>
            </w:pPr>
            <w:r>
              <w:t>一般行政管理事务</w:t>
            </w:r>
          </w:p>
        </w:tc>
        <w:tc>
          <w:tcPr>
            <w:tcW w:w="1134" w:type="dxa"/>
            <w:tcBorders>
              <w:left w:val="single" w:sz="6" w:space="0" w:color="auto"/>
              <w:right w:val="single" w:sz="6" w:space="0" w:color="auto"/>
            </w:tcBorders>
            <w:vAlign w:val="center"/>
          </w:tcPr>
          <w:p>
            <w:pPr>
              <w:pStyle w:val="19"/>
            </w:pPr>
            <w:r>
              <w:t>164.85</w:t>
            </w:r>
          </w:p>
        </w:tc>
        <w:tc>
          <w:tcPr>
            <w:tcW w:w="1134" w:type="dxa"/>
            <w:tcBorders>
              <w:left w:val="single" w:sz="6" w:space="0" w:color="auto"/>
              <w:right w:val="single" w:sz="6" w:space="0" w:color="auto"/>
            </w:tcBorders>
            <w:vAlign w:val="center"/>
          </w:tcPr>
          <w:p>
            <w:pPr>
              <w:pStyle w:val="19"/>
            </w:pPr>
            <w:r>
              <w:t>164.85</w:t>
            </w:r>
          </w:p>
        </w:tc>
        <w:tc>
          <w:tcPr>
            <w:tcW w:w="1134" w:type="dxa"/>
            <w:tcBorders>
              <w:left w:val="single" w:sz="6" w:space="0" w:color="auto"/>
              <w:right w:val="single" w:sz="6" w:space="0" w:color="auto"/>
            </w:tcBorders>
            <w:vAlign w:val="center"/>
          </w:tcPr>
          <w:p>
            <w:pPr>
              <w:pStyle w:val="19"/>
            </w:pPr>
            <w:r>
              <w:t>164.85</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left w:val="single" w:sz="6" w:space="0" w:color="auto"/>
              <w:right w:val="single" w:sz="6" w:space="0" w:color="auto"/>
            </w:tcBorders>
            <w:vAlign w:val="center"/>
          </w:tcPr>
          <w:p>
            <w:pPr>
              <w:pStyle w:val="20"/>
            </w:pPr>
            <w:r>
              <w:t>2130104</w:t>
            </w:r>
          </w:p>
        </w:tc>
        <w:tc>
          <w:tcPr>
            <w:tcW w:w="1559" w:type="dxa"/>
            <w:tcBorders>
              <w:left w:val="single" w:sz="6" w:space="0" w:color="auto"/>
              <w:right w:val="single" w:sz="6" w:space="0" w:color="auto"/>
            </w:tcBorders>
            <w:vAlign w:val="center"/>
          </w:tcPr>
          <w:p>
            <w:pPr>
              <w:pStyle w:val="20"/>
            </w:pPr>
            <w:r>
              <w:t>事业运行</w:t>
            </w:r>
          </w:p>
        </w:tc>
        <w:tc>
          <w:tcPr>
            <w:tcW w:w="1134" w:type="dxa"/>
            <w:tcBorders>
              <w:left w:val="single" w:sz="6" w:space="0" w:color="auto"/>
              <w:right w:val="single" w:sz="6" w:space="0" w:color="auto"/>
            </w:tcBorders>
            <w:vAlign w:val="center"/>
          </w:tcPr>
          <w:p>
            <w:pPr>
              <w:pStyle w:val="19"/>
            </w:pPr>
            <w:r>
              <w:t>392.47</w:t>
            </w:r>
          </w:p>
        </w:tc>
        <w:tc>
          <w:tcPr>
            <w:tcW w:w="1134" w:type="dxa"/>
            <w:tcBorders>
              <w:left w:val="single" w:sz="6" w:space="0" w:color="auto"/>
              <w:right w:val="single" w:sz="6" w:space="0" w:color="auto"/>
            </w:tcBorders>
            <w:vAlign w:val="center"/>
          </w:tcPr>
          <w:p>
            <w:pPr>
              <w:pStyle w:val="19"/>
            </w:pPr>
            <w:r>
              <w:t>392.47</w:t>
            </w:r>
          </w:p>
        </w:tc>
        <w:tc>
          <w:tcPr>
            <w:tcW w:w="1134" w:type="dxa"/>
            <w:tcBorders>
              <w:left w:val="single" w:sz="6" w:space="0" w:color="auto"/>
              <w:right w:val="single" w:sz="6" w:space="0" w:color="auto"/>
            </w:tcBorders>
            <w:vAlign w:val="center"/>
          </w:tcPr>
          <w:p>
            <w:pPr>
              <w:pStyle w:val="19"/>
            </w:pPr>
            <w:r>
              <w:t>392.47</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tcBorders>
              <w:left w:val="single" w:sz="6" w:space="0" w:color="auto"/>
              <w:right w:val="single" w:sz="6" w:space="0" w:color="auto"/>
            </w:tcBorders>
            <w:vAlign w:val="center"/>
          </w:tcPr>
          <w:p>
            <w:pPr>
              <w:pStyle w:val="20"/>
            </w:pPr>
            <w:r>
              <w:t>2130122</w:t>
            </w:r>
          </w:p>
        </w:tc>
        <w:tc>
          <w:tcPr>
            <w:tcW w:w="1559" w:type="dxa"/>
            <w:tcBorders>
              <w:left w:val="single" w:sz="6" w:space="0" w:color="auto"/>
              <w:right w:val="single" w:sz="6" w:space="0" w:color="auto"/>
            </w:tcBorders>
            <w:vAlign w:val="center"/>
          </w:tcPr>
          <w:p>
            <w:pPr>
              <w:pStyle w:val="20"/>
            </w:pPr>
            <w:r>
              <w:t>农业生产发展</w:t>
            </w:r>
          </w:p>
        </w:tc>
        <w:tc>
          <w:tcPr>
            <w:tcW w:w="1134" w:type="dxa"/>
            <w:tcBorders>
              <w:left w:val="single" w:sz="6" w:space="0" w:color="auto"/>
              <w:right w:val="single" w:sz="6" w:space="0" w:color="auto"/>
            </w:tcBorders>
            <w:vAlign w:val="center"/>
          </w:tcPr>
          <w:p>
            <w:pPr>
              <w:pStyle w:val="19"/>
            </w:pPr>
            <w:r>
              <w:t>1707.00</w:t>
            </w:r>
          </w:p>
        </w:tc>
        <w:tc>
          <w:tcPr>
            <w:tcW w:w="1134" w:type="dxa"/>
            <w:tcBorders>
              <w:left w:val="single" w:sz="6" w:space="0" w:color="auto"/>
              <w:right w:val="single" w:sz="6" w:space="0" w:color="auto"/>
            </w:tcBorders>
            <w:vAlign w:val="center"/>
          </w:tcPr>
          <w:p>
            <w:pPr>
              <w:pStyle w:val="19"/>
            </w:pPr>
            <w:r>
              <w:t>1507.00</w:t>
            </w:r>
          </w:p>
        </w:tc>
        <w:tc>
          <w:tcPr>
            <w:tcW w:w="1134" w:type="dxa"/>
            <w:tcBorders>
              <w:left w:val="single" w:sz="6" w:space="0" w:color="auto"/>
              <w:right w:val="single" w:sz="6" w:space="0" w:color="auto"/>
            </w:tcBorders>
            <w:vAlign w:val="center"/>
          </w:tcPr>
          <w:p>
            <w:pPr>
              <w:pStyle w:val="19"/>
            </w:pPr>
            <w:r>
              <w:t>1507.00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r>
              <w:t>200.00</w:t>
            </w:r>
          </w:p>
        </w:tc>
      </w:tr>
      <w:tr>
        <w:trPr>
          <w:trHeight w:val="369"/>
        </w:trPr>
        <w:tc>
          <w:tcPr>
            <w:tcW w:w="680" w:type="dxa"/>
            <w:vAlign w:val="center"/>
          </w:tcPr>
          <w:p>
            <w:pPr>
              <w:pStyle w:val="21"/>
            </w:pPr>
            <w:r>
              <w:t>18</w:t>
            </w:r>
          </w:p>
        </w:tc>
        <w:tc>
          <w:tcPr>
            <w:tcW w:w="992" w:type="dxa"/>
            <w:tcBorders>
              <w:left w:val="single" w:sz="6" w:space="0" w:color="auto"/>
              <w:right w:val="single" w:sz="6" w:space="0" w:color="auto"/>
            </w:tcBorders>
            <w:vAlign w:val="center"/>
          </w:tcPr>
          <w:p>
            <w:pPr>
              <w:pStyle w:val="20"/>
            </w:pPr>
            <w:r>
              <w:t>221</w:t>
            </w:r>
          </w:p>
        </w:tc>
        <w:tc>
          <w:tcPr>
            <w:tcW w:w="1559" w:type="dxa"/>
            <w:tcBorders>
              <w:left w:val="single" w:sz="6" w:space="0" w:color="auto"/>
              <w:right w:val="single" w:sz="6" w:space="0" w:color="auto"/>
            </w:tcBorders>
            <w:vAlign w:val="center"/>
          </w:tcPr>
          <w:p>
            <w:pPr>
              <w:pStyle w:val="20"/>
            </w:pPr>
            <w:r>
              <w:t>住房保障支出</w:t>
            </w:r>
          </w:p>
        </w:tc>
        <w:tc>
          <w:tcPr>
            <w:tcW w:w="1134" w:type="dxa"/>
            <w:tcBorders>
              <w:left w:val="single" w:sz="6" w:space="0" w:color="auto"/>
              <w:right w:val="single" w:sz="6" w:space="0" w:color="auto"/>
            </w:tcBorders>
            <w:vAlign w:val="center"/>
          </w:tcPr>
          <w:p>
            <w:pPr>
              <w:pStyle w:val="19"/>
            </w:pPr>
            <w:r>
              <w:t>26.38</w:t>
            </w:r>
          </w:p>
        </w:tc>
        <w:tc>
          <w:tcPr>
            <w:tcW w:w="1134" w:type="dxa"/>
            <w:tcBorders>
              <w:left w:val="single" w:sz="6" w:space="0" w:color="auto"/>
              <w:right w:val="single" w:sz="6" w:space="0" w:color="auto"/>
            </w:tcBorders>
            <w:vAlign w:val="center"/>
          </w:tcPr>
          <w:p>
            <w:pPr>
              <w:pStyle w:val="19"/>
            </w:pPr>
            <w:r>
              <w:t>26.38</w:t>
            </w:r>
          </w:p>
        </w:tc>
        <w:tc>
          <w:tcPr>
            <w:tcW w:w="1134" w:type="dxa"/>
            <w:tcBorders>
              <w:left w:val="single" w:sz="6" w:space="0" w:color="auto"/>
              <w:right w:val="single" w:sz="6" w:space="0" w:color="auto"/>
            </w:tcBorders>
            <w:vAlign w:val="center"/>
          </w:tcPr>
          <w:p>
            <w:pPr>
              <w:pStyle w:val="19"/>
            </w:pPr>
            <w:r>
              <w:t>26.38</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19</w:t>
            </w:r>
          </w:p>
        </w:tc>
        <w:tc>
          <w:tcPr>
            <w:tcW w:w="992" w:type="dxa"/>
            <w:tcBorders>
              <w:left w:val="single" w:sz="6" w:space="0" w:color="auto"/>
              <w:right w:val="single" w:sz="6" w:space="0" w:color="auto"/>
            </w:tcBorders>
            <w:vAlign w:val="center"/>
          </w:tcPr>
          <w:p>
            <w:pPr>
              <w:pStyle w:val="20"/>
            </w:pPr>
            <w:r>
              <w:t>22102</w:t>
            </w:r>
          </w:p>
        </w:tc>
        <w:tc>
          <w:tcPr>
            <w:tcW w:w="1559" w:type="dxa"/>
            <w:tcBorders>
              <w:left w:val="single" w:sz="6" w:space="0" w:color="auto"/>
              <w:right w:val="single" w:sz="6" w:space="0" w:color="auto"/>
            </w:tcBorders>
            <w:vAlign w:val="center"/>
          </w:tcPr>
          <w:p>
            <w:pPr>
              <w:pStyle w:val="20"/>
            </w:pPr>
            <w:r>
              <w:t>住房改革支出</w:t>
            </w:r>
          </w:p>
        </w:tc>
        <w:tc>
          <w:tcPr>
            <w:tcW w:w="1134" w:type="dxa"/>
            <w:tcBorders>
              <w:left w:val="single" w:sz="6" w:space="0" w:color="auto"/>
              <w:right w:val="single" w:sz="6" w:space="0" w:color="auto"/>
            </w:tcBorders>
            <w:vAlign w:val="center"/>
          </w:tcPr>
          <w:p>
            <w:pPr>
              <w:pStyle w:val="19"/>
            </w:pPr>
            <w:r>
              <w:t>26.38</w:t>
            </w:r>
          </w:p>
        </w:tc>
        <w:tc>
          <w:tcPr>
            <w:tcW w:w="1134" w:type="dxa"/>
            <w:tcBorders>
              <w:left w:val="single" w:sz="6" w:space="0" w:color="auto"/>
              <w:right w:val="single" w:sz="6" w:space="0" w:color="auto"/>
            </w:tcBorders>
            <w:vAlign w:val="center"/>
          </w:tcPr>
          <w:p>
            <w:pPr>
              <w:pStyle w:val="19"/>
            </w:pPr>
            <w:r>
              <w:t>26.38</w:t>
            </w:r>
          </w:p>
        </w:tc>
        <w:tc>
          <w:tcPr>
            <w:tcW w:w="1134" w:type="dxa"/>
            <w:tcBorders>
              <w:left w:val="single" w:sz="6" w:space="0" w:color="auto"/>
              <w:right w:val="single" w:sz="6" w:space="0" w:color="auto"/>
            </w:tcBorders>
            <w:vAlign w:val="center"/>
          </w:tcPr>
          <w:p>
            <w:pPr>
              <w:pStyle w:val="19"/>
            </w:pPr>
            <w:r>
              <w:t>26.38</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20</w:t>
            </w:r>
          </w:p>
        </w:tc>
        <w:tc>
          <w:tcPr>
            <w:tcW w:w="992" w:type="dxa"/>
            <w:tcBorders>
              <w:left w:val="single" w:sz="6" w:space="0" w:color="auto"/>
              <w:right w:val="single" w:sz="6" w:space="0" w:color="auto"/>
            </w:tcBorders>
            <w:vAlign w:val="center"/>
          </w:tcPr>
          <w:p>
            <w:pPr>
              <w:pStyle w:val="20"/>
            </w:pPr>
            <w:r>
              <w:t>2210201</w:t>
            </w:r>
          </w:p>
        </w:tc>
        <w:tc>
          <w:tcPr>
            <w:tcW w:w="1559" w:type="dxa"/>
            <w:tcBorders>
              <w:left w:val="single" w:sz="6" w:space="0" w:color="auto"/>
              <w:right w:val="single" w:sz="6" w:space="0" w:color="auto"/>
            </w:tcBorders>
            <w:vAlign w:val="center"/>
          </w:tcPr>
          <w:p>
            <w:pPr>
              <w:pStyle w:val="20"/>
            </w:pPr>
            <w:r>
              <w:t>住房公积金</w:t>
            </w:r>
          </w:p>
        </w:tc>
        <w:tc>
          <w:tcPr>
            <w:tcW w:w="1134" w:type="dxa"/>
            <w:tcBorders>
              <w:left w:val="single" w:sz="6" w:space="0" w:color="auto"/>
              <w:right w:val="single" w:sz="6" w:space="0" w:color="auto"/>
            </w:tcBorders>
            <w:vAlign w:val="center"/>
          </w:tcPr>
          <w:p>
            <w:pPr>
              <w:pStyle w:val="19"/>
            </w:pPr>
            <w:r>
              <w:t>26.38</w:t>
            </w:r>
          </w:p>
        </w:tc>
        <w:tc>
          <w:tcPr>
            <w:tcW w:w="1134" w:type="dxa"/>
            <w:tcBorders>
              <w:left w:val="single" w:sz="6" w:space="0" w:color="auto"/>
              <w:right w:val="single" w:sz="6" w:space="0" w:color="auto"/>
            </w:tcBorders>
            <w:vAlign w:val="center"/>
          </w:tcPr>
          <w:p>
            <w:pPr>
              <w:pStyle w:val="19"/>
            </w:pPr>
            <w:r>
              <w:t>26.38</w:t>
            </w:r>
          </w:p>
        </w:tc>
        <w:tc>
          <w:tcPr>
            <w:tcW w:w="1134" w:type="dxa"/>
            <w:tcBorders>
              <w:left w:val="single" w:sz="6" w:space="0" w:color="auto"/>
              <w:right w:val="single" w:sz="6" w:space="0" w:color="auto"/>
            </w:tcBorders>
            <w:vAlign w:val="center"/>
          </w:tcPr>
          <w:p>
            <w:pPr>
              <w:pStyle w:val="19"/>
            </w:pPr>
            <w:r>
              <w:t>26.38</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3"/>
      <w:r>
        <w:rPr>
          <w:rFonts w:ascii="方正小标宋_GBK" w:eastAsia="方正小标宋_GBK" w:cs="方正小标宋_GBK" w:hAnsi="方正小标宋_GBK"/>
          <w:color w:val="000000"/>
          <w:sz w:val="36"/>
        </w:rPr>
        <w:t>部门预算支出总表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448行唐县农业机械管理局</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right w:val="single" w:sz="6" w:space="0" w:color="auto"/>
            </w:tcBorders>
            <w:vAlign w:val="center"/>
          </w:tcPr>
          <w:p>
            <w:pPr>
              <w:pStyle w:val="18"/>
            </w:pPr>
            <w:r>
              <w:t>功能分类科目</w:t>
            </w:r>
          </w:p>
        </w:tc>
        <w:tc>
          <w:tcPr>
            <w:tcW w:w="1361" w:type="dxa"/>
            <w:vMerge w:val="restart"/>
            <w:tcBorders>
              <w:left w:val="single" w:sz="6" w:space="0" w:color="auto"/>
              <w:right w:val="single" w:sz="6" w:space="0" w:color="auto"/>
            </w:tcBorders>
            <w:vAlign w:val="center"/>
          </w:tcPr>
          <w:p>
            <w:pPr>
              <w:pStyle w:val="18"/>
            </w:pPr>
            <w:r>
              <w:t>合计</w:t>
            </w:r>
          </w:p>
        </w:tc>
        <w:tc>
          <w:tcPr>
            <w:tcW w:w="1361" w:type="dxa"/>
            <w:vMerge w:val="restart"/>
            <w:tcBorders>
              <w:left w:val="single" w:sz="6" w:space="0" w:color="auto"/>
              <w:right w:val="single" w:sz="6" w:space="0" w:color="auto"/>
            </w:tcBorders>
            <w:vAlign w:val="center"/>
          </w:tcPr>
          <w:p>
            <w:pPr>
              <w:pStyle w:val="18"/>
            </w:pPr>
            <w:r>
              <w:t>基本支出</w:t>
            </w:r>
          </w:p>
        </w:tc>
        <w:tc>
          <w:tcPr>
            <w:tcW w:w="1361" w:type="dxa"/>
            <w:vMerge w:val="restart"/>
            <w:tcBorders>
              <w:left w:val="single" w:sz="6" w:space="0" w:color="auto"/>
              <w:right w:val="single" w:sz="6" w:space="0" w:color="auto"/>
            </w:tcBorders>
            <w:vAlign w:val="center"/>
          </w:tcPr>
          <w:p>
            <w:pPr>
              <w:pStyle w:val="18"/>
            </w:pPr>
            <w:r>
              <w:t>项目支出</w:t>
            </w:r>
          </w:p>
        </w:tc>
        <w:tc>
          <w:tcPr>
            <w:tcW w:w="1361" w:type="dxa"/>
            <w:vMerge w:val="restart"/>
            <w:tcBorders>
              <w:left w:val="single" w:sz="6" w:space="0" w:color="auto"/>
              <w:right w:val="single" w:sz="6" w:space="0" w:color="auto"/>
            </w:tcBorders>
            <w:vAlign w:val="center"/>
          </w:tcPr>
          <w:p>
            <w:pPr>
              <w:pStyle w:val="18"/>
            </w:pPr>
            <w:r>
              <w:t>经营支出</w:t>
            </w:r>
          </w:p>
        </w:tc>
        <w:tc>
          <w:tcPr>
            <w:tcW w:w="1361" w:type="dxa"/>
            <w:vMerge w:val="restart"/>
            <w:tcBorders>
              <w:left w:val="single" w:sz="6" w:space="0" w:color="auto"/>
              <w:right w:val="single" w:sz="6" w:space="0" w:color="auto"/>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right w:val="single" w:sz="6" w:space="0" w:color="auto"/>
            </w:tcBorders>
            <w:vAlign w:val="center"/>
          </w:tcPr>
          <w:p>
            <w:pPr>
              <w:pStyle w:val="18"/>
            </w:pPr>
            <w:r>
              <w:t>科目    编码</w:t>
            </w:r>
          </w:p>
        </w:tc>
        <w:tc>
          <w:tcPr>
            <w:tcW w:w="4535" w:type="dxa"/>
            <w:tcBorders>
              <w:left w:val="single" w:sz="6" w:space="0" w:color="auto"/>
              <w:right w:val="single" w:sz="6" w:space="0" w:color="auto"/>
            </w:tcBorders>
            <w:vAlign w:val="center"/>
          </w:tcPr>
          <w:p>
            <w:pPr>
              <w:pStyle w:val="18"/>
            </w:pPr>
            <w:r>
              <w:t>科目名称</w:t>
            </w: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1361" w:type="dxa"/>
            <w:tcBorders>
              <w:left w:val="single" w:sz="6" w:space="0" w:color="auto"/>
              <w:right w:val="single" w:sz="6" w:space="0" w:color="auto"/>
            </w:tcBorders>
            <w:vAlign w:val="center"/>
          </w:tcPr>
          <w:p>
            <w:pPr>
              <w:pStyle w:val="18"/>
            </w:pPr>
            <w:r>
              <w:t>3</w:t>
            </w:r>
          </w:p>
        </w:tc>
        <w:tc>
          <w:tcPr>
            <w:tcW w:w="1361" w:type="dxa"/>
            <w:tcBorders>
              <w:left w:val="single" w:sz="6" w:space="0" w:color="auto"/>
              <w:right w:val="single" w:sz="6" w:space="0" w:color="auto"/>
            </w:tcBorders>
            <w:vAlign w:val="center"/>
          </w:tcPr>
          <w:p>
            <w:pPr>
              <w:pStyle w:val="18"/>
            </w:pPr>
            <w:r>
              <w:t>4</w:t>
            </w:r>
          </w:p>
        </w:tc>
        <w:tc>
          <w:tcPr>
            <w:tcW w:w="1361" w:type="dxa"/>
            <w:tcBorders>
              <w:left w:val="single" w:sz="6" w:space="0" w:color="auto"/>
              <w:right w:val="single" w:sz="6" w:space="0" w:color="auto"/>
            </w:tcBorders>
            <w:vAlign w:val="center"/>
          </w:tcPr>
          <w:p>
            <w:pPr>
              <w:pStyle w:val="18"/>
            </w:pPr>
            <w:r>
              <w:t>5</w:t>
            </w:r>
          </w:p>
        </w:tc>
        <w:tc>
          <w:tcPr>
            <w:tcW w:w="1361" w:type="dxa"/>
            <w:tcBorders>
              <w:left w:val="single" w:sz="6" w:space="0" w:color="auto"/>
              <w:right w:val="single" w:sz="6" w:space="0" w:color="auto"/>
            </w:tcBorders>
            <w:vAlign w:val="center"/>
          </w:tcPr>
          <w:p>
            <w:pPr>
              <w:pStyle w:val="18"/>
            </w:pPr>
            <w:r>
              <w:t>6</w:t>
            </w:r>
          </w:p>
        </w:tc>
        <w:tc>
          <w:tcPr>
            <w:tcW w:w="1361" w:type="dxa"/>
            <w:tcBorders>
              <w:left w:val="single" w:sz="6" w:space="0" w:color="auto"/>
              <w:right w:val="single" w:sz="6" w:space="0" w:color="auto"/>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1361" w:type="dxa"/>
            <w:tcBorders>
              <w:left w:val="single" w:sz="6" w:space="0" w:color="auto"/>
              <w:right w:val="single" w:sz="6" w:space="0" w:color="auto"/>
            </w:tcBorders>
            <w:vAlign w:val="center"/>
          </w:tcPr>
          <w:p>
            <w:pPr>
              <w:pStyle w:val="23"/>
            </w:pPr>
            <w:r>
              <w:t>2624.19</w:t>
            </w:r>
          </w:p>
        </w:tc>
        <w:tc>
          <w:tcPr>
            <w:tcW w:w="1361" w:type="dxa"/>
            <w:tcBorders>
              <w:left w:val="single" w:sz="6" w:space="0" w:color="auto"/>
              <w:right w:val="single" w:sz="6" w:space="0" w:color="auto"/>
            </w:tcBorders>
            <w:vAlign w:val="center"/>
          </w:tcPr>
          <w:p>
            <w:pPr>
              <w:pStyle w:val="23"/>
            </w:pPr>
            <w:r>
              <w:t>637.34</w:t>
            </w:r>
          </w:p>
        </w:tc>
        <w:tc>
          <w:tcPr>
            <w:tcW w:w="1361" w:type="dxa"/>
            <w:tcBorders>
              <w:left w:val="single" w:sz="6" w:space="0" w:color="auto"/>
              <w:right w:val="single" w:sz="6" w:space="0" w:color="auto"/>
            </w:tcBorders>
            <w:vAlign w:val="center"/>
          </w:tcPr>
          <w:p>
            <w:pPr>
              <w:pStyle w:val="23"/>
            </w:pPr>
            <w:r>
              <w:t>1986.85</w:t>
            </w:r>
          </w:p>
        </w:tc>
        <w:tc>
          <w:tcPr>
            <w:tcW w:w="1361" w:type="dxa"/>
            <w:tcBorders>
              <w:left w:val="single" w:sz="6" w:space="0" w:color="auto"/>
              <w:right w:val="single" w:sz="6" w:space="0" w:color="auto"/>
            </w:tcBorders>
            <w:vAlign w:val="center"/>
          </w:tcPr>
          <w:p>
            <w:pPr>
              <w:pStyle w:val="23"/>
            </w:pPr>
          </w:p>
        </w:tc>
        <w:tc>
          <w:tcPr>
            <w:tcW w:w="1361" w:type="dxa"/>
            <w:tcBorders>
              <w:left w:val="single" w:sz="6" w:space="0" w:color="auto"/>
              <w:right w:val="single" w:sz="6" w:space="0" w:color="auto"/>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right w:val="single" w:sz="6" w:space="0" w:color="auto"/>
            </w:tcBorders>
            <w:vAlign w:val="center"/>
          </w:tcPr>
          <w:p>
            <w:pPr>
              <w:pStyle w:val="20"/>
            </w:pPr>
            <w:r>
              <w:t>206</w:t>
            </w:r>
          </w:p>
        </w:tc>
        <w:tc>
          <w:tcPr>
            <w:tcW w:w="4535" w:type="dxa"/>
            <w:tcBorders>
              <w:left w:val="single" w:sz="6" w:space="0" w:color="auto"/>
              <w:right w:val="single" w:sz="6" w:space="0" w:color="auto"/>
            </w:tcBorders>
            <w:vAlign w:val="center"/>
          </w:tcPr>
          <w:p>
            <w:pPr>
              <w:pStyle w:val="20"/>
            </w:pPr>
            <w:r>
              <w:t>科学技术支出</w:t>
            </w:r>
          </w:p>
        </w:tc>
        <w:tc>
          <w:tcPr>
            <w:tcW w:w="1361" w:type="dxa"/>
            <w:tcBorders>
              <w:left w:val="single" w:sz="6" w:space="0" w:color="auto"/>
              <w:right w:val="single" w:sz="6" w:space="0" w:color="auto"/>
            </w:tcBorders>
            <w:vAlign w:val="center"/>
          </w:tcPr>
          <w:p>
            <w:pPr>
              <w:pStyle w:val="19"/>
            </w:pPr>
            <w:r>
              <w:t>115.00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r>
              <w:t>115.00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right w:val="single" w:sz="6" w:space="0" w:color="auto"/>
            </w:tcBorders>
            <w:vAlign w:val="center"/>
          </w:tcPr>
          <w:p>
            <w:pPr>
              <w:pStyle w:val="20"/>
            </w:pPr>
            <w:r>
              <w:t>20604</w:t>
            </w:r>
          </w:p>
        </w:tc>
        <w:tc>
          <w:tcPr>
            <w:tcW w:w="4535" w:type="dxa"/>
            <w:tcBorders>
              <w:left w:val="single" w:sz="6" w:space="0" w:color="auto"/>
              <w:right w:val="single" w:sz="6" w:space="0" w:color="auto"/>
            </w:tcBorders>
            <w:vAlign w:val="center"/>
          </w:tcPr>
          <w:p>
            <w:pPr>
              <w:pStyle w:val="20"/>
            </w:pPr>
            <w:r>
              <w:t>技术研究与开发</w:t>
            </w:r>
          </w:p>
        </w:tc>
        <w:tc>
          <w:tcPr>
            <w:tcW w:w="1361" w:type="dxa"/>
            <w:tcBorders>
              <w:left w:val="single" w:sz="6" w:space="0" w:color="auto"/>
              <w:right w:val="single" w:sz="6" w:space="0" w:color="auto"/>
            </w:tcBorders>
            <w:vAlign w:val="center"/>
          </w:tcPr>
          <w:p>
            <w:pPr>
              <w:pStyle w:val="19"/>
            </w:pPr>
            <w:r>
              <w:t>115.00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r>
              <w:t>115.00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right w:val="single" w:sz="6" w:space="0" w:color="auto"/>
            </w:tcBorders>
            <w:vAlign w:val="center"/>
          </w:tcPr>
          <w:p>
            <w:pPr>
              <w:pStyle w:val="20"/>
            </w:pPr>
            <w:r>
              <w:t>2060404</w:t>
            </w:r>
          </w:p>
        </w:tc>
        <w:tc>
          <w:tcPr>
            <w:tcW w:w="4535" w:type="dxa"/>
            <w:tcBorders>
              <w:left w:val="single" w:sz="6" w:space="0" w:color="auto"/>
              <w:right w:val="single" w:sz="6" w:space="0" w:color="auto"/>
            </w:tcBorders>
            <w:vAlign w:val="center"/>
          </w:tcPr>
          <w:p>
            <w:pPr>
              <w:pStyle w:val="20"/>
            </w:pPr>
            <w:r>
              <w:t>科技成果转化与扩散</w:t>
            </w:r>
          </w:p>
        </w:tc>
        <w:tc>
          <w:tcPr>
            <w:tcW w:w="1361" w:type="dxa"/>
            <w:tcBorders>
              <w:left w:val="single" w:sz="6" w:space="0" w:color="auto"/>
              <w:right w:val="single" w:sz="6" w:space="0" w:color="auto"/>
            </w:tcBorders>
            <w:vAlign w:val="center"/>
          </w:tcPr>
          <w:p>
            <w:pPr>
              <w:pStyle w:val="19"/>
            </w:pPr>
            <w:r>
              <w:t>115.00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r>
              <w:t>115.00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right w:val="single" w:sz="6" w:space="0" w:color="auto"/>
            </w:tcBorders>
            <w:vAlign w:val="center"/>
          </w:tcPr>
          <w:p>
            <w:pPr>
              <w:pStyle w:val="20"/>
            </w:pPr>
            <w:r>
              <w:t>208</w:t>
            </w:r>
          </w:p>
        </w:tc>
        <w:tc>
          <w:tcPr>
            <w:tcW w:w="4535" w:type="dxa"/>
            <w:tcBorders>
              <w:left w:val="single" w:sz="6" w:space="0" w:color="auto"/>
              <w:right w:val="single" w:sz="6" w:space="0" w:color="auto"/>
            </w:tcBorders>
            <w:vAlign w:val="center"/>
          </w:tcPr>
          <w:p>
            <w:pPr>
              <w:pStyle w:val="20"/>
            </w:pPr>
            <w:r>
              <w:t>社会保障和就业支出</w:t>
            </w:r>
          </w:p>
        </w:tc>
        <w:tc>
          <w:tcPr>
            <w:tcW w:w="1361" w:type="dxa"/>
            <w:tcBorders>
              <w:left w:val="single" w:sz="6" w:space="0" w:color="auto"/>
              <w:right w:val="single" w:sz="6" w:space="0" w:color="auto"/>
            </w:tcBorders>
            <w:vAlign w:val="center"/>
          </w:tcPr>
          <w:p>
            <w:pPr>
              <w:pStyle w:val="19"/>
            </w:pPr>
            <w:r>
              <w:t>42.83</w:t>
            </w:r>
          </w:p>
        </w:tc>
        <w:tc>
          <w:tcPr>
            <w:tcW w:w="1361" w:type="dxa"/>
            <w:tcBorders>
              <w:left w:val="single" w:sz="6" w:space="0" w:color="auto"/>
              <w:right w:val="single" w:sz="6" w:space="0" w:color="auto"/>
            </w:tcBorders>
            <w:vAlign w:val="center"/>
          </w:tcPr>
          <w:p>
            <w:pPr>
              <w:pStyle w:val="19"/>
            </w:pPr>
            <w:r>
              <w:t>42.83</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right w:val="single" w:sz="6" w:space="0" w:color="auto"/>
            </w:tcBorders>
            <w:vAlign w:val="center"/>
          </w:tcPr>
          <w:p>
            <w:pPr>
              <w:pStyle w:val="20"/>
            </w:pPr>
            <w:r>
              <w:t>20805</w:t>
            </w:r>
          </w:p>
        </w:tc>
        <w:tc>
          <w:tcPr>
            <w:tcW w:w="4535" w:type="dxa"/>
            <w:tcBorders>
              <w:left w:val="single" w:sz="6" w:space="0" w:color="auto"/>
              <w:right w:val="single" w:sz="6" w:space="0" w:color="auto"/>
            </w:tcBorders>
            <w:vAlign w:val="center"/>
          </w:tcPr>
          <w:p>
            <w:pPr>
              <w:pStyle w:val="20"/>
            </w:pPr>
            <w:r>
              <w:t>行政事业单位养老支出</w:t>
            </w:r>
          </w:p>
        </w:tc>
        <w:tc>
          <w:tcPr>
            <w:tcW w:w="1361" w:type="dxa"/>
            <w:tcBorders>
              <w:left w:val="single" w:sz="6" w:space="0" w:color="auto"/>
              <w:right w:val="single" w:sz="6" w:space="0" w:color="auto"/>
            </w:tcBorders>
            <w:vAlign w:val="center"/>
          </w:tcPr>
          <w:p>
            <w:pPr>
              <w:pStyle w:val="19"/>
            </w:pPr>
            <w:r>
              <w:t>42.83</w:t>
            </w:r>
          </w:p>
        </w:tc>
        <w:tc>
          <w:tcPr>
            <w:tcW w:w="1361" w:type="dxa"/>
            <w:tcBorders>
              <w:left w:val="single" w:sz="6" w:space="0" w:color="auto"/>
              <w:right w:val="single" w:sz="6" w:space="0" w:color="auto"/>
            </w:tcBorders>
            <w:vAlign w:val="center"/>
          </w:tcPr>
          <w:p>
            <w:pPr>
              <w:pStyle w:val="19"/>
            </w:pPr>
            <w:r>
              <w:t>42.83</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right w:val="single" w:sz="6" w:space="0" w:color="auto"/>
            </w:tcBorders>
            <w:vAlign w:val="center"/>
          </w:tcPr>
          <w:p>
            <w:pPr>
              <w:pStyle w:val="20"/>
            </w:pPr>
            <w:r>
              <w:t>2080505</w:t>
            </w:r>
          </w:p>
        </w:tc>
        <w:tc>
          <w:tcPr>
            <w:tcW w:w="4535" w:type="dxa"/>
            <w:tcBorders>
              <w:left w:val="single" w:sz="6" w:space="0" w:color="auto"/>
              <w:right w:val="single" w:sz="6" w:space="0" w:color="auto"/>
            </w:tcBorders>
            <w:vAlign w:val="center"/>
          </w:tcPr>
          <w:p>
            <w:pPr>
              <w:pStyle w:val="20"/>
            </w:pPr>
            <w:r>
              <w:t>机关事业单位基本养老保险缴费支出</w:t>
            </w:r>
          </w:p>
        </w:tc>
        <w:tc>
          <w:tcPr>
            <w:tcW w:w="1361" w:type="dxa"/>
            <w:tcBorders>
              <w:left w:val="single" w:sz="6" w:space="0" w:color="auto"/>
              <w:right w:val="single" w:sz="6" w:space="0" w:color="auto"/>
            </w:tcBorders>
            <w:vAlign w:val="center"/>
          </w:tcPr>
          <w:p>
            <w:pPr>
              <w:pStyle w:val="19"/>
            </w:pPr>
            <w:r>
              <w:t>30.11</w:t>
            </w:r>
          </w:p>
        </w:tc>
        <w:tc>
          <w:tcPr>
            <w:tcW w:w="1361" w:type="dxa"/>
            <w:tcBorders>
              <w:left w:val="single" w:sz="6" w:space="0" w:color="auto"/>
              <w:right w:val="single" w:sz="6" w:space="0" w:color="auto"/>
            </w:tcBorders>
            <w:vAlign w:val="center"/>
          </w:tcPr>
          <w:p>
            <w:pPr>
              <w:pStyle w:val="19"/>
            </w:pPr>
            <w:r>
              <w:t>30.11</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right w:val="single" w:sz="6" w:space="0" w:color="auto"/>
            </w:tcBorders>
            <w:vAlign w:val="center"/>
          </w:tcPr>
          <w:p>
            <w:pPr>
              <w:pStyle w:val="20"/>
            </w:pPr>
            <w:r>
              <w:t>2080506</w:t>
            </w:r>
          </w:p>
        </w:tc>
        <w:tc>
          <w:tcPr>
            <w:tcW w:w="4535" w:type="dxa"/>
            <w:tcBorders>
              <w:left w:val="single" w:sz="6" w:space="0" w:color="auto"/>
              <w:right w:val="single" w:sz="6" w:space="0" w:color="auto"/>
            </w:tcBorders>
            <w:vAlign w:val="center"/>
          </w:tcPr>
          <w:p>
            <w:pPr>
              <w:pStyle w:val="20"/>
            </w:pPr>
            <w:r>
              <w:t>机关事业单位职业年金缴费支出</w:t>
            </w:r>
          </w:p>
        </w:tc>
        <w:tc>
          <w:tcPr>
            <w:tcW w:w="1361" w:type="dxa"/>
            <w:tcBorders>
              <w:left w:val="single" w:sz="6" w:space="0" w:color="auto"/>
              <w:right w:val="single" w:sz="6" w:space="0" w:color="auto"/>
            </w:tcBorders>
            <w:vAlign w:val="center"/>
          </w:tcPr>
          <w:p>
            <w:pPr>
              <w:pStyle w:val="19"/>
            </w:pPr>
            <w:r>
              <w:t>12.72</w:t>
            </w:r>
          </w:p>
        </w:tc>
        <w:tc>
          <w:tcPr>
            <w:tcW w:w="1361" w:type="dxa"/>
            <w:tcBorders>
              <w:left w:val="single" w:sz="6" w:space="0" w:color="auto"/>
              <w:right w:val="single" w:sz="6" w:space="0" w:color="auto"/>
            </w:tcBorders>
            <w:vAlign w:val="center"/>
          </w:tcPr>
          <w:p>
            <w:pPr>
              <w:pStyle w:val="19"/>
            </w:pPr>
            <w:r>
              <w:t>12.72</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right w:val="single" w:sz="6" w:space="0" w:color="auto"/>
            </w:tcBorders>
            <w:vAlign w:val="center"/>
          </w:tcPr>
          <w:p>
            <w:pPr>
              <w:pStyle w:val="20"/>
            </w:pPr>
            <w:r>
              <w:t>210</w:t>
            </w:r>
          </w:p>
        </w:tc>
        <w:tc>
          <w:tcPr>
            <w:tcW w:w="4535" w:type="dxa"/>
            <w:tcBorders>
              <w:left w:val="single" w:sz="6" w:space="0" w:color="auto"/>
              <w:right w:val="single" w:sz="6" w:space="0" w:color="auto"/>
            </w:tcBorders>
            <w:vAlign w:val="center"/>
          </w:tcPr>
          <w:p>
            <w:pPr>
              <w:pStyle w:val="20"/>
            </w:pPr>
            <w:r>
              <w:t>卫生健康支出</w:t>
            </w:r>
          </w:p>
        </w:tc>
        <w:tc>
          <w:tcPr>
            <w:tcW w:w="1361" w:type="dxa"/>
            <w:tcBorders>
              <w:left w:val="single" w:sz="6" w:space="0" w:color="auto"/>
              <w:right w:val="single" w:sz="6" w:space="0" w:color="auto"/>
            </w:tcBorders>
            <w:vAlign w:val="center"/>
          </w:tcPr>
          <w:p>
            <w:pPr>
              <w:pStyle w:val="19"/>
            </w:pPr>
            <w:r>
              <w:t>12.40</w:t>
            </w:r>
          </w:p>
        </w:tc>
        <w:tc>
          <w:tcPr>
            <w:tcW w:w="1361" w:type="dxa"/>
            <w:tcBorders>
              <w:left w:val="single" w:sz="6" w:space="0" w:color="auto"/>
              <w:right w:val="single" w:sz="6" w:space="0" w:color="auto"/>
            </w:tcBorders>
            <w:vAlign w:val="center"/>
          </w:tcPr>
          <w:p>
            <w:pPr>
              <w:pStyle w:val="19"/>
            </w:pPr>
            <w:r>
              <w:t>12.40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right w:val="single" w:sz="6" w:space="0" w:color="auto"/>
            </w:tcBorders>
            <w:vAlign w:val="center"/>
          </w:tcPr>
          <w:p>
            <w:pPr>
              <w:pStyle w:val="20"/>
            </w:pPr>
            <w:r>
              <w:t>21011</w:t>
            </w:r>
          </w:p>
        </w:tc>
        <w:tc>
          <w:tcPr>
            <w:tcW w:w="4535" w:type="dxa"/>
            <w:tcBorders>
              <w:left w:val="single" w:sz="6" w:space="0" w:color="auto"/>
              <w:right w:val="single" w:sz="6" w:space="0" w:color="auto"/>
            </w:tcBorders>
            <w:vAlign w:val="center"/>
          </w:tcPr>
          <w:p>
            <w:pPr>
              <w:pStyle w:val="20"/>
            </w:pPr>
            <w:r>
              <w:t>行政事业单位医疗</w:t>
            </w:r>
          </w:p>
        </w:tc>
        <w:tc>
          <w:tcPr>
            <w:tcW w:w="1361" w:type="dxa"/>
            <w:tcBorders>
              <w:left w:val="single" w:sz="6" w:space="0" w:color="auto"/>
              <w:right w:val="single" w:sz="6" w:space="0" w:color="auto"/>
            </w:tcBorders>
            <w:vAlign w:val="center"/>
          </w:tcPr>
          <w:p>
            <w:pPr>
              <w:pStyle w:val="19"/>
            </w:pPr>
            <w:r>
              <w:t>12.40</w:t>
            </w:r>
          </w:p>
        </w:tc>
        <w:tc>
          <w:tcPr>
            <w:tcW w:w="1361" w:type="dxa"/>
            <w:tcBorders>
              <w:left w:val="single" w:sz="6" w:space="0" w:color="auto"/>
              <w:right w:val="single" w:sz="6" w:space="0" w:color="auto"/>
            </w:tcBorders>
            <w:vAlign w:val="center"/>
          </w:tcPr>
          <w:p>
            <w:pPr>
              <w:pStyle w:val="19"/>
            </w:pPr>
            <w:r>
              <w:t>12.40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right w:val="single" w:sz="6" w:space="0" w:color="auto"/>
            </w:tcBorders>
            <w:vAlign w:val="center"/>
          </w:tcPr>
          <w:p>
            <w:pPr>
              <w:pStyle w:val="20"/>
            </w:pPr>
            <w:r>
              <w:t>2101102</w:t>
            </w:r>
          </w:p>
        </w:tc>
        <w:tc>
          <w:tcPr>
            <w:tcW w:w="4535" w:type="dxa"/>
            <w:tcBorders>
              <w:left w:val="single" w:sz="6" w:space="0" w:color="auto"/>
              <w:right w:val="single" w:sz="6" w:space="0" w:color="auto"/>
            </w:tcBorders>
            <w:vAlign w:val="center"/>
          </w:tcPr>
          <w:p>
            <w:pPr>
              <w:pStyle w:val="20"/>
            </w:pPr>
            <w:r>
              <w:t>事业单位医疗</w:t>
            </w:r>
          </w:p>
        </w:tc>
        <w:tc>
          <w:tcPr>
            <w:tcW w:w="1361" w:type="dxa"/>
            <w:tcBorders>
              <w:left w:val="single" w:sz="6" w:space="0" w:color="auto"/>
              <w:right w:val="single" w:sz="6" w:space="0" w:color="auto"/>
            </w:tcBorders>
            <w:vAlign w:val="center"/>
          </w:tcPr>
          <w:p>
            <w:pPr>
              <w:pStyle w:val="19"/>
            </w:pPr>
            <w:r>
              <w:t>12.40</w:t>
            </w:r>
          </w:p>
        </w:tc>
        <w:tc>
          <w:tcPr>
            <w:tcW w:w="1361" w:type="dxa"/>
            <w:tcBorders>
              <w:left w:val="single" w:sz="6" w:space="0" w:color="auto"/>
              <w:right w:val="single" w:sz="6" w:space="0" w:color="auto"/>
            </w:tcBorders>
            <w:vAlign w:val="center"/>
          </w:tcPr>
          <w:p>
            <w:pPr>
              <w:pStyle w:val="19"/>
            </w:pPr>
            <w:r>
              <w:t>12.40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right w:val="single" w:sz="6" w:space="0" w:color="auto"/>
            </w:tcBorders>
            <w:vAlign w:val="center"/>
          </w:tcPr>
          <w:p>
            <w:pPr>
              <w:pStyle w:val="20"/>
            </w:pPr>
            <w:r>
              <w:t>213</w:t>
            </w:r>
          </w:p>
        </w:tc>
        <w:tc>
          <w:tcPr>
            <w:tcW w:w="4535" w:type="dxa"/>
            <w:tcBorders>
              <w:left w:val="single" w:sz="6" w:space="0" w:color="auto"/>
              <w:right w:val="single" w:sz="6" w:space="0" w:color="auto"/>
            </w:tcBorders>
            <w:vAlign w:val="center"/>
          </w:tcPr>
          <w:p>
            <w:pPr>
              <w:pStyle w:val="20"/>
            </w:pPr>
            <w:r>
              <w:t>农林水支出</w:t>
            </w:r>
          </w:p>
        </w:tc>
        <w:tc>
          <w:tcPr>
            <w:tcW w:w="1361" w:type="dxa"/>
            <w:tcBorders>
              <w:left w:val="single" w:sz="6" w:space="0" w:color="auto"/>
              <w:right w:val="single" w:sz="6" w:space="0" w:color="auto"/>
            </w:tcBorders>
            <w:vAlign w:val="center"/>
          </w:tcPr>
          <w:p>
            <w:pPr>
              <w:pStyle w:val="19"/>
            </w:pPr>
            <w:r>
              <w:t>2427.58</w:t>
            </w:r>
          </w:p>
        </w:tc>
        <w:tc>
          <w:tcPr>
            <w:tcW w:w="1361" w:type="dxa"/>
            <w:tcBorders>
              <w:left w:val="single" w:sz="6" w:space="0" w:color="auto"/>
              <w:right w:val="single" w:sz="6" w:space="0" w:color="auto"/>
            </w:tcBorders>
            <w:vAlign w:val="center"/>
          </w:tcPr>
          <w:p>
            <w:pPr>
              <w:pStyle w:val="19"/>
            </w:pPr>
            <w:r>
              <w:t>555.73</w:t>
            </w:r>
          </w:p>
        </w:tc>
        <w:tc>
          <w:tcPr>
            <w:tcW w:w="1361" w:type="dxa"/>
            <w:tcBorders>
              <w:left w:val="single" w:sz="6" w:space="0" w:color="auto"/>
              <w:right w:val="single" w:sz="6" w:space="0" w:color="auto"/>
            </w:tcBorders>
            <w:vAlign w:val="center"/>
          </w:tcPr>
          <w:p>
            <w:pPr>
              <w:pStyle w:val="19"/>
            </w:pPr>
            <w:r>
              <w:t>1871.85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auto"/>
              <w:right w:val="single" w:sz="6" w:space="0" w:color="auto"/>
            </w:tcBorders>
            <w:vAlign w:val="center"/>
          </w:tcPr>
          <w:p>
            <w:pPr>
              <w:pStyle w:val="20"/>
            </w:pPr>
            <w:r>
              <w:t>21301</w:t>
            </w:r>
          </w:p>
        </w:tc>
        <w:tc>
          <w:tcPr>
            <w:tcW w:w="4535" w:type="dxa"/>
            <w:tcBorders>
              <w:left w:val="single" w:sz="6" w:space="0" w:color="auto"/>
              <w:right w:val="single" w:sz="6" w:space="0" w:color="auto"/>
            </w:tcBorders>
            <w:vAlign w:val="center"/>
          </w:tcPr>
          <w:p>
            <w:pPr>
              <w:pStyle w:val="20"/>
            </w:pPr>
            <w:r>
              <w:t>农业农村</w:t>
            </w:r>
          </w:p>
        </w:tc>
        <w:tc>
          <w:tcPr>
            <w:tcW w:w="1361" w:type="dxa"/>
            <w:tcBorders>
              <w:left w:val="single" w:sz="6" w:space="0" w:color="auto"/>
              <w:right w:val="single" w:sz="6" w:space="0" w:color="auto"/>
            </w:tcBorders>
            <w:vAlign w:val="center"/>
          </w:tcPr>
          <w:p>
            <w:pPr>
              <w:pStyle w:val="19"/>
            </w:pPr>
            <w:r>
              <w:t>2427.58</w:t>
            </w:r>
          </w:p>
        </w:tc>
        <w:tc>
          <w:tcPr>
            <w:tcW w:w="1361" w:type="dxa"/>
            <w:tcBorders>
              <w:left w:val="single" w:sz="6" w:space="0" w:color="auto"/>
              <w:right w:val="single" w:sz="6" w:space="0" w:color="auto"/>
            </w:tcBorders>
            <w:vAlign w:val="center"/>
          </w:tcPr>
          <w:p>
            <w:pPr>
              <w:pStyle w:val="19"/>
            </w:pPr>
            <w:r>
              <w:t>555.73</w:t>
            </w:r>
          </w:p>
        </w:tc>
        <w:tc>
          <w:tcPr>
            <w:tcW w:w="1361" w:type="dxa"/>
            <w:tcBorders>
              <w:left w:val="single" w:sz="6" w:space="0" w:color="auto"/>
              <w:right w:val="single" w:sz="6" w:space="0" w:color="auto"/>
            </w:tcBorders>
            <w:vAlign w:val="center"/>
          </w:tcPr>
          <w:p>
            <w:pPr>
              <w:pStyle w:val="19"/>
            </w:pPr>
            <w:r>
              <w:t>1871.85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auto"/>
              <w:right w:val="single" w:sz="6" w:space="0" w:color="auto"/>
            </w:tcBorders>
            <w:vAlign w:val="center"/>
          </w:tcPr>
          <w:p>
            <w:pPr>
              <w:pStyle w:val="20"/>
            </w:pPr>
            <w:r>
              <w:t>2130101</w:t>
            </w:r>
          </w:p>
        </w:tc>
        <w:tc>
          <w:tcPr>
            <w:tcW w:w="4535" w:type="dxa"/>
            <w:tcBorders>
              <w:left w:val="single" w:sz="6" w:space="0" w:color="auto"/>
              <w:right w:val="single" w:sz="6" w:space="0" w:color="auto"/>
            </w:tcBorders>
            <w:vAlign w:val="center"/>
          </w:tcPr>
          <w:p>
            <w:pPr>
              <w:pStyle w:val="20"/>
            </w:pPr>
            <w:r>
              <w:t>行政运行</w:t>
            </w:r>
          </w:p>
        </w:tc>
        <w:tc>
          <w:tcPr>
            <w:tcW w:w="1361" w:type="dxa"/>
            <w:tcBorders>
              <w:left w:val="single" w:sz="6" w:space="0" w:color="auto"/>
              <w:right w:val="single" w:sz="6" w:space="0" w:color="auto"/>
            </w:tcBorders>
            <w:vAlign w:val="center"/>
          </w:tcPr>
          <w:p>
            <w:pPr>
              <w:pStyle w:val="19"/>
            </w:pPr>
            <w:r>
              <w:t>163.26</w:t>
            </w:r>
          </w:p>
        </w:tc>
        <w:tc>
          <w:tcPr>
            <w:tcW w:w="1361" w:type="dxa"/>
            <w:tcBorders>
              <w:left w:val="single" w:sz="6" w:space="0" w:color="auto"/>
              <w:right w:val="single" w:sz="6" w:space="0" w:color="auto"/>
            </w:tcBorders>
            <w:vAlign w:val="center"/>
          </w:tcPr>
          <w:p>
            <w:pPr>
              <w:pStyle w:val="19"/>
            </w:pPr>
            <w:r>
              <w:t>163.26</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auto"/>
              <w:right w:val="single" w:sz="6" w:space="0" w:color="auto"/>
            </w:tcBorders>
            <w:vAlign w:val="center"/>
          </w:tcPr>
          <w:p>
            <w:pPr>
              <w:pStyle w:val="20"/>
            </w:pPr>
            <w:r>
              <w:t>2130102</w:t>
            </w:r>
          </w:p>
        </w:tc>
        <w:tc>
          <w:tcPr>
            <w:tcW w:w="4535" w:type="dxa"/>
            <w:tcBorders>
              <w:left w:val="single" w:sz="6" w:space="0" w:color="auto"/>
              <w:right w:val="single" w:sz="6" w:space="0" w:color="auto"/>
            </w:tcBorders>
            <w:vAlign w:val="center"/>
          </w:tcPr>
          <w:p>
            <w:pPr>
              <w:pStyle w:val="20"/>
            </w:pPr>
            <w:r>
              <w:t>一般行政管理事务</w:t>
            </w:r>
          </w:p>
        </w:tc>
        <w:tc>
          <w:tcPr>
            <w:tcW w:w="1361" w:type="dxa"/>
            <w:tcBorders>
              <w:left w:val="single" w:sz="6" w:space="0" w:color="auto"/>
              <w:right w:val="single" w:sz="6" w:space="0" w:color="auto"/>
            </w:tcBorders>
            <w:vAlign w:val="center"/>
          </w:tcPr>
          <w:p>
            <w:pPr>
              <w:pStyle w:val="19"/>
            </w:pPr>
            <w:r>
              <w:t>164.85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r>
              <w:t>164.85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auto"/>
              <w:right w:val="single" w:sz="6" w:space="0" w:color="auto"/>
            </w:tcBorders>
            <w:vAlign w:val="center"/>
          </w:tcPr>
          <w:p>
            <w:pPr>
              <w:pStyle w:val="20"/>
            </w:pPr>
            <w:r>
              <w:t>2130104</w:t>
            </w:r>
          </w:p>
        </w:tc>
        <w:tc>
          <w:tcPr>
            <w:tcW w:w="4535" w:type="dxa"/>
            <w:tcBorders>
              <w:left w:val="single" w:sz="6" w:space="0" w:color="auto"/>
              <w:right w:val="single" w:sz="6" w:space="0" w:color="auto"/>
            </w:tcBorders>
            <w:vAlign w:val="center"/>
          </w:tcPr>
          <w:p>
            <w:pPr>
              <w:pStyle w:val="20"/>
            </w:pPr>
            <w:r>
              <w:t>事业运行</w:t>
            </w:r>
          </w:p>
        </w:tc>
        <w:tc>
          <w:tcPr>
            <w:tcW w:w="1361" w:type="dxa"/>
            <w:tcBorders>
              <w:left w:val="single" w:sz="6" w:space="0" w:color="auto"/>
              <w:right w:val="single" w:sz="6" w:space="0" w:color="auto"/>
            </w:tcBorders>
            <w:vAlign w:val="center"/>
          </w:tcPr>
          <w:p>
            <w:pPr>
              <w:pStyle w:val="19"/>
            </w:pPr>
            <w:r>
              <w:t>392.47</w:t>
            </w:r>
          </w:p>
        </w:tc>
        <w:tc>
          <w:tcPr>
            <w:tcW w:w="1361" w:type="dxa"/>
            <w:tcBorders>
              <w:left w:val="single" w:sz="6" w:space="0" w:color="auto"/>
              <w:right w:val="single" w:sz="6" w:space="0" w:color="auto"/>
            </w:tcBorders>
            <w:vAlign w:val="center"/>
          </w:tcPr>
          <w:p>
            <w:pPr>
              <w:pStyle w:val="19"/>
            </w:pPr>
            <w:r>
              <w:t>392.47</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left w:val="single" w:sz="6" w:space="0" w:color="auto"/>
              <w:right w:val="single" w:sz="6" w:space="0" w:color="auto"/>
            </w:tcBorders>
            <w:vAlign w:val="center"/>
          </w:tcPr>
          <w:p>
            <w:pPr>
              <w:pStyle w:val="20"/>
            </w:pPr>
            <w:r>
              <w:t>2130122</w:t>
            </w:r>
          </w:p>
        </w:tc>
        <w:tc>
          <w:tcPr>
            <w:tcW w:w="4535" w:type="dxa"/>
            <w:tcBorders>
              <w:left w:val="single" w:sz="6" w:space="0" w:color="auto"/>
              <w:right w:val="single" w:sz="6" w:space="0" w:color="auto"/>
            </w:tcBorders>
            <w:vAlign w:val="center"/>
          </w:tcPr>
          <w:p>
            <w:pPr>
              <w:pStyle w:val="20"/>
            </w:pPr>
            <w:r>
              <w:t>农业生产发展</w:t>
            </w:r>
          </w:p>
        </w:tc>
        <w:tc>
          <w:tcPr>
            <w:tcW w:w="1361" w:type="dxa"/>
            <w:tcBorders>
              <w:left w:val="single" w:sz="6" w:space="0" w:color="auto"/>
              <w:right w:val="single" w:sz="6" w:space="0" w:color="auto"/>
            </w:tcBorders>
            <w:vAlign w:val="center"/>
          </w:tcPr>
          <w:p>
            <w:pPr>
              <w:pStyle w:val="19"/>
            </w:pPr>
            <w:r>
              <w:t>1707.00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r>
              <w:t>1707.00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tcBorders>
              <w:left w:val="single" w:sz="6" w:space="0" w:color="auto"/>
              <w:right w:val="single" w:sz="6" w:space="0" w:color="auto"/>
            </w:tcBorders>
            <w:vAlign w:val="center"/>
          </w:tcPr>
          <w:p>
            <w:pPr>
              <w:pStyle w:val="20"/>
            </w:pPr>
            <w:r>
              <w:t>221</w:t>
            </w:r>
          </w:p>
        </w:tc>
        <w:tc>
          <w:tcPr>
            <w:tcW w:w="4535" w:type="dxa"/>
            <w:tcBorders>
              <w:left w:val="single" w:sz="6" w:space="0" w:color="auto"/>
              <w:right w:val="single" w:sz="6" w:space="0" w:color="auto"/>
            </w:tcBorders>
            <w:vAlign w:val="center"/>
          </w:tcPr>
          <w:p>
            <w:pPr>
              <w:pStyle w:val="20"/>
            </w:pPr>
            <w:r>
              <w:t>住房保障支出</w:t>
            </w:r>
          </w:p>
        </w:tc>
        <w:tc>
          <w:tcPr>
            <w:tcW w:w="1361" w:type="dxa"/>
            <w:tcBorders>
              <w:left w:val="single" w:sz="6" w:space="0" w:color="auto"/>
              <w:right w:val="single" w:sz="6" w:space="0" w:color="auto"/>
            </w:tcBorders>
            <w:vAlign w:val="center"/>
          </w:tcPr>
          <w:p>
            <w:pPr>
              <w:pStyle w:val="19"/>
            </w:pPr>
            <w:r>
              <w:t>26.38</w:t>
            </w:r>
          </w:p>
        </w:tc>
        <w:tc>
          <w:tcPr>
            <w:tcW w:w="1361" w:type="dxa"/>
            <w:tcBorders>
              <w:left w:val="single" w:sz="6" w:space="0" w:color="auto"/>
              <w:right w:val="single" w:sz="6" w:space="0" w:color="auto"/>
            </w:tcBorders>
            <w:vAlign w:val="center"/>
          </w:tcPr>
          <w:p>
            <w:pPr>
              <w:pStyle w:val="19"/>
            </w:pPr>
            <w:r>
              <w:t>26.38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19</w:t>
            </w:r>
          </w:p>
        </w:tc>
        <w:tc>
          <w:tcPr>
            <w:tcW w:w="992" w:type="dxa"/>
            <w:tcBorders>
              <w:left w:val="single" w:sz="6" w:space="0" w:color="auto"/>
              <w:right w:val="single" w:sz="6" w:space="0" w:color="auto"/>
            </w:tcBorders>
            <w:vAlign w:val="center"/>
          </w:tcPr>
          <w:p>
            <w:pPr>
              <w:pStyle w:val="20"/>
            </w:pPr>
            <w:r>
              <w:t>22102</w:t>
            </w:r>
          </w:p>
        </w:tc>
        <w:tc>
          <w:tcPr>
            <w:tcW w:w="4535" w:type="dxa"/>
            <w:tcBorders>
              <w:left w:val="single" w:sz="6" w:space="0" w:color="auto"/>
              <w:right w:val="single" w:sz="6" w:space="0" w:color="auto"/>
            </w:tcBorders>
            <w:vAlign w:val="center"/>
          </w:tcPr>
          <w:p>
            <w:pPr>
              <w:pStyle w:val="20"/>
            </w:pPr>
            <w:r>
              <w:t>住房改革支出</w:t>
            </w:r>
          </w:p>
        </w:tc>
        <w:tc>
          <w:tcPr>
            <w:tcW w:w="1361" w:type="dxa"/>
            <w:tcBorders>
              <w:left w:val="single" w:sz="6" w:space="0" w:color="auto"/>
              <w:right w:val="single" w:sz="6" w:space="0" w:color="auto"/>
            </w:tcBorders>
            <w:vAlign w:val="center"/>
          </w:tcPr>
          <w:p>
            <w:pPr>
              <w:pStyle w:val="19"/>
            </w:pPr>
            <w:r>
              <w:t>26.38</w:t>
            </w:r>
          </w:p>
        </w:tc>
        <w:tc>
          <w:tcPr>
            <w:tcW w:w="1361" w:type="dxa"/>
            <w:tcBorders>
              <w:left w:val="single" w:sz="6" w:space="0" w:color="auto"/>
              <w:right w:val="single" w:sz="6" w:space="0" w:color="auto"/>
            </w:tcBorders>
            <w:vAlign w:val="center"/>
          </w:tcPr>
          <w:p>
            <w:pPr>
              <w:pStyle w:val="19"/>
            </w:pPr>
            <w:r>
              <w:t>26.38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20</w:t>
            </w:r>
          </w:p>
        </w:tc>
        <w:tc>
          <w:tcPr>
            <w:tcW w:w="992" w:type="dxa"/>
            <w:tcBorders>
              <w:left w:val="single" w:sz="6" w:space="0" w:color="auto"/>
              <w:right w:val="single" w:sz="6" w:space="0" w:color="auto"/>
            </w:tcBorders>
            <w:vAlign w:val="center"/>
          </w:tcPr>
          <w:p>
            <w:pPr>
              <w:pStyle w:val="20"/>
            </w:pPr>
            <w:r>
              <w:t>2210201</w:t>
            </w:r>
          </w:p>
        </w:tc>
        <w:tc>
          <w:tcPr>
            <w:tcW w:w="4535" w:type="dxa"/>
            <w:tcBorders>
              <w:left w:val="single" w:sz="6" w:space="0" w:color="auto"/>
              <w:right w:val="single" w:sz="6" w:space="0" w:color="auto"/>
            </w:tcBorders>
            <w:vAlign w:val="center"/>
          </w:tcPr>
          <w:p>
            <w:pPr>
              <w:pStyle w:val="20"/>
            </w:pPr>
            <w:r>
              <w:t>住房公积金</w:t>
            </w:r>
          </w:p>
        </w:tc>
        <w:tc>
          <w:tcPr>
            <w:tcW w:w="1361" w:type="dxa"/>
            <w:tcBorders>
              <w:left w:val="single" w:sz="6" w:space="0" w:color="auto"/>
              <w:right w:val="single" w:sz="6" w:space="0" w:color="auto"/>
            </w:tcBorders>
            <w:vAlign w:val="center"/>
          </w:tcPr>
          <w:p>
            <w:pPr>
              <w:pStyle w:val="19"/>
            </w:pPr>
            <w:r>
              <w:t>26.38</w:t>
            </w:r>
          </w:p>
        </w:tc>
        <w:tc>
          <w:tcPr>
            <w:tcW w:w="1361" w:type="dxa"/>
            <w:tcBorders>
              <w:left w:val="single" w:sz="6" w:space="0" w:color="auto"/>
              <w:right w:val="single" w:sz="6" w:space="0" w:color="auto"/>
            </w:tcBorders>
            <w:vAlign w:val="center"/>
          </w:tcPr>
          <w:p>
            <w:pPr>
              <w:pStyle w:val="19"/>
            </w:pPr>
            <w:r>
              <w:t>26.38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4"/>
      <w:r>
        <w:rPr>
          <w:rFonts w:ascii="方正小标宋_GBK" w:eastAsia="方正小标宋_GBK" w:cs="方正小标宋_GBK" w:hAnsi="方正小标宋_GBK"/>
          <w:color w:val="000000"/>
          <w:sz w:val="36"/>
        </w:rPr>
        <w:t>部门预算财政拨款收支总表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448行唐县农业机械管理局</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right w:val="single" w:sz="6" w:space="0" w:color="auto"/>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auto"/>
              <w:right w:val="single" w:sz="6" w:space="0" w:color="auto"/>
            </w:tcBorders>
            <w:vAlign w:val="center"/>
          </w:tcPr>
          <w:p>
            <w:pPr>
              <w:pStyle w:val="18"/>
            </w:pPr>
            <w:r>
              <w:t>项  目</w:t>
            </w:r>
          </w:p>
        </w:tc>
        <w:tc>
          <w:tcPr>
            <w:tcW w:w="1474" w:type="dxa"/>
            <w:tcBorders>
              <w:left w:val="single" w:sz="6" w:space="0" w:color="auto"/>
              <w:right w:val="single" w:sz="6" w:space="0" w:color="auto"/>
            </w:tcBorders>
            <w:vAlign w:val="center"/>
          </w:tcPr>
          <w:p>
            <w:pPr>
              <w:pStyle w:val="18"/>
            </w:pPr>
            <w:r>
              <w:t>金额</w:t>
            </w:r>
          </w:p>
        </w:tc>
        <w:tc>
          <w:tcPr>
            <w:tcW w:w="3402" w:type="dxa"/>
            <w:tcBorders>
              <w:left w:val="single" w:sz="6" w:space="0" w:color="auto"/>
              <w:right w:val="single" w:sz="6" w:space="0" w:color="auto"/>
            </w:tcBorders>
            <w:vAlign w:val="center"/>
          </w:tcPr>
          <w:p>
            <w:pPr>
              <w:pStyle w:val="18"/>
            </w:pPr>
            <w:r>
              <w:t>项  目</w:t>
            </w:r>
          </w:p>
        </w:tc>
        <w:tc>
          <w:tcPr>
            <w:tcW w:w="1474" w:type="dxa"/>
            <w:tcBorders>
              <w:left w:val="single" w:sz="6" w:space="0" w:color="auto"/>
              <w:right w:val="single" w:sz="6" w:space="0" w:color="auto"/>
            </w:tcBorders>
            <w:vAlign w:val="center"/>
          </w:tcPr>
          <w:p>
            <w:pPr>
              <w:pStyle w:val="18"/>
            </w:pPr>
            <w:r>
              <w:t>合计</w:t>
            </w:r>
          </w:p>
        </w:tc>
        <w:tc>
          <w:tcPr>
            <w:tcW w:w="1474" w:type="dxa"/>
            <w:tcBorders>
              <w:left w:val="single" w:sz="6" w:space="0" w:color="auto"/>
              <w:right w:val="single" w:sz="6" w:space="0" w:color="auto"/>
            </w:tcBorders>
            <w:vAlign w:val="center"/>
          </w:tcPr>
          <w:p>
            <w:pPr>
              <w:pStyle w:val="18"/>
            </w:pPr>
            <w:r>
              <w:t>一般公共预算财政拨款</w:t>
            </w:r>
          </w:p>
        </w:tc>
        <w:tc>
          <w:tcPr>
            <w:tcW w:w="1474" w:type="dxa"/>
            <w:tcBorders>
              <w:left w:val="single" w:sz="6" w:space="0" w:color="auto"/>
              <w:right w:val="single" w:sz="6" w:space="0" w:color="auto"/>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right w:val="single" w:sz="6" w:space="0" w:color="auto"/>
            </w:tcBorders>
            <w:vAlign w:val="center"/>
          </w:tcPr>
          <w:p>
            <w:pPr>
              <w:pStyle w:val="18"/>
            </w:pPr>
            <w:r>
              <w:t>1</w:t>
            </w:r>
          </w:p>
        </w:tc>
        <w:tc>
          <w:tcPr>
            <w:tcW w:w="1474" w:type="dxa"/>
            <w:tcBorders>
              <w:left w:val="single" w:sz="6" w:space="0" w:color="auto"/>
              <w:right w:val="single" w:sz="6" w:space="0" w:color="auto"/>
            </w:tcBorders>
            <w:vAlign w:val="center"/>
          </w:tcPr>
          <w:p>
            <w:pPr>
              <w:pStyle w:val="18"/>
            </w:pPr>
            <w:r>
              <w:t>2</w:t>
            </w:r>
          </w:p>
        </w:tc>
        <w:tc>
          <w:tcPr>
            <w:tcW w:w="3402" w:type="dxa"/>
            <w:tcBorders>
              <w:left w:val="single" w:sz="6" w:space="0" w:color="auto"/>
              <w:right w:val="single" w:sz="6" w:space="0" w:color="auto"/>
            </w:tcBorders>
            <w:vAlign w:val="center"/>
          </w:tcPr>
          <w:p>
            <w:pPr>
              <w:pStyle w:val="18"/>
            </w:pPr>
            <w:r>
              <w:t>3</w:t>
            </w:r>
          </w:p>
        </w:tc>
        <w:tc>
          <w:tcPr>
            <w:tcW w:w="1474" w:type="dxa"/>
            <w:tcBorders>
              <w:left w:val="single" w:sz="6" w:space="0" w:color="auto"/>
              <w:right w:val="single" w:sz="6" w:space="0" w:color="auto"/>
            </w:tcBorders>
            <w:vAlign w:val="center"/>
          </w:tcPr>
          <w:p>
            <w:pPr>
              <w:pStyle w:val="18"/>
            </w:pPr>
            <w:r>
              <w:t>4</w:t>
            </w:r>
          </w:p>
        </w:tc>
        <w:tc>
          <w:tcPr>
            <w:tcW w:w="1474" w:type="dxa"/>
            <w:tcBorders>
              <w:left w:val="single" w:sz="6" w:space="0" w:color="auto"/>
              <w:right w:val="single" w:sz="6" w:space="0" w:color="auto"/>
            </w:tcBorders>
            <w:vAlign w:val="center"/>
          </w:tcPr>
          <w:p>
            <w:pPr>
              <w:pStyle w:val="18"/>
            </w:pPr>
            <w:r>
              <w:t>5</w:t>
            </w:r>
          </w:p>
        </w:tc>
        <w:tc>
          <w:tcPr>
            <w:tcW w:w="1474" w:type="dxa"/>
            <w:tcBorders>
              <w:left w:val="single" w:sz="6" w:space="0" w:color="auto"/>
              <w:right w:val="single" w:sz="6" w:space="0" w:color="auto"/>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right w:val="single" w:sz="6" w:space="0" w:color="auto"/>
            </w:tcBorders>
            <w:vAlign w:val="center"/>
          </w:tcPr>
          <w:p>
            <w:pPr>
              <w:pStyle w:val="20"/>
            </w:pPr>
            <w:r>
              <w:t>一、一般公共预算拨款</w:t>
            </w:r>
          </w:p>
        </w:tc>
        <w:tc>
          <w:tcPr>
            <w:tcW w:w="1474" w:type="dxa"/>
            <w:tcBorders>
              <w:left w:val="single" w:sz="6" w:space="0" w:color="auto"/>
              <w:right w:val="single" w:sz="6" w:space="0" w:color="auto"/>
            </w:tcBorders>
            <w:vAlign w:val="center"/>
          </w:tcPr>
          <w:p>
            <w:pPr>
              <w:pStyle w:val="19"/>
            </w:pPr>
            <w:r>
              <w:t>2424.19</w:t>
            </w:r>
          </w:p>
        </w:tc>
        <w:tc>
          <w:tcPr>
            <w:tcW w:w="3402" w:type="dxa"/>
            <w:tcBorders>
              <w:left w:val="single" w:sz="6" w:space="0" w:color="auto"/>
              <w:right w:val="single" w:sz="6" w:space="0" w:color="auto"/>
            </w:tcBorders>
            <w:vAlign w:val="center"/>
          </w:tcPr>
          <w:p>
            <w:pPr>
              <w:pStyle w:val="20"/>
            </w:pPr>
            <w:r>
              <w:t>一、一般公共服务支出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right w:val="single" w:sz="6" w:space="0" w:color="auto"/>
            </w:tcBorders>
            <w:vAlign w:val="center"/>
          </w:tcPr>
          <w:p>
            <w:pPr>
              <w:pStyle w:val="20"/>
            </w:pPr>
            <w:r>
              <w:t>二、政府性基金预算拨款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二、外交支出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right w:val="single" w:sz="6" w:space="0" w:color="auto"/>
            </w:tcBorders>
            <w:vAlign w:val="center"/>
          </w:tcPr>
          <w:p>
            <w:pPr>
              <w:pStyle w:val="20"/>
            </w:pPr>
            <w:r>
              <w:t>三、国有资本经营预算拨款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三、国防支出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四、公共安全支出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五、教育支出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六、科学技术支出</w:t>
            </w:r>
          </w:p>
        </w:tc>
        <w:tc>
          <w:tcPr>
            <w:tcW w:w="1474" w:type="dxa"/>
            <w:tcBorders>
              <w:left w:val="single" w:sz="6" w:space="0" w:color="auto"/>
              <w:right w:val="single" w:sz="6" w:space="0" w:color="auto"/>
            </w:tcBorders>
            <w:vAlign w:val="center"/>
          </w:tcPr>
          <w:p>
            <w:pPr>
              <w:pStyle w:val="19"/>
            </w:pPr>
            <w:r>
              <w:t>115.00</w:t>
            </w:r>
          </w:p>
        </w:tc>
        <w:tc>
          <w:tcPr>
            <w:tcW w:w="1474" w:type="dxa"/>
            <w:tcBorders>
              <w:left w:val="single" w:sz="6" w:space="0" w:color="auto"/>
              <w:right w:val="single" w:sz="6" w:space="0" w:color="auto"/>
            </w:tcBorders>
            <w:vAlign w:val="center"/>
          </w:tcPr>
          <w:p>
            <w:pPr>
              <w:pStyle w:val="19"/>
            </w:pPr>
            <w:r>
              <w:t>115.00</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七、文化旅游体育与传媒支出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八、社会保障和就业支出</w:t>
            </w:r>
          </w:p>
        </w:tc>
        <w:tc>
          <w:tcPr>
            <w:tcW w:w="1474" w:type="dxa"/>
            <w:tcBorders>
              <w:left w:val="single" w:sz="6" w:space="0" w:color="auto"/>
              <w:right w:val="single" w:sz="6" w:space="0" w:color="auto"/>
            </w:tcBorders>
            <w:vAlign w:val="center"/>
          </w:tcPr>
          <w:p>
            <w:pPr>
              <w:pStyle w:val="19"/>
            </w:pPr>
            <w:r>
              <w:t>42.83</w:t>
            </w:r>
          </w:p>
        </w:tc>
        <w:tc>
          <w:tcPr>
            <w:tcW w:w="1474" w:type="dxa"/>
            <w:tcBorders>
              <w:left w:val="single" w:sz="6" w:space="0" w:color="auto"/>
              <w:right w:val="single" w:sz="6" w:space="0" w:color="auto"/>
            </w:tcBorders>
            <w:vAlign w:val="center"/>
          </w:tcPr>
          <w:p>
            <w:pPr>
              <w:pStyle w:val="19"/>
            </w:pPr>
            <w:r>
              <w:t>42.83</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九、社会保险基金支出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十、卫生健康支出</w:t>
            </w:r>
          </w:p>
        </w:tc>
        <w:tc>
          <w:tcPr>
            <w:tcW w:w="1474" w:type="dxa"/>
            <w:tcBorders>
              <w:left w:val="single" w:sz="6" w:space="0" w:color="auto"/>
              <w:right w:val="single" w:sz="6" w:space="0" w:color="auto"/>
            </w:tcBorders>
            <w:vAlign w:val="center"/>
          </w:tcPr>
          <w:p>
            <w:pPr>
              <w:pStyle w:val="19"/>
            </w:pPr>
            <w:r>
              <w:t>12.40</w:t>
            </w:r>
          </w:p>
        </w:tc>
        <w:tc>
          <w:tcPr>
            <w:tcW w:w="1474" w:type="dxa"/>
            <w:tcBorders>
              <w:left w:val="single" w:sz="6" w:space="0" w:color="auto"/>
              <w:right w:val="single" w:sz="6" w:space="0" w:color="auto"/>
            </w:tcBorders>
            <w:vAlign w:val="center"/>
          </w:tcPr>
          <w:p>
            <w:pPr>
              <w:pStyle w:val="19"/>
            </w:pPr>
            <w:r>
              <w:t>12.40</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十一、节能环保支出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十二、城乡社区支出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十三、农林水支出</w:t>
            </w:r>
          </w:p>
        </w:tc>
        <w:tc>
          <w:tcPr>
            <w:tcW w:w="1474" w:type="dxa"/>
            <w:tcBorders>
              <w:left w:val="single" w:sz="6" w:space="0" w:color="auto"/>
              <w:right w:val="single" w:sz="6" w:space="0" w:color="auto"/>
            </w:tcBorders>
            <w:vAlign w:val="center"/>
          </w:tcPr>
          <w:p>
            <w:pPr>
              <w:pStyle w:val="19"/>
            </w:pPr>
            <w:r>
              <w:t>2427.58</w:t>
            </w:r>
          </w:p>
        </w:tc>
        <w:tc>
          <w:tcPr>
            <w:tcW w:w="1474" w:type="dxa"/>
            <w:tcBorders>
              <w:left w:val="single" w:sz="6" w:space="0" w:color="auto"/>
              <w:right w:val="single" w:sz="6" w:space="0" w:color="auto"/>
            </w:tcBorders>
            <w:vAlign w:val="center"/>
          </w:tcPr>
          <w:p>
            <w:pPr>
              <w:pStyle w:val="19"/>
            </w:pPr>
            <w:r>
              <w:t>2427.58</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十四、交通运输支出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十五、资源勘探工业信息等支出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十六、商业服务业等支出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十七、金融支出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十八、援助其他地区支出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十九、自然资源海洋气象等支出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二十、住房保障支出</w:t>
            </w:r>
          </w:p>
        </w:tc>
        <w:tc>
          <w:tcPr>
            <w:tcW w:w="1474" w:type="dxa"/>
            <w:tcBorders>
              <w:left w:val="single" w:sz="6" w:space="0" w:color="auto"/>
              <w:right w:val="single" w:sz="6" w:space="0" w:color="auto"/>
            </w:tcBorders>
            <w:vAlign w:val="center"/>
          </w:tcPr>
          <w:p>
            <w:pPr>
              <w:pStyle w:val="19"/>
            </w:pPr>
            <w:r>
              <w:t>26.38</w:t>
            </w:r>
          </w:p>
        </w:tc>
        <w:tc>
          <w:tcPr>
            <w:tcW w:w="1474" w:type="dxa"/>
            <w:tcBorders>
              <w:left w:val="single" w:sz="6" w:space="0" w:color="auto"/>
              <w:right w:val="single" w:sz="6" w:space="0" w:color="auto"/>
            </w:tcBorders>
            <w:vAlign w:val="center"/>
          </w:tcPr>
          <w:p>
            <w:pPr>
              <w:pStyle w:val="19"/>
            </w:pPr>
            <w:r>
              <w:t>26.38</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二十一、粮油物资储备支出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二十二、国有资本经营预算支出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二十三、灾害防治及应急管理支出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二十四、预备费</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二十五、其他支出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二十六、转移性支出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二十七、债务还本支出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二十八、债务付息支出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二十九、债务发行费用支出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三十、抗疫特别国债安排的支出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三十一、人行科目</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right w:val="single" w:sz="6" w:space="0" w:color="auto"/>
            </w:tcBorders>
            <w:vAlign w:val="center"/>
          </w:tcPr>
          <w:p>
            <w:pPr>
              <w:pStyle w:val="22"/>
            </w:pPr>
            <w:r>
              <w:t>本年收入合计</w:t>
            </w:r>
          </w:p>
        </w:tc>
        <w:tc>
          <w:tcPr>
            <w:tcW w:w="1474" w:type="dxa"/>
            <w:tcBorders>
              <w:left w:val="single" w:sz="6" w:space="0" w:color="auto"/>
              <w:right w:val="single" w:sz="6" w:space="0" w:color="auto"/>
            </w:tcBorders>
            <w:vAlign w:val="center"/>
          </w:tcPr>
          <w:p>
            <w:pPr>
              <w:pStyle w:val="23"/>
            </w:pPr>
            <w:r>
              <w:t>2424.19</w:t>
            </w:r>
          </w:p>
        </w:tc>
        <w:tc>
          <w:tcPr>
            <w:tcW w:w="3402" w:type="dxa"/>
            <w:tcBorders>
              <w:left w:val="single" w:sz="6" w:space="0" w:color="auto"/>
              <w:right w:val="single" w:sz="6" w:space="0" w:color="auto"/>
            </w:tcBorders>
            <w:vAlign w:val="center"/>
          </w:tcPr>
          <w:p>
            <w:pPr>
              <w:pStyle w:val="22"/>
            </w:pPr>
            <w:r>
              <w:t>本年支出合计</w:t>
            </w:r>
          </w:p>
        </w:tc>
        <w:tc>
          <w:tcPr>
            <w:tcW w:w="1474" w:type="dxa"/>
            <w:tcBorders>
              <w:left w:val="single" w:sz="6" w:space="0" w:color="auto"/>
              <w:right w:val="single" w:sz="6" w:space="0" w:color="auto"/>
            </w:tcBorders>
            <w:vAlign w:val="center"/>
          </w:tcPr>
          <w:p>
            <w:pPr>
              <w:pStyle w:val="23"/>
            </w:pPr>
            <w:r>
              <w:t>2624.19</w:t>
            </w:r>
          </w:p>
        </w:tc>
        <w:tc>
          <w:tcPr>
            <w:tcW w:w="1474" w:type="dxa"/>
            <w:tcBorders>
              <w:left w:val="single" w:sz="6" w:space="0" w:color="auto"/>
              <w:right w:val="single" w:sz="6" w:space="0" w:color="auto"/>
            </w:tcBorders>
            <w:vAlign w:val="center"/>
          </w:tcPr>
          <w:p>
            <w:pPr>
              <w:pStyle w:val="23"/>
            </w:pPr>
            <w:r>
              <w:t>2624.19</w:t>
            </w:r>
          </w:p>
        </w:tc>
        <w:tc>
          <w:tcPr>
            <w:tcW w:w="1474" w:type="dxa"/>
            <w:tcBorders>
              <w:left w:val="single" w:sz="6" w:space="0" w:color="auto"/>
              <w:right w:val="single" w:sz="6" w:space="0" w:color="auto"/>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right w:val="single" w:sz="6" w:space="0" w:color="auto"/>
            </w:tcBorders>
            <w:vAlign w:val="center"/>
          </w:tcPr>
          <w:p>
            <w:pPr>
              <w:pStyle w:val="20"/>
            </w:pPr>
            <w:r>
              <w:t>年初财政拨款结转和结余</w:t>
            </w:r>
          </w:p>
        </w:tc>
        <w:tc>
          <w:tcPr>
            <w:tcW w:w="1474" w:type="dxa"/>
            <w:tcBorders>
              <w:left w:val="single" w:sz="6" w:space="0" w:color="auto"/>
              <w:right w:val="single" w:sz="6" w:space="0" w:color="auto"/>
            </w:tcBorders>
            <w:vAlign w:val="center"/>
          </w:tcPr>
          <w:p>
            <w:pPr>
              <w:pStyle w:val="19"/>
            </w:pPr>
            <w:r>
              <w:t>200.00</w:t>
            </w:r>
          </w:p>
        </w:tc>
        <w:tc>
          <w:tcPr>
            <w:tcW w:w="3402" w:type="dxa"/>
            <w:tcBorders>
              <w:left w:val="single" w:sz="6" w:space="0" w:color="auto"/>
              <w:right w:val="single" w:sz="6" w:space="0" w:color="auto"/>
            </w:tcBorders>
            <w:vAlign w:val="center"/>
          </w:tcPr>
          <w:p>
            <w:pPr>
              <w:pStyle w:val="20"/>
            </w:pPr>
            <w:r>
              <w:t>年末财政拨款结转和结余</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right w:val="single" w:sz="6" w:space="0" w:color="auto"/>
            </w:tcBorders>
            <w:vAlign w:val="center"/>
          </w:tcPr>
          <w:p>
            <w:pPr>
              <w:pStyle w:val="20"/>
            </w:pPr>
            <w:r>
              <w:t>一、一般公共预算拨款</w:t>
            </w:r>
          </w:p>
        </w:tc>
        <w:tc>
          <w:tcPr>
            <w:tcW w:w="1474" w:type="dxa"/>
            <w:tcBorders>
              <w:left w:val="single" w:sz="6" w:space="0" w:color="auto"/>
              <w:right w:val="single" w:sz="6" w:space="0" w:color="auto"/>
            </w:tcBorders>
            <w:vAlign w:val="center"/>
          </w:tcPr>
          <w:p>
            <w:pPr>
              <w:pStyle w:val="19"/>
            </w:pPr>
            <w:r>
              <w:t>200.00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right w:val="single" w:sz="6" w:space="0" w:color="auto"/>
            </w:tcBorders>
            <w:vAlign w:val="center"/>
          </w:tcPr>
          <w:p>
            <w:pPr>
              <w:pStyle w:val="20"/>
            </w:pPr>
            <w:r>
              <w:t>二、政府性基金预算拨款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right w:val="single" w:sz="6" w:space="0" w:color="auto"/>
            </w:tcBorders>
            <w:vAlign w:val="center"/>
          </w:tcPr>
          <w:p>
            <w:pPr>
              <w:pStyle w:val="20"/>
            </w:pPr>
            <w:r>
              <w:t>三、国有资本经营预算拨款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right w:val="single" w:sz="6" w:space="0" w:color="auto"/>
            </w:tcBorders>
            <w:vAlign w:val="center"/>
          </w:tcPr>
          <w:p>
            <w:pPr>
              <w:pStyle w:val="22"/>
            </w:pPr>
            <w:r>
              <w:t>收入总计</w:t>
            </w:r>
          </w:p>
        </w:tc>
        <w:tc>
          <w:tcPr>
            <w:tcW w:w="1474" w:type="dxa"/>
            <w:tcBorders>
              <w:left w:val="single" w:sz="6" w:space="0" w:color="auto"/>
              <w:right w:val="single" w:sz="6" w:space="0" w:color="auto"/>
            </w:tcBorders>
            <w:vAlign w:val="center"/>
          </w:tcPr>
          <w:p>
            <w:pPr>
              <w:pStyle w:val="23"/>
            </w:pPr>
            <w:r>
              <w:t>2624.19</w:t>
            </w:r>
          </w:p>
        </w:tc>
        <w:tc>
          <w:tcPr>
            <w:tcW w:w="3402" w:type="dxa"/>
            <w:tcBorders>
              <w:left w:val="single" w:sz="6" w:space="0" w:color="auto"/>
              <w:right w:val="single" w:sz="6" w:space="0" w:color="auto"/>
            </w:tcBorders>
            <w:vAlign w:val="center"/>
          </w:tcPr>
          <w:p>
            <w:pPr>
              <w:pStyle w:val="22"/>
            </w:pPr>
            <w:r>
              <w:t>支出总计</w:t>
            </w:r>
          </w:p>
        </w:tc>
        <w:tc>
          <w:tcPr>
            <w:tcW w:w="1474" w:type="dxa"/>
            <w:tcBorders>
              <w:left w:val="single" w:sz="6" w:space="0" w:color="auto"/>
              <w:right w:val="single" w:sz="6" w:space="0" w:color="auto"/>
            </w:tcBorders>
            <w:vAlign w:val="center"/>
          </w:tcPr>
          <w:p>
            <w:pPr>
              <w:pStyle w:val="23"/>
            </w:pPr>
            <w:r>
              <w:t>2624.19</w:t>
            </w:r>
          </w:p>
        </w:tc>
        <w:tc>
          <w:tcPr>
            <w:tcW w:w="1474" w:type="dxa"/>
            <w:tcBorders>
              <w:left w:val="single" w:sz="6" w:space="0" w:color="auto"/>
              <w:right w:val="single" w:sz="6" w:space="0" w:color="auto"/>
            </w:tcBorders>
            <w:vAlign w:val="center"/>
          </w:tcPr>
          <w:p>
            <w:pPr>
              <w:pStyle w:val="23"/>
            </w:pPr>
            <w:r>
              <w:t>2624.19</w:t>
            </w:r>
          </w:p>
        </w:tc>
        <w:tc>
          <w:tcPr>
            <w:tcW w:w="1474" w:type="dxa"/>
            <w:tcBorders>
              <w:left w:val="single" w:sz="6" w:space="0" w:color="auto"/>
              <w:right w:val="single" w:sz="6" w:space="0" w:color="auto"/>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5"/>
      <w:r>
        <w:rPr>
          <w:rFonts w:ascii="方正小标宋_GBK" w:eastAsia="方正小标宋_GBK" w:cs="方正小标宋_GBK" w:hAnsi="方正小标宋_GBK"/>
          <w:color w:val="000000"/>
          <w:sz w:val="36"/>
        </w:rPr>
        <w:t>部门预算一般公共预算财政拨款支出表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448行唐县农业机械管理局</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2551" w:type="dxa"/>
            <w:tcBorders>
              <w:left w:val="single" w:sz="6" w:space="0" w:color="auto"/>
              <w:right w:val="single" w:sz="6" w:space="0" w:color="auto"/>
            </w:tcBorders>
            <w:vAlign w:val="center"/>
          </w:tcPr>
          <w:p>
            <w:pPr>
              <w:pStyle w:val="23"/>
            </w:pPr>
            <w:r>
              <w:t>2624.19</w:t>
            </w:r>
          </w:p>
        </w:tc>
        <w:tc>
          <w:tcPr>
            <w:tcW w:w="2551" w:type="dxa"/>
            <w:tcBorders>
              <w:left w:val="single" w:sz="6" w:space="0" w:color="auto"/>
              <w:right w:val="single" w:sz="6" w:space="0" w:color="auto"/>
            </w:tcBorders>
            <w:vAlign w:val="center"/>
          </w:tcPr>
          <w:p>
            <w:pPr>
              <w:pStyle w:val="23"/>
            </w:pPr>
            <w:r>
              <w:t>637.34</w:t>
            </w:r>
          </w:p>
        </w:tc>
        <w:tc>
          <w:tcPr>
            <w:tcW w:w="2551" w:type="dxa"/>
            <w:vAlign w:val="center"/>
          </w:tcPr>
          <w:p>
            <w:pPr>
              <w:pStyle w:val="23"/>
            </w:pPr>
            <w:r>
              <w:t>1986.85</w:t>
            </w:r>
          </w:p>
        </w:tc>
      </w:tr>
      <w:tr>
        <w:trPr>
          <w:trHeight w:val="369"/>
        </w:trPr>
        <w:tc>
          <w:tcPr>
            <w:tcW w:w="850" w:type="dxa"/>
            <w:vAlign w:val="center"/>
          </w:tcPr>
          <w:p>
            <w:pPr>
              <w:pStyle w:val="21"/>
            </w:pPr>
            <w:r>
              <w:t>2</w:t>
            </w:r>
          </w:p>
        </w:tc>
        <w:tc>
          <w:tcPr>
            <w:tcW w:w="1191" w:type="dxa"/>
            <w:tcBorders>
              <w:left w:val="single" w:sz="6" w:space="0" w:color="auto"/>
              <w:right w:val="single" w:sz="6" w:space="0" w:color="auto"/>
            </w:tcBorders>
            <w:vAlign w:val="center"/>
          </w:tcPr>
          <w:p>
            <w:pPr>
              <w:pStyle w:val="20"/>
            </w:pPr>
            <w:r>
              <w:t>206</w:t>
            </w:r>
          </w:p>
        </w:tc>
        <w:tc>
          <w:tcPr>
            <w:tcW w:w="4535" w:type="dxa"/>
            <w:tcBorders>
              <w:left w:val="single" w:sz="6" w:space="0" w:color="auto"/>
              <w:right w:val="single" w:sz="6" w:space="0" w:color="auto"/>
            </w:tcBorders>
            <w:vAlign w:val="center"/>
          </w:tcPr>
          <w:p>
            <w:pPr>
              <w:pStyle w:val="20"/>
            </w:pPr>
            <w:r>
              <w:t>科学技术支出</w:t>
            </w:r>
          </w:p>
        </w:tc>
        <w:tc>
          <w:tcPr>
            <w:tcW w:w="2551" w:type="dxa"/>
            <w:tcBorders>
              <w:left w:val="single" w:sz="6" w:space="0" w:color="auto"/>
              <w:right w:val="single" w:sz="6" w:space="0" w:color="auto"/>
            </w:tcBorders>
            <w:vAlign w:val="center"/>
          </w:tcPr>
          <w:p>
            <w:pPr>
              <w:pStyle w:val="19"/>
            </w:pPr>
            <w:r>
              <w:t>115.00</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115.00</w:t>
            </w:r>
          </w:p>
        </w:tc>
      </w:tr>
      <w:tr>
        <w:trPr>
          <w:trHeight w:val="369"/>
        </w:trPr>
        <w:tc>
          <w:tcPr>
            <w:tcW w:w="850" w:type="dxa"/>
            <w:vAlign w:val="center"/>
          </w:tcPr>
          <w:p>
            <w:pPr>
              <w:pStyle w:val="21"/>
            </w:pPr>
            <w:r>
              <w:t>3</w:t>
            </w:r>
          </w:p>
        </w:tc>
        <w:tc>
          <w:tcPr>
            <w:tcW w:w="1191" w:type="dxa"/>
            <w:tcBorders>
              <w:left w:val="single" w:sz="6" w:space="0" w:color="auto"/>
              <w:right w:val="single" w:sz="6" w:space="0" w:color="auto"/>
            </w:tcBorders>
            <w:vAlign w:val="center"/>
          </w:tcPr>
          <w:p>
            <w:pPr>
              <w:pStyle w:val="20"/>
            </w:pPr>
            <w:r>
              <w:t>20604</w:t>
            </w:r>
          </w:p>
        </w:tc>
        <w:tc>
          <w:tcPr>
            <w:tcW w:w="4535" w:type="dxa"/>
            <w:tcBorders>
              <w:left w:val="single" w:sz="6" w:space="0" w:color="auto"/>
              <w:right w:val="single" w:sz="6" w:space="0" w:color="auto"/>
            </w:tcBorders>
            <w:vAlign w:val="center"/>
          </w:tcPr>
          <w:p>
            <w:pPr>
              <w:pStyle w:val="20"/>
            </w:pPr>
            <w:r>
              <w:t>技术研究与开发</w:t>
            </w:r>
          </w:p>
        </w:tc>
        <w:tc>
          <w:tcPr>
            <w:tcW w:w="2551" w:type="dxa"/>
            <w:tcBorders>
              <w:left w:val="single" w:sz="6" w:space="0" w:color="auto"/>
              <w:right w:val="single" w:sz="6" w:space="0" w:color="auto"/>
            </w:tcBorders>
            <w:vAlign w:val="center"/>
          </w:tcPr>
          <w:p>
            <w:pPr>
              <w:pStyle w:val="19"/>
            </w:pPr>
            <w:r>
              <w:t>115.00</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115.00</w:t>
            </w:r>
          </w:p>
        </w:tc>
      </w:tr>
      <w:tr>
        <w:trPr>
          <w:trHeight w:val="369"/>
        </w:trPr>
        <w:tc>
          <w:tcPr>
            <w:tcW w:w="850" w:type="dxa"/>
            <w:vAlign w:val="center"/>
          </w:tcPr>
          <w:p>
            <w:pPr>
              <w:pStyle w:val="21"/>
            </w:pPr>
            <w:r>
              <w:t>4</w:t>
            </w:r>
          </w:p>
        </w:tc>
        <w:tc>
          <w:tcPr>
            <w:tcW w:w="1191" w:type="dxa"/>
            <w:tcBorders>
              <w:left w:val="single" w:sz="6" w:space="0" w:color="auto"/>
              <w:right w:val="single" w:sz="6" w:space="0" w:color="auto"/>
            </w:tcBorders>
            <w:vAlign w:val="center"/>
          </w:tcPr>
          <w:p>
            <w:pPr>
              <w:pStyle w:val="20"/>
            </w:pPr>
            <w:r>
              <w:t>2060404</w:t>
            </w:r>
          </w:p>
        </w:tc>
        <w:tc>
          <w:tcPr>
            <w:tcW w:w="4535" w:type="dxa"/>
            <w:tcBorders>
              <w:left w:val="single" w:sz="6" w:space="0" w:color="auto"/>
              <w:right w:val="single" w:sz="6" w:space="0" w:color="auto"/>
            </w:tcBorders>
            <w:vAlign w:val="center"/>
          </w:tcPr>
          <w:p>
            <w:pPr>
              <w:pStyle w:val="20"/>
            </w:pPr>
            <w:r>
              <w:t>科技成果转化与扩散</w:t>
            </w:r>
          </w:p>
        </w:tc>
        <w:tc>
          <w:tcPr>
            <w:tcW w:w="2551" w:type="dxa"/>
            <w:tcBorders>
              <w:left w:val="single" w:sz="6" w:space="0" w:color="auto"/>
              <w:right w:val="single" w:sz="6" w:space="0" w:color="auto"/>
            </w:tcBorders>
            <w:vAlign w:val="center"/>
          </w:tcPr>
          <w:p>
            <w:pPr>
              <w:pStyle w:val="19"/>
            </w:pPr>
            <w:r>
              <w:t>115.00</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115.00</w:t>
            </w:r>
          </w:p>
        </w:tc>
      </w:tr>
      <w:tr>
        <w:trPr>
          <w:trHeight w:val="369"/>
        </w:trPr>
        <w:tc>
          <w:tcPr>
            <w:tcW w:w="850" w:type="dxa"/>
            <w:vAlign w:val="center"/>
          </w:tcPr>
          <w:p>
            <w:pPr>
              <w:pStyle w:val="21"/>
            </w:pPr>
            <w:r>
              <w:t>5</w:t>
            </w:r>
          </w:p>
        </w:tc>
        <w:tc>
          <w:tcPr>
            <w:tcW w:w="1191" w:type="dxa"/>
            <w:tcBorders>
              <w:left w:val="single" w:sz="6" w:space="0" w:color="auto"/>
              <w:right w:val="single" w:sz="6" w:space="0" w:color="auto"/>
            </w:tcBorders>
            <w:vAlign w:val="center"/>
          </w:tcPr>
          <w:p>
            <w:pPr>
              <w:pStyle w:val="20"/>
            </w:pPr>
            <w:r>
              <w:t>208</w:t>
            </w:r>
          </w:p>
        </w:tc>
        <w:tc>
          <w:tcPr>
            <w:tcW w:w="4535" w:type="dxa"/>
            <w:tcBorders>
              <w:left w:val="single" w:sz="6" w:space="0" w:color="auto"/>
              <w:right w:val="single" w:sz="6" w:space="0" w:color="auto"/>
            </w:tcBorders>
            <w:vAlign w:val="center"/>
          </w:tcPr>
          <w:p>
            <w:pPr>
              <w:pStyle w:val="20"/>
            </w:pPr>
            <w:r>
              <w:t>社会保障和就业支出</w:t>
            </w:r>
          </w:p>
        </w:tc>
        <w:tc>
          <w:tcPr>
            <w:tcW w:w="2551" w:type="dxa"/>
            <w:tcBorders>
              <w:left w:val="single" w:sz="6" w:space="0" w:color="auto"/>
              <w:right w:val="single" w:sz="6" w:space="0" w:color="auto"/>
            </w:tcBorders>
            <w:vAlign w:val="center"/>
          </w:tcPr>
          <w:p>
            <w:pPr>
              <w:pStyle w:val="19"/>
            </w:pPr>
            <w:r>
              <w:t>42.83</w:t>
            </w:r>
          </w:p>
        </w:tc>
        <w:tc>
          <w:tcPr>
            <w:tcW w:w="2551" w:type="dxa"/>
            <w:tcBorders>
              <w:left w:val="single" w:sz="6" w:space="0" w:color="auto"/>
              <w:right w:val="single" w:sz="6" w:space="0" w:color="auto"/>
            </w:tcBorders>
            <w:vAlign w:val="center"/>
          </w:tcPr>
          <w:p>
            <w:pPr>
              <w:pStyle w:val="19"/>
            </w:pPr>
            <w:r>
              <w:t>42.83</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right w:val="single" w:sz="6" w:space="0" w:color="auto"/>
            </w:tcBorders>
            <w:vAlign w:val="center"/>
          </w:tcPr>
          <w:p>
            <w:pPr>
              <w:pStyle w:val="20"/>
            </w:pPr>
            <w:r>
              <w:t>20805</w:t>
            </w:r>
          </w:p>
        </w:tc>
        <w:tc>
          <w:tcPr>
            <w:tcW w:w="4535" w:type="dxa"/>
            <w:tcBorders>
              <w:left w:val="single" w:sz="6" w:space="0" w:color="auto"/>
              <w:right w:val="single" w:sz="6" w:space="0" w:color="auto"/>
            </w:tcBorders>
            <w:vAlign w:val="center"/>
          </w:tcPr>
          <w:p>
            <w:pPr>
              <w:pStyle w:val="20"/>
            </w:pPr>
            <w:r>
              <w:t>行政事业单位养老支出</w:t>
            </w:r>
          </w:p>
        </w:tc>
        <w:tc>
          <w:tcPr>
            <w:tcW w:w="2551" w:type="dxa"/>
            <w:tcBorders>
              <w:left w:val="single" w:sz="6" w:space="0" w:color="auto"/>
              <w:right w:val="single" w:sz="6" w:space="0" w:color="auto"/>
            </w:tcBorders>
            <w:vAlign w:val="center"/>
          </w:tcPr>
          <w:p>
            <w:pPr>
              <w:pStyle w:val="19"/>
            </w:pPr>
            <w:r>
              <w:t>42.83</w:t>
            </w:r>
          </w:p>
        </w:tc>
        <w:tc>
          <w:tcPr>
            <w:tcW w:w="2551" w:type="dxa"/>
            <w:tcBorders>
              <w:left w:val="single" w:sz="6" w:space="0" w:color="auto"/>
              <w:right w:val="single" w:sz="6" w:space="0" w:color="auto"/>
            </w:tcBorders>
            <w:vAlign w:val="center"/>
          </w:tcPr>
          <w:p>
            <w:pPr>
              <w:pStyle w:val="19"/>
            </w:pPr>
            <w:r>
              <w:t>42.83</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right w:val="single" w:sz="6" w:space="0" w:color="auto"/>
            </w:tcBorders>
            <w:vAlign w:val="center"/>
          </w:tcPr>
          <w:p>
            <w:pPr>
              <w:pStyle w:val="20"/>
            </w:pPr>
            <w:r>
              <w:t>2080505</w:t>
            </w:r>
          </w:p>
        </w:tc>
        <w:tc>
          <w:tcPr>
            <w:tcW w:w="4535" w:type="dxa"/>
            <w:tcBorders>
              <w:left w:val="single" w:sz="6" w:space="0" w:color="auto"/>
              <w:right w:val="single" w:sz="6" w:space="0" w:color="auto"/>
            </w:tcBorders>
            <w:vAlign w:val="center"/>
          </w:tcPr>
          <w:p>
            <w:pPr>
              <w:pStyle w:val="20"/>
            </w:pPr>
            <w:r>
              <w:t>机关事业单位基本养老保险缴费支出</w:t>
            </w:r>
          </w:p>
        </w:tc>
        <w:tc>
          <w:tcPr>
            <w:tcW w:w="2551" w:type="dxa"/>
            <w:tcBorders>
              <w:left w:val="single" w:sz="6" w:space="0" w:color="auto"/>
              <w:right w:val="single" w:sz="6" w:space="0" w:color="auto"/>
            </w:tcBorders>
            <w:vAlign w:val="center"/>
          </w:tcPr>
          <w:p>
            <w:pPr>
              <w:pStyle w:val="19"/>
            </w:pPr>
            <w:r>
              <w:t>30.11</w:t>
            </w:r>
          </w:p>
        </w:tc>
        <w:tc>
          <w:tcPr>
            <w:tcW w:w="2551" w:type="dxa"/>
            <w:tcBorders>
              <w:left w:val="single" w:sz="6" w:space="0" w:color="auto"/>
              <w:right w:val="single" w:sz="6" w:space="0" w:color="auto"/>
            </w:tcBorders>
            <w:vAlign w:val="center"/>
          </w:tcPr>
          <w:p>
            <w:pPr>
              <w:pStyle w:val="19"/>
            </w:pPr>
            <w:r>
              <w:t>30.11</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right w:val="single" w:sz="6" w:space="0" w:color="auto"/>
            </w:tcBorders>
            <w:vAlign w:val="center"/>
          </w:tcPr>
          <w:p>
            <w:pPr>
              <w:pStyle w:val="20"/>
            </w:pPr>
            <w:r>
              <w:t>2080506</w:t>
            </w:r>
          </w:p>
        </w:tc>
        <w:tc>
          <w:tcPr>
            <w:tcW w:w="4535" w:type="dxa"/>
            <w:tcBorders>
              <w:left w:val="single" w:sz="6" w:space="0" w:color="auto"/>
              <w:right w:val="single" w:sz="6" w:space="0" w:color="auto"/>
            </w:tcBorders>
            <w:vAlign w:val="center"/>
          </w:tcPr>
          <w:p>
            <w:pPr>
              <w:pStyle w:val="20"/>
            </w:pPr>
            <w:r>
              <w:t>机关事业单位职业年金缴费支出</w:t>
            </w:r>
          </w:p>
        </w:tc>
        <w:tc>
          <w:tcPr>
            <w:tcW w:w="2551" w:type="dxa"/>
            <w:tcBorders>
              <w:left w:val="single" w:sz="6" w:space="0" w:color="auto"/>
              <w:right w:val="single" w:sz="6" w:space="0" w:color="auto"/>
            </w:tcBorders>
            <w:vAlign w:val="center"/>
          </w:tcPr>
          <w:p>
            <w:pPr>
              <w:pStyle w:val="19"/>
            </w:pPr>
            <w:r>
              <w:t>12.72</w:t>
            </w:r>
          </w:p>
        </w:tc>
        <w:tc>
          <w:tcPr>
            <w:tcW w:w="2551" w:type="dxa"/>
            <w:tcBorders>
              <w:left w:val="single" w:sz="6" w:space="0" w:color="auto"/>
              <w:right w:val="single" w:sz="6" w:space="0" w:color="auto"/>
            </w:tcBorders>
            <w:vAlign w:val="center"/>
          </w:tcPr>
          <w:p>
            <w:pPr>
              <w:pStyle w:val="19"/>
            </w:pPr>
            <w:r>
              <w:t>12.72</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right w:val="single" w:sz="6" w:space="0" w:color="auto"/>
            </w:tcBorders>
            <w:vAlign w:val="center"/>
          </w:tcPr>
          <w:p>
            <w:pPr>
              <w:pStyle w:val="20"/>
            </w:pPr>
            <w:r>
              <w:t>210</w:t>
            </w:r>
          </w:p>
        </w:tc>
        <w:tc>
          <w:tcPr>
            <w:tcW w:w="4535" w:type="dxa"/>
            <w:tcBorders>
              <w:left w:val="single" w:sz="6" w:space="0" w:color="auto"/>
              <w:right w:val="single" w:sz="6" w:space="0" w:color="auto"/>
            </w:tcBorders>
            <w:vAlign w:val="center"/>
          </w:tcPr>
          <w:p>
            <w:pPr>
              <w:pStyle w:val="20"/>
            </w:pPr>
            <w:r>
              <w:t>卫生健康支出</w:t>
            </w:r>
          </w:p>
        </w:tc>
        <w:tc>
          <w:tcPr>
            <w:tcW w:w="2551" w:type="dxa"/>
            <w:tcBorders>
              <w:left w:val="single" w:sz="6" w:space="0" w:color="auto"/>
              <w:right w:val="single" w:sz="6" w:space="0" w:color="auto"/>
            </w:tcBorders>
            <w:vAlign w:val="center"/>
          </w:tcPr>
          <w:p>
            <w:pPr>
              <w:pStyle w:val="19"/>
            </w:pPr>
            <w:r>
              <w:t>12.40</w:t>
            </w:r>
          </w:p>
        </w:tc>
        <w:tc>
          <w:tcPr>
            <w:tcW w:w="2551" w:type="dxa"/>
            <w:tcBorders>
              <w:left w:val="single" w:sz="6" w:space="0" w:color="auto"/>
              <w:right w:val="single" w:sz="6" w:space="0" w:color="auto"/>
            </w:tcBorders>
            <w:vAlign w:val="center"/>
          </w:tcPr>
          <w:p>
            <w:pPr>
              <w:pStyle w:val="19"/>
            </w:pPr>
            <w:r>
              <w:t>12.40</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right w:val="single" w:sz="6" w:space="0" w:color="auto"/>
            </w:tcBorders>
            <w:vAlign w:val="center"/>
          </w:tcPr>
          <w:p>
            <w:pPr>
              <w:pStyle w:val="20"/>
            </w:pPr>
            <w:r>
              <w:t>21011</w:t>
            </w:r>
          </w:p>
        </w:tc>
        <w:tc>
          <w:tcPr>
            <w:tcW w:w="4535" w:type="dxa"/>
            <w:tcBorders>
              <w:left w:val="single" w:sz="6" w:space="0" w:color="auto"/>
              <w:right w:val="single" w:sz="6" w:space="0" w:color="auto"/>
            </w:tcBorders>
            <w:vAlign w:val="center"/>
          </w:tcPr>
          <w:p>
            <w:pPr>
              <w:pStyle w:val="20"/>
            </w:pPr>
            <w:r>
              <w:t>行政事业单位医疗</w:t>
            </w:r>
          </w:p>
        </w:tc>
        <w:tc>
          <w:tcPr>
            <w:tcW w:w="2551" w:type="dxa"/>
            <w:tcBorders>
              <w:left w:val="single" w:sz="6" w:space="0" w:color="auto"/>
              <w:right w:val="single" w:sz="6" w:space="0" w:color="auto"/>
            </w:tcBorders>
            <w:vAlign w:val="center"/>
          </w:tcPr>
          <w:p>
            <w:pPr>
              <w:pStyle w:val="19"/>
            </w:pPr>
            <w:r>
              <w:t>12.40</w:t>
            </w:r>
          </w:p>
        </w:tc>
        <w:tc>
          <w:tcPr>
            <w:tcW w:w="2551" w:type="dxa"/>
            <w:tcBorders>
              <w:left w:val="single" w:sz="6" w:space="0" w:color="auto"/>
              <w:right w:val="single" w:sz="6" w:space="0" w:color="auto"/>
            </w:tcBorders>
            <w:vAlign w:val="center"/>
          </w:tcPr>
          <w:p>
            <w:pPr>
              <w:pStyle w:val="19"/>
            </w:pPr>
            <w:r>
              <w:t>12.40</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right w:val="single" w:sz="6" w:space="0" w:color="auto"/>
            </w:tcBorders>
            <w:vAlign w:val="center"/>
          </w:tcPr>
          <w:p>
            <w:pPr>
              <w:pStyle w:val="20"/>
            </w:pPr>
            <w:r>
              <w:t>2101102</w:t>
            </w:r>
          </w:p>
        </w:tc>
        <w:tc>
          <w:tcPr>
            <w:tcW w:w="4535" w:type="dxa"/>
            <w:tcBorders>
              <w:left w:val="single" w:sz="6" w:space="0" w:color="auto"/>
              <w:right w:val="single" w:sz="6" w:space="0" w:color="auto"/>
            </w:tcBorders>
            <w:vAlign w:val="center"/>
          </w:tcPr>
          <w:p>
            <w:pPr>
              <w:pStyle w:val="20"/>
            </w:pPr>
            <w:r>
              <w:t>事业单位医疗</w:t>
            </w:r>
          </w:p>
        </w:tc>
        <w:tc>
          <w:tcPr>
            <w:tcW w:w="2551" w:type="dxa"/>
            <w:tcBorders>
              <w:left w:val="single" w:sz="6" w:space="0" w:color="auto"/>
              <w:right w:val="single" w:sz="6" w:space="0" w:color="auto"/>
            </w:tcBorders>
            <w:vAlign w:val="center"/>
          </w:tcPr>
          <w:p>
            <w:pPr>
              <w:pStyle w:val="19"/>
            </w:pPr>
            <w:r>
              <w:t>12.40</w:t>
            </w:r>
          </w:p>
        </w:tc>
        <w:tc>
          <w:tcPr>
            <w:tcW w:w="2551" w:type="dxa"/>
            <w:tcBorders>
              <w:left w:val="single" w:sz="6" w:space="0" w:color="auto"/>
              <w:right w:val="single" w:sz="6" w:space="0" w:color="auto"/>
            </w:tcBorders>
            <w:vAlign w:val="center"/>
          </w:tcPr>
          <w:p>
            <w:pPr>
              <w:pStyle w:val="19"/>
            </w:pPr>
            <w:r>
              <w:t>12.40</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right w:val="single" w:sz="6" w:space="0" w:color="auto"/>
            </w:tcBorders>
            <w:vAlign w:val="center"/>
          </w:tcPr>
          <w:p>
            <w:pPr>
              <w:pStyle w:val="20"/>
            </w:pPr>
            <w:r>
              <w:t>213</w:t>
            </w:r>
          </w:p>
        </w:tc>
        <w:tc>
          <w:tcPr>
            <w:tcW w:w="4535" w:type="dxa"/>
            <w:tcBorders>
              <w:left w:val="single" w:sz="6" w:space="0" w:color="auto"/>
              <w:right w:val="single" w:sz="6" w:space="0" w:color="auto"/>
            </w:tcBorders>
            <w:vAlign w:val="center"/>
          </w:tcPr>
          <w:p>
            <w:pPr>
              <w:pStyle w:val="20"/>
            </w:pPr>
            <w:r>
              <w:t>农林水支出</w:t>
            </w:r>
          </w:p>
        </w:tc>
        <w:tc>
          <w:tcPr>
            <w:tcW w:w="2551" w:type="dxa"/>
            <w:tcBorders>
              <w:left w:val="single" w:sz="6" w:space="0" w:color="auto"/>
              <w:right w:val="single" w:sz="6" w:space="0" w:color="auto"/>
            </w:tcBorders>
            <w:vAlign w:val="center"/>
          </w:tcPr>
          <w:p>
            <w:pPr>
              <w:pStyle w:val="19"/>
            </w:pPr>
            <w:r>
              <w:t>2427.58</w:t>
            </w:r>
          </w:p>
        </w:tc>
        <w:tc>
          <w:tcPr>
            <w:tcW w:w="2551" w:type="dxa"/>
            <w:tcBorders>
              <w:left w:val="single" w:sz="6" w:space="0" w:color="auto"/>
              <w:right w:val="single" w:sz="6" w:space="0" w:color="auto"/>
            </w:tcBorders>
            <w:vAlign w:val="center"/>
          </w:tcPr>
          <w:p>
            <w:pPr>
              <w:pStyle w:val="19"/>
            </w:pPr>
            <w:r>
              <w:t>555.73</w:t>
            </w:r>
          </w:p>
        </w:tc>
        <w:tc>
          <w:tcPr>
            <w:tcW w:w="2551" w:type="dxa"/>
            <w:vAlign w:val="center"/>
          </w:tcPr>
          <w:p>
            <w:pPr>
              <w:pStyle w:val="19"/>
            </w:pPr>
            <w:r>
              <w:t>1871.85</w:t>
            </w:r>
          </w:p>
        </w:tc>
      </w:tr>
      <w:tr>
        <w:trPr>
          <w:trHeight w:val="369"/>
        </w:trPr>
        <w:tc>
          <w:tcPr>
            <w:tcW w:w="850" w:type="dxa"/>
            <w:vAlign w:val="center"/>
          </w:tcPr>
          <w:p>
            <w:pPr>
              <w:pStyle w:val="21"/>
            </w:pPr>
            <w:r>
              <w:t>13</w:t>
            </w:r>
          </w:p>
        </w:tc>
        <w:tc>
          <w:tcPr>
            <w:tcW w:w="1191" w:type="dxa"/>
            <w:tcBorders>
              <w:left w:val="single" w:sz="6" w:space="0" w:color="auto"/>
              <w:right w:val="single" w:sz="6" w:space="0" w:color="auto"/>
            </w:tcBorders>
            <w:vAlign w:val="center"/>
          </w:tcPr>
          <w:p>
            <w:pPr>
              <w:pStyle w:val="20"/>
            </w:pPr>
            <w:r>
              <w:t>21301</w:t>
            </w:r>
          </w:p>
        </w:tc>
        <w:tc>
          <w:tcPr>
            <w:tcW w:w="4535" w:type="dxa"/>
            <w:tcBorders>
              <w:left w:val="single" w:sz="6" w:space="0" w:color="auto"/>
              <w:right w:val="single" w:sz="6" w:space="0" w:color="auto"/>
            </w:tcBorders>
            <w:vAlign w:val="center"/>
          </w:tcPr>
          <w:p>
            <w:pPr>
              <w:pStyle w:val="20"/>
            </w:pPr>
            <w:r>
              <w:t>农业农村</w:t>
            </w:r>
          </w:p>
        </w:tc>
        <w:tc>
          <w:tcPr>
            <w:tcW w:w="2551" w:type="dxa"/>
            <w:tcBorders>
              <w:left w:val="single" w:sz="6" w:space="0" w:color="auto"/>
              <w:right w:val="single" w:sz="6" w:space="0" w:color="auto"/>
            </w:tcBorders>
            <w:vAlign w:val="center"/>
          </w:tcPr>
          <w:p>
            <w:pPr>
              <w:pStyle w:val="19"/>
            </w:pPr>
            <w:r>
              <w:t>2427.58</w:t>
            </w:r>
          </w:p>
        </w:tc>
        <w:tc>
          <w:tcPr>
            <w:tcW w:w="2551" w:type="dxa"/>
            <w:tcBorders>
              <w:left w:val="single" w:sz="6" w:space="0" w:color="auto"/>
              <w:right w:val="single" w:sz="6" w:space="0" w:color="auto"/>
            </w:tcBorders>
            <w:vAlign w:val="center"/>
          </w:tcPr>
          <w:p>
            <w:pPr>
              <w:pStyle w:val="19"/>
            </w:pPr>
            <w:r>
              <w:t>555.73</w:t>
            </w:r>
          </w:p>
        </w:tc>
        <w:tc>
          <w:tcPr>
            <w:tcW w:w="2551" w:type="dxa"/>
            <w:vAlign w:val="center"/>
          </w:tcPr>
          <w:p>
            <w:pPr>
              <w:pStyle w:val="19"/>
            </w:pPr>
            <w:r>
              <w:t>1871.85</w:t>
            </w:r>
          </w:p>
        </w:tc>
      </w:tr>
      <w:tr>
        <w:trPr>
          <w:trHeight w:val="369"/>
        </w:trPr>
        <w:tc>
          <w:tcPr>
            <w:tcW w:w="850" w:type="dxa"/>
            <w:vAlign w:val="center"/>
          </w:tcPr>
          <w:p>
            <w:pPr>
              <w:pStyle w:val="21"/>
            </w:pPr>
            <w:r>
              <w:t>14</w:t>
            </w:r>
          </w:p>
        </w:tc>
        <w:tc>
          <w:tcPr>
            <w:tcW w:w="1191" w:type="dxa"/>
            <w:tcBorders>
              <w:left w:val="single" w:sz="6" w:space="0" w:color="auto"/>
              <w:right w:val="single" w:sz="6" w:space="0" w:color="auto"/>
            </w:tcBorders>
            <w:vAlign w:val="center"/>
          </w:tcPr>
          <w:p>
            <w:pPr>
              <w:pStyle w:val="20"/>
            </w:pPr>
            <w:r>
              <w:t>2130101</w:t>
            </w:r>
          </w:p>
        </w:tc>
        <w:tc>
          <w:tcPr>
            <w:tcW w:w="4535" w:type="dxa"/>
            <w:tcBorders>
              <w:left w:val="single" w:sz="6" w:space="0" w:color="auto"/>
              <w:right w:val="single" w:sz="6" w:space="0" w:color="auto"/>
            </w:tcBorders>
            <w:vAlign w:val="center"/>
          </w:tcPr>
          <w:p>
            <w:pPr>
              <w:pStyle w:val="20"/>
            </w:pPr>
            <w:r>
              <w:t>行政运行</w:t>
            </w:r>
          </w:p>
        </w:tc>
        <w:tc>
          <w:tcPr>
            <w:tcW w:w="2551" w:type="dxa"/>
            <w:tcBorders>
              <w:left w:val="single" w:sz="6" w:space="0" w:color="auto"/>
              <w:right w:val="single" w:sz="6" w:space="0" w:color="auto"/>
            </w:tcBorders>
            <w:vAlign w:val="center"/>
          </w:tcPr>
          <w:p>
            <w:pPr>
              <w:pStyle w:val="19"/>
            </w:pPr>
            <w:r>
              <w:t>163.26</w:t>
            </w:r>
          </w:p>
        </w:tc>
        <w:tc>
          <w:tcPr>
            <w:tcW w:w="2551" w:type="dxa"/>
            <w:tcBorders>
              <w:left w:val="single" w:sz="6" w:space="0" w:color="auto"/>
              <w:right w:val="single" w:sz="6" w:space="0" w:color="auto"/>
            </w:tcBorders>
            <w:vAlign w:val="center"/>
          </w:tcPr>
          <w:p>
            <w:pPr>
              <w:pStyle w:val="19"/>
            </w:pPr>
            <w:r>
              <w:t>163.26</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auto"/>
              <w:right w:val="single" w:sz="6" w:space="0" w:color="auto"/>
            </w:tcBorders>
            <w:vAlign w:val="center"/>
          </w:tcPr>
          <w:p>
            <w:pPr>
              <w:pStyle w:val="20"/>
            </w:pPr>
            <w:r>
              <w:t>2130102</w:t>
            </w:r>
          </w:p>
        </w:tc>
        <w:tc>
          <w:tcPr>
            <w:tcW w:w="4535" w:type="dxa"/>
            <w:tcBorders>
              <w:left w:val="single" w:sz="6" w:space="0" w:color="auto"/>
              <w:right w:val="single" w:sz="6" w:space="0" w:color="auto"/>
            </w:tcBorders>
            <w:vAlign w:val="center"/>
          </w:tcPr>
          <w:p>
            <w:pPr>
              <w:pStyle w:val="20"/>
            </w:pPr>
            <w:r>
              <w:t>一般行政管理事务</w:t>
            </w:r>
          </w:p>
        </w:tc>
        <w:tc>
          <w:tcPr>
            <w:tcW w:w="2551" w:type="dxa"/>
            <w:tcBorders>
              <w:left w:val="single" w:sz="6" w:space="0" w:color="auto"/>
              <w:right w:val="single" w:sz="6" w:space="0" w:color="auto"/>
            </w:tcBorders>
            <w:vAlign w:val="center"/>
          </w:tcPr>
          <w:p>
            <w:pPr>
              <w:pStyle w:val="19"/>
            </w:pPr>
            <w:r>
              <w:t>164.85</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164.85</w:t>
            </w:r>
          </w:p>
        </w:tc>
      </w:tr>
      <w:tr>
        <w:trPr>
          <w:trHeight w:val="369"/>
        </w:trPr>
        <w:tc>
          <w:tcPr>
            <w:tcW w:w="850" w:type="dxa"/>
            <w:vAlign w:val="center"/>
          </w:tcPr>
          <w:p>
            <w:pPr>
              <w:pStyle w:val="21"/>
            </w:pPr>
            <w:r>
              <w:t>16</w:t>
            </w:r>
          </w:p>
        </w:tc>
        <w:tc>
          <w:tcPr>
            <w:tcW w:w="1191" w:type="dxa"/>
            <w:tcBorders>
              <w:left w:val="single" w:sz="6" w:space="0" w:color="auto"/>
              <w:right w:val="single" w:sz="6" w:space="0" w:color="auto"/>
            </w:tcBorders>
            <w:vAlign w:val="center"/>
          </w:tcPr>
          <w:p>
            <w:pPr>
              <w:pStyle w:val="20"/>
            </w:pPr>
            <w:r>
              <w:t>2130104</w:t>
            </w:r>
          </w:p>
        </w:tc>
        <w:tc>
          <w:tcPr>
            <w:tcW w:w="4535" w:type="dxa"/>
            <w:tcBorders>
              <w:left w:val="single" w:sz="6" w:space="0" w:color="auto"/>
              <w:right w:val="single" w:sz="6" w:space="0" w:color="auto"/>
            </w:tcBorders>
            <w:vAlign w:val="center"/>
          </w:tcPr>
          <w:p>
            <w:pPr>
              <w:pStyle w:val="20"/>
            </w:pPr>
            <w:r>
              <w:t>事业运行</w:t>
            </w:r>
          </w:p>
        </w:tc>
        <w:tc>
          <w:tcPr>
            <w:tcW w:w="2551" w:type="dxa"/>
            <w:tcBorders>
              <w:left w:val="single" w:sz="6" w:space="0" w:color="auto"/>
              <w:right w:val="single" w:sz="6" w:space="0" w:color="auto"/>
            </w:tcBorders>
            <w:vAlign w:val="center"/>
          </w:tcPr>
          <w:p>
            <w:pPr>
              <w:pStyle w:val="19"/>
            </w:pPr>
            <w:r>
              <w:t>392.47</w:t>
            </w:r>
          </w:p>
        </w:tc>
        <w:tc>
          <w:tcPr>
            <w:tcW w:w="2551" w:type="dxa"/>
            <w:tcBorders>
              <w:left w:val="single" w:sz="6" w:space="0" w:color="auto"/>
              <w:right w:val="single" w:sz="6" w:space="0" w:color="auto"/>
            </w:tcBorders>
            <w:vAlign w:val="center"/>
          </w:tcPr>
          <w:p>
            <w:pPr>
              <w:pStyle w:val="19"/>
            </w:pPr>
            <w:r>
              <w:t>392.47</w:t>
            </w:r>
          </w:p>
        </w:tc>
        <w:tc>
          <w:tcPr>
            <w:tcW w:w="2551" w:type="dxa"/>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auto"/>
              <w:right w:val="single" w:sz="6" w:space="0" w:color="auto"/>
            </w:tcBorders>
            <w:vAlign w:val="center"/>
          </w:tcPr>
          <w:p>
            <w:pPr>
              <w:pStyle w:val="20"/>
            </w:pPr>
            <w:r>
              <w:t>2130122</w:t>
            </w:r>
          </w:p>
        </w:tc>
        <w:tc>
          <w:tcPr>
            <w:tcW w:w="4535" w:type="dxa"/>
            <w:tcBorders>
              <w:left w:val="single" w:sz="6" w:space="0" w:color="auto"/>
              <w:right w:val="single" w:sz="6" w:space="0" w:color="auto"/>
            </w:tcBorders>
            <w:vAlign w:val="center"/>
          </w:tcPr>
          <w:p>
            <w:pPr>
              <w:pStyle w:val="20"/>
            </w:pPr>
            <w:r>
              <w:t>农业生产发展</w:t>
            </w:r>
          </w:p>
        </w:tc>
        <w:tc>
          <w:tcPr>
            <w:tcW w:w="2551" w:type="dxa"/>
            <w:tcBorders>
              <w:left w:val="single" w:sz="6" w:space="0" w:color="auto"/>
              <w:right w:val="single" w:sz="6" w:space="0" w:color="auto"/>
            </w:tcBorders>
            <w:vAlign w:val="center"/>
          </w:tcPr>
          <w:p>
            <w:pPr>
              <w:pStyle w:val="19"/>
            </w:pPr>
            <w:r>
              <w:t>1707.00</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1707.00</w:t>
            </w:r>
          </w:p>
        </w:tc>
      </w:tr>
      <w:tr>
        <w:trPr>
          <w:trHeight w:val="369"/>
        </w:trPr>
        <w:tc>
          <w:tcPr>
            <w:tcW w:w="850" w:type="dxa"/>
            <w:vAlign w:val="center"/>
          </w:tcPr>
          <w:p>
            <w:pPr>
              <w:pStyle w:val="21"/>
            </w:pPr>
            <w:r>
              <w:t>18</w:t>
            </w:r>
          </w:p>
        </w:tc>
        <w:tc>
          <w:tcPr>
            <w:tcW w:w="1191" w:type="dxa"/>
            <w:tcBorders>
              <w:left w:val="single" w:sz="6" w:space="0" w:color="auto"/>
              <w:right w:val="single" w:sz="6" w:space="0" w:color="auto"/>
            </w:tcBorders>
            <w:vAlign w:val="center"/>
          </w:tcPr>
          <w:p>
            <w:pPr>
              <w:pStyle w:val="20"/>
            </w:pPr>
            <w:r>
              <w:t>221</w:t>
            </w:r>
          </w:p>
        </w:tc>
        <w:tc>
          <w:tcPr>
            <w:tcW w:w="4535" w:type="dxa"/>
            <w:tcBorders>
              <w:left w:val="single" w:sz="6" w:space="0" w:color="auto"/>
              <w:right w:val="single" w:sz="6" w:space="0" w:color="auto"/>
            </w:tcBorders>
            <w:vAlign w:val="center"/>
          </w:tcPr>
          <w:p>
            <w:pPr>
              <w:pStyle w:val="20"/>
            </w:pPr>
            <w:r>
              <w:t>住房保障支出</w:t>
            </w:r>
          </w:p>
        </w:tc>
        <w:tc>
          <w:tcPr>
            <w:tcW w:w="2551" w:type="dxa"/>
            <w:tcBorders>
              <w:left w:val="single" w:sz="6" w:space="0" w:color="auto"/>
              <w:right w:val="single" w:sz="6" w:space="0" w:color="auto"/>
            </w:tcBorders>
            <w:vAlign w:val="center"/>
          </w:tcPr>
          <w:p>
            <w:pPr>
              <w:pStyle w:val="19"/>
            </w:pPr>
            <w:r>
              <w:t>26.38</w:t>
            </w:r>
          </w:p>
        </w:tc>
        <w:tc>
          <w:tcPr>
            <w:tcW w:w="2551" w:type="dxa"/>
            <w:tcBorders>
              <w:left w:val="single" w:sz="6" w:space="0" w:color="auto"/>
              <w:right w:val="single" w:sz="6" w:space="0" w:color="auto"/>
            </w:tcBorders>
            <w:vAlign w:val="center"/>
          </w:tcPr>
          <w:p>
            <w:pPr>
              <w:pStyle w:val="19"/>
            </w:pPr>
            <w:r>
              <w:t>26.38</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auto"/>
              <w:right w:val="single" w:sz="6" w:space="0" w:color="auto"/>
            </w:tcBorders>
            <w:vAlign w:val="center"/>
          </w:tcPr>
          <w:p>
            <w:pPr>
              <w:pStyle w:val="20"/>
            </w:pPr>
            <w:r>
              <w:t>22102</w:t>
            </w:r>
          </w:p>
        </w:tc>
        <w:tc>
          <w:tcPr>
            <w:tcW w:w="4535" w:type="dxa"/>
            <w:tcBorders>
              <w:left w:val="single" w:sz="6" w:space="0" w:color="auto"/>
              <w:right w:val="single" w:sz="6" w:space="0" w:color="auto"/>
            </w:tcBorders>
            <w:vAlign w:val="center"/>
          </w:tcPr>
          <w:p>
            <w:pPr>
              <w:pStyle w:val="20"/>
            </w:pPr>
            <w:r>
              <w:t>住房改革支出</w:t>
            </w:r>
          </w:p>
        </w:tc>
        <w:tc>
          <w:tcPr>
            <w:tcW w:w="2551" w:type="dxa"/>
            <w:tcBorders>
              <w:left w:val="single" w:sz="6" w:space="0" w:color="auto"/>
              <w:right w:val="single" w:sz="6" w:space="0" w:color="auto"/>
            </w:tcBorders>
            <w:vAlign w:val="center"/>
          </w:tcPr>
          <w:p>
            <w:pPr>
              <w:pStyle w:val="19"/>
            </w:pPr>
            <w:r>
              <w:t>26.38</w:t>
            </w:r>
          </w:p>
        </w:tc>
        <w:tc>
          <w:tcPr>
            <w:tcW w:w="2551" w:type="dxa"/>
            <w:tcBorders>
              <w:left w:val="single" w:sz="6" w:space="0" w:color="auto"/>
              <w:right w:val="single" w:sz="6" w:space="0" w:color="auto"/>
            </w:tcBorders>
            <w:vAlign w:val="center"/>
          </w:tcPr>
          <w:p>
            <w:pPr>
              <w:pStyle w:val="19"/>
            </w:pPr>
            <w:r>
              <w:t>26.38</w:t>
            </w:r>
          </w:p>
        </w:tc>
        <w:tc>
          <w:tcPr>
            <w:tcW w:w="2551" w:type="dxa"/>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auto"/>
              <w:right w:val="single" w:sz="6" w:space="0" w:color="auto"/>
            </w:tcBorders>
            <w:vAlign w:val="center"/>
          </w:tcPr>
          <w:p>
            <w:pPr>
              <w:pStyle w:val="20"/>
            </w:pPr>
            <w:r>
              <w:t>2210201</w:t>
            </w:r>
          </w:p>
        </w:tc>
        <w:tc>
          <w:tcPr>
            <w:tcW w:w="4535" w:type="dxa"/>
            <w:tcBorders>
              <w:left w:val="single" w:sz="6" w:space="0" w:color="auto"/>
              <w:right w:val="single" w:sz="6" w:space="0" w:color="auto"/>
            </w:tcBorders>
            <w:vAlign w:val="center"/>
          </w:tcPr>
          <w:p>
            <w:pPr>
              <w:pStyle w:val="20"/>
            </w:pPr>
            <w:r>
              <w:t>住房公积金</w:t>
            </w:r>
          </w:p>
        </w:tc>
        <w:tc>
          <w:tcPr>
            <w:tcW w:w="2551" w:type="dxa"/>
            <w:tcBorders>
              <w:left w:val="single" w:sz="6" w:space="0" w:color="auto"/>
              <w:right w:val="single" w:sz="6" w:space="0" w:color="auto"/>
            </w:tcBorders>
            <w:vAlign w:val="center"/>
          </w:tcPr>
          <w:p>
            <w:pPr>
              <w:pStyle w:val="19"/>
            </w:pPr>
            <w:r>
              <w:t>26.38</w:t>
            </w:r>
          </w:p>
        </w:tc>
        <w:tc>
          <w:tcPr>
            <w:tcW w:w="2551" w:type="dxa"/>
            <w:tcBorders>
              <w:left w:val="single" w:sz="6" w:space="0" w:color="auto"/>
              <w:right w:val="single" w:sz="6" w:space="0" w:color="auto"/>
            </w:tcBorders>
            <w:vAlign w:val="center"/>
          </w:tcPr>
          <w:p>
            <w:pPr>
              <w:pStyle w:val="19"/>
            </w:pPr>
            <w:r>
              <w:t>26.38</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6"/>
      <w:r>
        <w:rPr>
          <w:rFonts w:ascii="方正小标宋_GBK" w:eastAsia="方正小标宋_GBK" w:cs="方正小标宋_GBK" w:hAnsi="方正小标宋_GBK"/>
          <w:color w:val="000000"/>
          <w:sz w:val="36"/>
        </w:rPr>
        <w:t>部门预算一般公共预算财政拨款基本支出表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448行唐县农业机械管理局</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tcBorders>
              <w:left w:val="single" w:sz="6" w:space="0" w:color="auto"/>
              <w:right w:val="single" w:sz="6" w:space="0" w:color="auto"/>
            </w:tcBorders>
            <w:vAlign w:val="center"/>
          </w:tcPr>
          <w:p>
            <w:pPr>
              <w:pStyle w:val="18"/>
            </w:pPr>
            <w:r>
              <w:t>合计</w:t>
            </w:r>
          </w:p>
        </w:tc>
        <w:tc>
          <w:tcPr>
            <w:tcW w:w="2551" w:type="dxa"/>
            <w:tcBorders>
              <w:left w:val="single" w:sz="6" w:space="0" w:color="auto"/>
              <w:right w:val="single" w:sz="6" w:space="0" w:color="auto"/>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2551" w:type="dxa"/>
            <w:tcBorders>
              <w:left w:val="single" w:sz="6" w:space="0" w:color="auto"/>
              <w:right w:val="single" w:sz="6" w:space="0" w:color="auto"/>
            </w:tcBorders>
            <w:vAlign w:val="center"/>
          </w:tcPr>
          <w:p>
            <w:pPr>
              <w:pStyle w:val="23"/>
            </w:pPr>
            <w:r>
              <w:t>637.34</w:t>
            </w:r>
          </w:p>
        </w:tc>
        <w:tc>
          <w:tcPr>
            <w:tcW w:w="2551" w:type="dxa"/>
            <w:tcBorders>
              <w:left w:val="single" w:sz="6" w:space="0" w:color="auto"/>
              <w:right w:val="single" w:sz="6" w:space="0" w:color="auto"/>
            </w:tcBorders>
            <w:vAlign w:val="center"/>
          </w:tcPr>
          <w:p>
            <w:pPr>
              <w:pStyle w:val="23"/>
            </w:pPr>
            <w:r>
              <w:t>614.58</w:t>
            </w:r>
          </w:p>
        </w:tc>
        <w:tc>
          <w:tcPr>
            <w:tcW w:w="2551" w:type="dxa"/>
            <w:vAlign w:val="center"/>
          </w:tcPr>
          <w:p>
            <w:pPr>
              <w:pStyle w:val="23"/>
            </w:pPr>
            <w:r>
              <w:t>22.76</w:t>
            </w:r>
          </w:p>
        </w:tc>
      </w:tr>
      <w:tr>
        <w:trPr>
          <w:trHeight w:val="369"/>
        </w:trPr>
        <w:tc>
          <w:tcPr>
            <w:tcW w:w="850" w:type="dxa"/>
            <w:vAlign w:val="center"/>
          </w:tcPr>
          <w:p>
            <w:pPr>
              <w:pStyle w:val="21"/>
            </w:pPr>
            <w:r>
              <w:t>2</w:t>
            </w:r>
          </w:p>
        </w:tc>
        <w:tc>
          <w:tcPr>
            <w:tcW w:w="1191" w:type="dxa"/>
            <w:tcBorders>
              <w:left w:val="single" w:sz="6" w:space="0" w:color="auto"/>
              <w:right w:val="single" w:sz="6" w:space="0" w:color="auto"/>
            </w:tcBorders>
            <w:vAlign w:val="center"/>
          </w:tcPr>
          <w:p>
            <w:pPr>
              <w:pStyle w:val="20"/>
            </w:pPr>
            <w:r>
              <w:t>301</w:t>
            </w:r>
          </w:p>
        </w:tc>
        <w:tc>
          <w:tcPr>
            <w:tcW w:w="4535" w:type="dxa"/>
            <w:tcBorders>
              <w:left w:val="single" w:sz="6" w:space="0" w:color="auto"/>
              <w:right w:val="single" w:sz="6" w:space="0" w:color="auto"/>
            </w:tcBorders>
            <w:vAlign w:val="center"/>
          </w:tcPr>
          <w:p>
            <w:pPr>
              <w:pStyle w:val="20"/>
            </w:pPr>
            <w:r>
              <w:t>工资福利支出</w:t>
            </w:r>
          </w:p>
        </w:tc>
        <w:tc>
          <w:tcPr>
            <w:tcW w:w="2551" w:type="dxa"/>
            <w:tcBorders>
              <w:left w:val="single" w:sz="6" w:space="0" w:color="auto"/>
              <w:right w:val="single" w:sz="6" w:space="0" w:color="auto"/>
            </w:tcBorders>
            <w:vAlign w:val="center"/>
          </w:tcPr>
          <w:p>
            <w:pPr>
              <w:pStyle w:val="19"/>
            </w:pPr>
            <w:r>
              <w:t>538.24</w:t>
            </w:r>
          </w:p>
        </w:tc>
        <w:tc>
          <w:tcPr>
            <w:tcW w:w="2551" w:type="dxa"/>
            <w:tcBorders>
              <w:left w:val="single" w:sz="6" w:space="0" w:color="auto"/>
              <w:right w:val="single" w:sz="6" w:space="0" w:color="auto"/>
            </w:tcBorders>
            <w:vAlign w:val="center"/>
          </w:tcPr>
          <w:p>
            <w:pPr>
              <w:pStyle w:val="19"/>
            </w:pPr>
            <w:r>
              <w:t>538.24</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right w:val="single" w:sz="6" w:space="0" w:color="auto"/>
            </w:tcBorders>
            <w:vAlign w:val="center"/>
          </w:tcPr>
          <w:p>
            <w:pPr>
              <w:pStyle w:val="20"/>
            </w:pPr>
            <w:r>
              <w:t>30101</w:t>
            </w:r>
          </w:p>
        </w:tc>
        <w:tc>
          <w:tcPr>
            <w:tcW w:w="4535" w:type="dxa"/>
            <w:tcBorders>
              <w:left w:val="single" w:sz="6" w:space="0" w:color="auto"/>
              <w:right w:val="single" w:sz="6" w:space="0" w:color="auto"/>
            </w:tcBorders>
            <w:vAlign w:val="center"/>
          </w:tcPr>
          <w:p>
            <w:pPr>
              <w:pStyle w:val="20"/>
            </w:pPr>
            <w:r>
              <w:t>基本工资</w:t>
            </w:r>
          </w:p>
        </w:tc>
        <w:tc>
          <w:tcPr>
            <w:tcW w:w="2551" w:type="dxa"/>
            <w:tcBorders>
              <w:left w:val="single" w:sz="6" w:space="0" w:color="auto"/>
              <w:right w:val="single" w:sz="6" w:space="0" w:color="auto"/>
            </w:tcBorders>
            <w:vAlign w:val="center"/>
          </w:tcPr>
          <w:p>
            <w:pPr>
              <w:pStyle w:val="19"/>
            </w:pPr>
            <w:r>
              <w:t>227.94</w:t>
            </w:r>
          </w:p>
        </w:tc>
        <w:tc>
          <w:tcPr>
            <w:tcW w:w="2551" w:type="dxa"/>
            <w:tcBorders>
              <w:left w:val="single" w:sz="6" w:space="0" w:color="auto"/>
              <w:right w:val="single" w:sz="6" w:space="0" w:color="auto"/>
            </w:tcBorders>
            <w:vAlign w:val="center"/>
          </w:tcPr>
          <w:p>
            <w:pPr>
              <w:pStyle w:val="19"/>
            </w:pPr>
            <w:r>
              <w:t>227.94</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right w:val="single" w:sz="6" w:space="0" w:color="auto"/>
            </w:tcBorders>
            <w:vAlign w:val="center"/>
          </w:tcPr>
          <w:p>
            <w:pPr>
              <w:pStyle w:val="20"/>
            </w:pPr>
            <w:r>
              <w:t>30102</w:t>
            </w:r>
          </w:p>
        </w:tc>
        <w:tc>
          <w:tcPr>
            <w:tcW w:w="4535" w:type="dxa"/>
            <w:tcBorders>
              <w:left w:val="single" w:sz="6" w:space="0" w:color="auto"/>
              <w:right w:val="single" w:sz="6" w:space="0" w:color="auto"/>
            </w:tcBorders>
            <w:vAlign w:val="center"/>
          </w:tcPr>
          <w:p>
            <w:pPr>
              <w:pStyle w:val="20"/>
            </w:pPr>
            <w:r>
              <w:t>津贴补贴</w:t>
            </w:r>
          </w:p>
        </w:tc>
        <w:tc>
          <w:tcPr>
            <w:tcW w:w="2551" w:type="dxa"/>
            <w:tcBorders>
              <w:left w:val="single" w:sz="6" w:space="0" w:color="auto"/>
              <w:right w:val="single" w:sz="6" w:space="0" w:color="auto"/>
            </w:tcBorders>
            <w:vAlign w:val="center"/>
          </w:tcPr>
          <w:p>
            <w:pPr>
              <w:pStyle w:val="19"/>
            </w:pPr>
            <w:r>
              <w:t>26.54</w:t>
            </w:r>
          </w:p>
        </w:tc>
        <w:tc>
          <w:tcPr>
            <w:tcW w:w="2551" w:type="dxa"/>
            <w:tcBorders>
              <w:left w:val="single" w:sz="6" w:space="0" w:color="auto"/>
              <w:right w:val="single" w:sz="6" w:space="0" w:color="auto"/>
            </w:tcBorders>
            <w:vAlign w:val="center"/>
          </w:tcPr>
          <w:p>
            <w:pPr>
              <w:pStyle w:val="19"/>
            </w:pPr>
            <w:r>
              <w:t>26.54</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right w:val="single" w:sz="6" w:space="0" w:color="auto"/>
            </w:tcBorders>
            <w:vAlign w:val="center"/>
          </w:tcPr>
          <w:p>
            <w:pPr>
              <w:pStyle w:val="20"/>
            </w:pPr>
            <w:r>
              <w:t>30107</w:t>
            </w:r>
          </w:p>
        </w:tc>
        <w:tc>
          <w:tcPr>
            <w:tcW w:w="4535" w:type="dxa"/>
            <w:tcBorders>
              <w:left w:val="single" w:sz="6" w:space="0" w:color="auto"/>
              <w:right w:val="single" w:sz="6" w:space="0" w:color="auto"/>
            </w:tcBorders>
            <w:vAlign w:val="center"/>
          </w:tcPr>
          <w:p>
            <w:pPr>
              <w:pStyle w:val="20"/>
            </w:pPr>
            <w:r>
              <w:t>绩效工资</w:t>
            </w:r>
          </w:p>
        </w:tc>
        <w:tc>
          <w:tcPr>
            <w:tcW w:w="2551" w:type="dxa"/>
            <w:tcBorders>
              <w:left w:val="single" w:sz="6" w:space="0" w:color="auto"/>
              <w:right w:val="single" w:sz="6" w:space="0" w:color="auto"/>
            </w:tcBorders>
            <w:vAlign w:val="center"/>
          </w:tcPr>
          <w:p>
            <w:pPr>
              <w:pStyle w:val="19"/>
            </w:pPr>
            <w:r>
              <w:t>158.24</w:t>
            </w:r>
          </w:p>
        </w:tc>
        <w:tc>
          <w:tcPr>
            <w:tcW w:w="2551" w:type="dxa"/>
            <w:tcBorders>
              <w:left w:val="single" w:sz="6" w:space="0" w:color="auto"/>
              <w:right w:val="single" w:sz="6" w:space="0" w:color="auto"/>
            </w:tcBorders>
            <w:vAlign w:val="center"/>
          </w:tcPr>
          <w:p>
            <w:pPr>
              <w:pStyle w:val="19"/>
            </w:pPr>
            <w:r>
              <w:t>158.24</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right w:val="single" w:sz="6" w:space="0" w:color="auto"/>
            </w:tcBorders>
            <w:vAlign w:val="center"/>
          </w:tcPr>
          <w:p>
            <w:pPr>
              <w:pStyle w:val="20"/>
            </w:pPr>
            <w:r>
              <w:t>30108</w:t>
            </w:r>
          </w:p>
        </w:tc>
        <w:tc>
          <w:tcPr>
            <w:tcW w:w="4535" w:type="dxa"/>
            <w:tcBorders>
              <w:left w:val="single" w:sz="6" w:space="0" w:color="auto"/>
              <w:right w:val="single" w:sz="6" w:space="0" w:color="auto"/>
            </w:tcBorders>
            <w:vAlign w:val="center"/>
          </w:tcPr>
          <w:p>
            <w:pPr>
              <w:pStyle w:val="20"/>
            </w:pPr>
            <w:r>
              <w:t>机关事业单位基本养老保险缴费</w:t>
            </w:r>
          </w:p>
        </w:tc>
        <w:tc>
          <w:tcPr>
            <w:tcW w:w="2551" w:type="dxa"/>
            <w:tcBorders>
              <w:left w:val="single" w:sz="6" w:space="0" w:color="auto"/>
              <w:right w:val="single" w:sz="6" w:space="0" w:color="auto"/>
            </w:tcBorders>
            <w:vAlign w:val="center"/>
          </w:tcPr>
          <w:p>
            <w:pPr>
              <w:pStyle w:val="19"/>
            </w:pPr>
            <w:r>
              <w:t>45.85</w:t>
            </w:r>
          </w:p>
        </w:tc>
        <w:tc>
          <w:tcPr>
            <w:tcW w:w="2551" w:type="dxa"/>
            <w:tcBorders>
              <w:left w:val="single" w:sz="6" w:space="0" w:color="auto"/>
              <w:right w:val="single" w:sz="6" w:space="0" w:color="auto"/>
            </w:tcBorders>
            <w:vAlign w:val="center"/>
          </w:tcPr>
          <w:p>
            <w:pPr>
              <w:pStyle w:val="19"/>
            </w:pPr>
            <w:r>
              <w:t>45.85</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right w:val="single" w:sz="6" w:space="0" w:color="auto"/>
            </w:tcBorders>
            <w:vAlign w:val="center"/>
          </w:tcPr>
          <w:p>
            <w:pPr>
              <w:pStyle w:val="20"/>
            </w:pPr>
            <w:r>
              <w:t>30109</w:t>
            </w:r>
          </w:p>
        </w:tc>
        <w:tc>
          <w:tcPr>
            <w:tcW w:w="4535" w:type="dxa"/>
            <w:tcBorders>
              <w:left w:val="single" w:sz="6" w:space="0" w:color="auto"/>
              <w:right w:val="single" w:sz="6" w:space="0" w:color="auto"/>
            </w:tcBorders>
            <w:vAlign w:val="center"/>
          </w:tcPr>
          <w:p>
            <w:pPr>
              <w:pStyle w:val="20"/>
            </w:pPr>
            <w:r>
              <w:t>职业年金缴费</w:t>
            </w:r>
          </w:p>
        </w:tc>
        <w:tc>
          <w:tcPr>
            <w:tcW w:w="2551" w:type="dxa"/>
            <w:tcBorders>
              <w:left w:val="single" w:sz="6" w:space="0" w:color="auto"/>
              <w:right w:val="single" w:sz="6" w:space="0" w:color="auto"/>
            </w:tcBorders>
            <w:vAlign w:val="center"/>
          </w:tcPr>
          <w:p>
            <w:pPr>
              <w:pStyle w:val="19"/>
            </w:pPr>
            <w:r>
              <w:t>20.58</w:t>
            </w:r>
          </w:p>
        </w:tc>
        <w:tc>
          <w:tcPr>
            <w:tcW w:w="2551" w:type="dxa"/>
            <w:tcBorders>
              <w:left w:val="single" w:sz="6" w:space="0" w:color="auto"/>
              <w:right w:val="single" w:sz="6" w:space="0" w:color="auto"/>
            </w:tcBorders>
            <w:vAlign w:val="center"/>
          </w:tcPr>
          <w:p>
            <w:pPr>
              <w:pStyle w:val="19"/>
            </w:pPr>
            <w:r>
              <w:t>20.58</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right w:val="single" w:sz="6" w:space="0" w:color="auto"/>
            </w:tcBorders>
            <w:vAlign w:val="center"/>
          </w:tcPr>
          <w:p>
            <w:pPr>
              <w:pStyle w:val="20"/>
            </w:pPr>
            <w:r>
              <w:t>30110</w:t>
            </w:r>
          </w:p>
        </w:tc>
        <w:tc>
          <w:tcPr>
            <w:tcW w:w="4535" w:type="dxa"/>
            <w:tcBorders>
              <w:left w:val="single" w:sz="6" w:space="0" w:color="auto"/>
              <w:right w:val="single" w:sz="6" w:space="0" w:color="auto"/>
            </w:tcBorders>
            <w:vAlign w:val="center"/>
          </w:tcPr>
          <w:p>
            <w:pPr>
              <w:pStyle w:val="20"/>
            </w:pPr>
            <w:r>
              <w:t>职工基本医疗保险缴费</w:t>
            </w:r>
          </w:p>
        </w:tc>
        <w:tc>
          <w:tcPr>
            <w:tcW w:w="2551" w:type="dxa"/>
            <w:tcBorders>
              <w:left w:val="single" w:sz="6" w:space="0" w:color="auto"/>
              <w:right w:val="single" w:sz="6" w:space="0" w:color="auto"/>
            </w:tcBorders>
            <w:vAlign w:val="center"/>
          </w:tcPr>
          <w:p>
            <w:pPr>
              <w:pStyle w:val="19"/>
            </w:pPr>
            <w:r>
              <w:t>18.97</w:t>
            </w:r>
          </w:p>
        </w:tc>
        <w:tc>
          <w:tcPr>
            <w:tcW w:w="2551" w:type="dxa"/>
            <w:tcBorders>
              <w:left w:val="single" w:sz="6" w:space="0" w:color="auto"/>
              <w:right w:val="single" w:sz="6" w:space="0" w:color="auto"/>
            </w:tcBorders>
            <w:vAlign w:val="center"/>
          </w:tcPr>
          <w:p>
            <w:pPr>
              <w:pStyle w:val="19"/>
            </w:pPr>
            <w:r>
              <w:t>18.97</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right w:val="single" w:sz="6" w:space="0" w:color="auto"/>
            </w:tcBorders>
            <w:vAlign w:val="center"/>
          </w:tcPr>
          <w:p>
            <w:pPr>
              <w:pStyle w:val="20"/>
            </w:pPr>
            <w:r>
              <w:t>30112</w:t>
            </w:r>
          </w:p>
        </w:tc>
        <w:tc>
          <w:tcPr>
            <w:tcW w:w="4535" w:type="dxa"/>
            <w:tcBorders>
              <w:left w:val="single" w:sz="6" w:space="0" w:color="auto"/>
              <w:right w:val="single" w:sz="6" w:space="0" w:color="auto"/>
            </w:tcBorders>
            <w:vAlign w:val="center"/>
          </w:tcPr>
          <w:p>
            <w:pPr>
              <w:pStyle w:val="20"/>
            </w:pPr>
            <w:r>
              <w:t>其他社会保障缴费</w:t>
            </w:r>
          </w:p>
        </w:tc>
        <w:tc>
          <w:tcPr>
            <w:tcW w:w="2551" w:type="dxa"/>
            <w:tcBorders>
              <w:left w:val="single" w:sz="6" w:space="0" w:color="auto"/>
              <w:right w:val="single" w:sz="6" w:space="0" w:color="auto"/>
            </w:tcBorders>
            <w:vAlign w:val="center"/>
          </w:tcPr>
          <w:p>
            <w:pPr>
              <w:pStyle w:val="19"/>
            </w:pPr>
            <w:r>
              <w:t>2.44</w:t>
            </w:r>
          </w:p>
        </w:tc>
        <w:tc>
          <w:tcPr>
            <w:tcW w:w="2551" w:type="dxa"/>
            <w:tcBorders>
              <w:left w:val="single" w:sz="6" w:space="0" w:color="auto"/>
              <w:right w:val="single" w:sz="6" w:space="0" w:color="auto"/>
            </w:tcBorders>
            <w:vAlign w:val="center"/>
          </w:tcPr>
          <w:p>
            <w:pPr>
              <w:pStyle w:val="19"/>
            </w:pPr>
            <w:r>
              <w:t>2.44</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right w:val="single" w:sz="6" w:space="0" w:color="auto"/>
            </w:tcBorders>
            <w:vAlign w:val="center"/>
          </w:tcPr>
          <w:p>
            <w:pPr>
              <w:pStyle w:val="20"/>
            </w:pPr>
            <w:r>
              <w:t>30113</w:t>
            </w:r>
          </w:p>
        </w:tc>
        <w:tc>
          <w:tcPr>
            <w:tcW w:w="4535" w:type="dxa"/>
            <w:tcBorders>
              <w:left w:val="single" w:sz="6" w:space="0" w:color="auto"/>
              <w:right w:val="single" w:sz="6" w:space="0" w:color="auto"/>
            </w:tcBorders>
            <w:vAlign w:val="center"/>
          </w:tcPr>
          <w:p>
            <w:pPr>
              <w:pStyle w:val="20"/>
            </w:pPr>
            <w:r>
              <w:t>住房公积金</w:t>
            </w:r>
          </w:p>
        </w:tc>
        <w:tc>
          <w:tcPr>
            <w:tcW w:w="2551" w:type="dxa"/>
            <w:tcBorders>
              <w:left w:val="single" w:sz="6" w:space="0" w:color="auto"/>
              <w:right w:val="single" w:sz="6" w:space="0" w:color="auto"/>
            </w:tcBorders>
            <w:vAlign w:val="center"/>
          </w:tcPr>
          <w:p>
            <w:pPr>
              <w:pStyle w:val="19"/>
            </w:pPr>
            <w:r>
              <w:t>37.68</w:t>
            </w:r>
          </w:p>
        </w:tc>
        <w:tc>
          <w:tcPr>
            <w:tcW w:w="2551" w:type="dxa"/>
            <w:tcBorders>
              <w:left w:val="single" w:sz="6" w:space="0" w:color="auto"/>
              <w:right w:val="single" w:sz="6" w:space="0" w:color="auto"/>
            </w:tcBorders>
            <w:vAlign w:val="center"/>
          </w:tcPr>
          <w:p>
            <w:pPr>
              <w:pStyle w:val="19"/>
            </w:pPr>
            <w:r>
              <w:t>37.68</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right w:val="single" w:sz="6" w:space="0" w:color="auto"/>
            </w:tcBorders>
            <w:vAlign w:val="center"/>
          </w:tcPr>
          <w:p>
            <w:pPr>
              <w:pStyle w:val="20"/>
            </w:pPr>
            <w:r>
              <w:t>302</w:t>
            </w:r>
          </w:p>
        </w:tc>
        <w:tc>
          <w:tcPr>
            <w:tcW w:w="4535" w:type="dxa"/>
            <w:tcBorders>
              <w:left w:val="single" w:sz="6" w:space="0" w:color="auto"/>
              <w:right w:val="single" w:sz="6" w:space="0" w:color="auto"/>
            </w:tcBorders>
            <w:vAlign w:val="center"/>
          </w:tcPr>
          <w:p>
            <w:pPr>
              <w:pStyle w:val="20"/>
            </w:pPr>
            <w:r>
              <w:t>商品和服务支出</w:t>
            </w:r>
          </w:p>
        </w:tc>
        <w:tc>
          <w:tcPr>
            <w:tcW w:w="2551" w:type="dxa"/>
            <w:tcBorders>
              <w:left w:val="single" w:sz="6" w:space="0" w:color="auto"/>
              <w:right w:val="single" w:sz="6" w:space="0" w:color="auto"/>
            </w:tcBorders>
            <w:vAlign w:val="center"/>
          </w:tcPr>
          <w:p>
            <w:pPr>
              <w:pStyle w:val="19"/>
            </w:pPr>
            <w:r>
              <w:t>22.76</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22.76</w:t>
            </w:r>
          </w:p>
        </w:tc>
      </w:tr>
      <w:tr>
        <w:trPr>
          <w:trHeight w:val="369"/>
        </w:trPr>
        <w:tc>
          <w:tcPr>
            <w:tcW w:w="850" w:type="dxa"/>
            <w:vAlign w:val="center"/>
          </w:tcPr>
          <w:p>
            <w:pPr>
              <w:pStyle w:val="21"/>
            </w:pPr>
            <w:r>
              <w:t>12</w:t>
            </w:r>
          </w:p>
        </w:tc>
        <w:tc>
          <w:tcPr>
            <w:tcW w:w="1191" w:type="dxa"/>
            <w:tcBorders>
              <w:left w:val="single" w:sz="6" w:space="0" w:color="auto"/>
              <w:right w:val="single" w:sz="6" w:space="0" w:color="auto"/>
            </w:tcBorders>
            <w:vAlign w:val="center"/>
          </w:tcPr>
          <w:p>
            <w:pPr>
              <w:pStyle w:val="20"/>
            </w:pPr>
            <w:r>
              <w:t>30201</w:t>
            </w:r>
          </w:p>
        </w:tc>
        <w:tc>
          <w:tcPr>
            <w:tcW w:w="4535" w:type="dxa"/>
            <w:tcBorders>
              <w:left w:val="single" w:sz="6" w:space="0" w:color="auto"/>
              <w:right w:val="single" w:sz="6" w:space="0" w:color="auto"/>
            </w:tcBorders>
            <w:vAlign w:val="center"/>
          </w:tcPr>
          <w:p>
            <w:pPr>
              <w:pStyle w:val="20"/>
            </w:pPr>
            <w:r>
              <w:t>办公费</w:t>
            </w:r>
          </w:p>
        </w:tc>
        <w:tc>
          <w:tcPr>
            <w:tcW w:w="2551" w:type="dxa"/>
            <w:tcBorders>
              <w:left w:val="single" w:sz="6" w:space="0" w:color="auto"/>
              <w:right w:val="single" w:sz="6" w:space="0" w:color="auto"/>
            </w:tcBorders>
            <w:vAlign w:val="center"/>
          </w:tcPr>
          <w:p>
            <w:pPr>
              <w:pStyle w:val="19"/>
            </w:pPr>
            <w:r>
              <w:t>1.55</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1.55</w:t>
            </w:r>
          </w:p>
        </w:tc>
      </w:tr>
      <w:tr>
        <w:trPr>
          <w:trHeight w:val="369"/>
        </w:trPr>
        <w:tc>
          <w:tcPr>
            <w:tcW w:w="850" w:type="dxa"/>
            <w:vAlign w:val="center"/>
          </w:tcPr>
          <w:p>
            <w:pPr>
              <w:pStyle w:val="21"/>
            </w:pPr>
            <w:r>
              <w:t>13</w:t>
            </w:r>
          </w:p>
        </w:tc>
        <w:tc>
          <w:tcPr>
            <w:tcW w:w="1191" w:type="dxa"/>
            <w:tcBorders>
              <w:left w:val="single" w:sz="6" w:space="0" w:color="auto"/>
              <w:right w:val="single" w:sz="6" w:space="0" w:color="auto"/>
            </w:tcBorders>
            <w:vAlign w:val="center"/>
          </w:tcPr>
          <w:p>
            <w:pPr>
              <w:pStyle w:val="20"/>
            </w:pPr>
            <w:r>
              <w:t>30205</w:t>
            </w:r>
          </w:p>
        </w:tc>
        <w:tc>
          <w:tcPr>
            <w:tcW w:w="4535" w:type="dxa"/>
            <w:tcBorders>
              <w:left w:val="single" w:sz="6" w:space="0" w:color="auto"/>
              <w:right w:val="single" w:sz="6" w:space="0" w:color="auto"/>
            </w:tcBorders>
            <w:vAlign w:val="center"/>
          </w:tcPr>
          <w:p>
            <w:pPr>
              <w:pStyle w:val="20"/>
            </w:pPr>
            <w:r>
              <w:t>水费</w:t>
            </w:r>
          </w:p>
        </w:tc>
        <w:tc>
          <w:tcPr>
            <w:tcW w:w="2551" w:type="dxa"/>
            <w:tcBorders>
              <w:left w:val="single" w:sz="6" w:space="0" w:color="auto"/>
              <w:right w:val="single" w:sz="6" w:space="0" w:color="auto"/>
            </w:tcBorders>
            <w:vAlign w:val="center"/>
          </w:tcPr>
          <w:p>
            <w:pPr>
              <w:pStyle w:val="19"/>
            </w:pPr>
            <w:r>
              <w:t>0.75</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0.75</w:t>
            </w:r>
          </w:p>
        </w:tc>
      </w:tr>
      <w:tr>
        <w:trPr>
          <w:trHeight w:val="369"/>
        </w:trPr>
        <w:tc>
          <w:tcPr>
            <w:tcW w:w="850" w:type="dxa"/>
            <w:vAlign w:val="center"/>
          </w:tcPr>
          <w:p>
            <w:pPr>
              <w:pStyle w:val="21"/>
            </w:pPr>
            <w:r>
              <w:t>14</w:t>
            </w:r>
          </w:p>
        </w:tc>
        <w:tc>
          <w:tcPr>
            <w:tcW w:w="1191" w:type="dxa"/>
            <w:tcBorders>
              <w:left w:val="single" w:sz="6" w:space="0" w:color="auto"/>
              <w:right w:val="single" w:sz="6" w:space="0" w:color="auto"/>
            </w:tcBorders>
            <w:vAlign w:val="center"/>
          </w:tcPr>
          <w:p>
            <w:pPr>
              <w:pStyle w:val="20"/>
            </w:pPr>
            <w:r>
              <w:t>30206</w:t>
            </w:r>
          </w:p>
        </w:tc>
        <w:tc>
          <w:tcPr>
            <w:tcW w:w="4535" w:type="dxa"/>
            <w:tcBorders>
              <w:left w:val="single" w:sz="6" w:space="0" w:color="auto"/>
              <w:right w:val="single" w:sz="6" w:space="0" w:color="auto"/>
            </w:tcBorders>
            <w:vAlign w:val="center"/>
          </w:tcPr>
          <w:p>
            <w:pPr>
              <w:pStyle w:val="20"/>
            </w:pPr>
            <w:r>
              <w:t>电费</w:t>
            </w:r>
          </w:p>
        </w:tc>
        <w:tc>
          <w:tcPr>
            <w:tcW w:w="2551" w:type="dxa"/>
            <w:tcBorders>
              <w:left w:val="single" w:sz="6" w:space="0" w:color="auto"/>
              <w:right w:val="single" w:sz="6" w:space="0" w:color="auto"/>
            </w:tcBorders>
            <w:vAlign w:val="center"/>
          </w:tcPr>
          <w:p>
            <w:pPr>
              <w:pStyle w:val="19"/>
            </w:pPr>
            <w:r>
              <w:t>1.50</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1.50</w:t>
            </w:r>
          </w:p>
        </w:tc>
      </w:tr>
      <w:tr>
        <w:trPr>
          <w:trHeight w:val="369"/>
        </w:trPr>
        <w:tc>
          <w:tcPr>
            <w:tcW w:w="850" w:type="dxa"/>
            <w:vAlign w:val="center"/>
          </w:tcPr>
          <w:p>
            <w:pPr>
              <w:pStyle w:val="21"/>
            </w:pPr>
            <w:r>
              <w:t>15</w:t>
            </w:r>
          </w:p>
        </w:tc>
        <w:tc>
          <w:tcPr>
            <w:tcW w:w="1191" w:type="dxa"/>
            <w:tcBorders>
              <w:left w:val="single" w:sz="6" w:space="0" w:color="auto"/>
              <w:right w:val="single" w:sz="6" w:space="0" w:color="auto"/>
            </w:tcBorders>
            <w:vAlign w:val="center"/>
          </w:tcPr>
          <w:p>
            <w:pPr>
              <w:pStyle w:val="20"/>
            </w:pPr>
            <w:r>
              <w:t>30207</w:t>
            </w:r>
          </w:p>
        </w:tc>
        <w:tc>
          <w:tcPr>
            <w:tcW w:w="4535" w:type="dxa"/>
            <w:tcBorders>
              <w:left w:val="single" w:sz="6" w:space="0" w:color="auto"/>
              <w:right w:val="single" w:sz="6" w:space="0" w:color="auto"/>
            </w:tcBorders>
            <w:vAlign w:val="center"/>
          </w:tcPr>
          <w:p>
            <w:pPr>
              <w:pStyle w:val="20"/>
            </w:pPr>
            <w:r>
              <w:t>邮电费</w:t>
            </w:r>
          </w:p>
        </w:tc>
        <w:tc>
          <w:tcPr>
            <w:tcW w:w="2551" w:type="dxa"/>
            <w:tcBorders>
              <w:left w:val="single" w:sz="6" w:space="0" w:color="auto"/>
              <w:right w:val="single" w:sz="6" w:space="0" w:color="auto"/>
            </w:tcBorders>
            <w:vAlign w:val="center"/>
          </w:tcPr>
          <w:p>
            <w:pPr>
              <w:pStyle w:val="19"/>
            </w:pPr>
            <w:r>
              <w:t>0.81</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0.81</w:t>
            </w:r>
          </w:p>
        </w:tc>
      </w:tr>
      <w:tr>
        <w:trPr>
          <w:trHeight w:val="369"/>
        </w:trPr>
        <w:tc>
          <w:tcPr>
            <w:tcW w:w="850" w:type="dxa"/>
            <w:vAlign w:val="center"/>
          </w:tcPr>
          <w:p>
            <w:pPr>
              <w:pStyle w:val="21"/>
            </w:pPr>
            <w:r>
              <w:t>16</w:t>
            </w:r>
          </w:p>
        </w:tc>
        <w:tc>
          <w:tcPr>
            <w:tcW w:w="1191" w:type="dxa"/>
            <w:tcBorders>
              <w:left w:val="single" w:sz="6" w:space="0" w:color="auto"/>
              <w:right w:val="single" w:sz="6" w:space="0" w:color="auto"/>
            </w:tcBorders>
            <w:vAlign w:val="center"/>
          </w:tcPr>
          <w:p>
            <w:pPr>
              <w:pStyle w:val="20"/>
            </w:pPr>
            <w:r>
              <w:t>30208</w:t>
            </w:r>
          </w:p>
        </w:tc>
        <w:tc>
          <w:tcPr>
            <w:tcW w:w="4535" w:type="dxa"/>
            <w:tcBorders>
              <w:left w:val="single" w:sz="6" w:space="0" w:color="auto"/>
              <w:right w:val="single" w:sz="6" w:space="0" w:color="auto"/>
            </w:tcBorders>
            <w:vAlign w:val="center"/>
          </w:tcPr>
          <w:p>
            <w:pPr>
              <w:pStyle w:val="20"/>
            </w:pPr>
            <w:r>
              <w:t>取暖费</w:t>
            </w:r>
          </w:p>
        </w:tc>
        <w:tc>
          <w:tcPr>
            <w:tcW w:w="2551" w:type="dxa"/>
            <w:tcBorders>
              <w:left w:val="single" w:sz="6" w:space="0" w:color="auto"/>
              <w:right w:val="single" w:sz="6" w:space="0" w:color="auto"/>
            </w:tcBorders>
            <w:vAlign w:val="center"/>
          </w:tcPr>
          <w:p>
            <w:pPr>
              <w:pStyle w:val="19"/>
            </w:pPr>
            <w:r>
              <w:t>2.32</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2.32</w:t>
            </w:r>
          </w:p>
        </w:tc>
      </w:tr>
      <w:tr>
        <w:trPr>
          <w:trHeight w:val="369"/>
        </w:trPr>
        <w:tc>
          <w:tcPr>
            <w:tcW w:w="850" w:type="dxa"/>
            <w:vAlign w:val="center"/>
          </w:tcPr>
          <w:p>
            <w:pPr>
              <w:pStyle w:val="21"/>
            </w:pPr>
            <w:r>
              <w:t>17</w:t>
            </w:r>
          </w:p>
        </w:tc>
        <w:tc>
          <w:tcPr>
            <w:tcW w:w="1191" w:type="dxa"/>
            <w:tcBorders>
              <w:left w:val="single" w:sz="6" w:space="0" w:color="auto"/>
              <w:right w:val="single" w:sz="6" w:space="0" w:color="auto"/>
            </w:tcBorders>
            <w:vAlign w:val="center"/>
          </w:tcPr>
          <w:p>
            <w:pPr>
              <w:pStyle w:val="20"/>
            </w:pPr>
            <w:r>
              <w:t>30211</w:t>
            </w:r>
          </w:p>
        </w:tc>
        <w:tc>
          <w:tcPr>
            <w:tcW w:w="4535" w:type="dxa"/>
            <w:tcBorders>
              <w:left w:val="single" w:sz="6" w:space="0" w:color="auto"/>
              <w:right w:val="single" w:sz="6" w:space="0" w:color="auto"/>
            </w:tcBorders>
            <w:vAlign w:val="center"/>
          </w:tcPr>
          <w:p>
            <w:pPr>
              <w:pStyle w:val="20"/>
            </w:pPr>
            <w:r>
              <w:t>差旅费</w:t>
            </w:r>
          </w:p>
        </w:tc>
        <w:tc>
          <w:tcPr>
            <w:tcW w:w="2551" w:type="dxa"/>
            <w:tcBorders>
              <w:left w:val="single" w:sz="6" w:space="0" w:color="auto"/>
              <w:right w:val="single" w:sz="6" w:space="0" w:color="auto"/>
            </w:tcBorders>
            <w:vAlign w:val="center"/>
          </w:tcPr>
          <w:p>
            <w:pPr>
              <w:pStyle w:val="19"/>
            </w:pPr>
            <w:r>
              <w:t>2.48</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2.48</w:t>
            </w:r>
          </w:p>
        </w:tc>
      </w:tr>
      <w:tr>
        <w:trPr>
          <w:trHeight w:val="369"/>
        </w:trPr>
        <w:tc>
          <w:tcPr>
            <w:tcW w:w="850" w:type="dxa"/>
            <w:vAlign w:val="center"/>
          </w:tcPr>
          <w:p>
            <w:pPr>
              <w:pStyle w:val="21"/>
            </w:pPr>
            <w:r>
              <w:t>18</w:t>
            </w:r>
          </w:p>
        </w:tc>
        <w:tc>
          <w:tcPr>
            <w:tcW w:w="1191" w:type="dxa"/>
            <w:tcBorders>
              <w:left w:val="single" w:sz="6" w:space="0" w:color="auto"/>
              <w:right w:val="single" w:sz="6" w:space="0" w:color="auto"/>
            </w:tcBorders>
            <w:vAlign w:val="center"/>
          </w:tcPr>
          <w:p>
            <w:pPr>
              <w:pStyle w:val="20"/>
            </w:pPr>
            <w:r>
              <w:t>30213</w:t>
            </w:r>
          </w:p>
        </w:tc>
        <w:tc>
          <w:tcPr>
            <w:tcW w:w="4535" w:type="dxa"/>
            <w:tcBorders>
              <w:left w:val="single" w:sz="6" w:space="0" w:color="auto"/>
              <w:right w:val="single" w:sz="6" w:space="0" w:color="auto"/>
            </w:tcBorders>
            <w:vAlign w:val="center"/>
          </w:tcPr>
          <w:p>
            <w:pPr>
              <w:pStyle w:val="20"/>
            </w:pPr>
            <w:r>
              <w:t>维修(护)费</w:t>
            </w:r>
          </w:p>
        </w:tc>
        <w:tc>
          <w:tcPr>
            <w:tcW w:w="2551" w:type="dxa"/>
            <w:tcBorders>
              <w:left w:val="single" w:sz="6" w:space="0" w:color="auto"/>
              <w:right w:val="single" w:sz="6" w:space="0" w:color="auto"/>
            </w:tcBorders>
            <w:vAlign w:val="center"/>
          </w:tcPr>
          <w:p>
            <w:pPr>
              <w:pStyle w:val="19"/>
            </w:pPr>
            <w:r>
              <w:t>2.48</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2.48</w:t>
            </w:r>
          </w:p>
        </w:tc>
      </w:tr>
      <w:tr>
        <w:trPr>
          <w:trHeight w:val="369"/>
        </w:trPr>
        <w:tc>
          <w:tcPr>
            <w:tcW w:w="850" w:type="dxa"/>
            <w:vAlign w:val="center"/>
          </w:tcPr>
          <w:p>
            <w:pPr>
              <w:pStyle w:val="21"/>
            </w:pPr>
            <w:r>
              <w:t>19</w:t>
            </w:r>
          </w:p>
        </w:tc>
        <w:tc>
          <w:tcPr>
            <w:tcW w:w="1191" w:type="dxa"/>
            <w:tcBorders>
              <w:left w:val="single" w:sz="6" w:space="0" w:color="auto"/>
              <w:right w:val="single" w:sz="6" w:space="0" w:color="auto"/>
            </w:tcBorders>
            <w:vAlign w:val="center"/>
          </w:tcPr>
          <w:p>
            <w:pPr>
              <w:pStyle w:val="20"/>
            </w:pPr>
            <w:r>
              <w:t>30217</w:t>
            </w:r>
          </w:p>
        </w:tc>
        <w:tc>
          <w:tcPr>
            <w:tcW w:w="4535" w:type="dxa"/>
            <w:tcBorders>
              <w:left w:val="single" w:sz="6" w:space="0" w:color="auto"/>
              <w:right w:val="single" w:sz="6" w:space="0" w:color="auto"/>
            </w:tcBorders>
            <w:vAlign w:val="center"/>
          </w:tcPr>
          <w:p>
            <w:pPr>
              <w:pStyle w:val="20"/>
            </w:pPr>
            <w:r>
              <w:t>公务接待费</w:t>
            </w:r>
          </w:p>
        </w:tc>
        <w:tc>
          <w:tcPr>
            <w:tcW w:w="2551" w:type="dxa"/>
            <w:tcBorders>
              <w:left w:val="single" w:sz="6" w:space="0" w:color="auto"/>
              <w:right w:val="single" w:sz="6" w:space="0" w:color="auto"/>
            </w:tcBorders>
            <w:vAlign w:val="center"/>
          </w:tcPr>
          <w:p>
            <w:pPr>
              <w:pStyle w:val="19"/>
            </w:pPr>
            <w:r>
              <w:t>0.18</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0.18</w:t>
            </w:r>
          </w:p>
        </w:tc>
      </w:tr>
      <w:tr>
        <w:trPr>
          <w:trHeight w:val="369"/>
        </w:trPr>
        <w:tc>
          <w:tcPr>
            <w:tcW w:w="850" w:type="dxa"/>
            <w:vAlign w:val="center"/>
          </w:tcPr>
          <w:p>
            <w:pPr>
              <w:pStyle w:val="21"/>
            </w:pPr>
            <w:r>
              <w:t>20</w:t>
            </w:r>
          </w:p>
        </w:tc>
        <w:tc>
          <w:tcPr>
            <w:tcW w:w="1191" w:type="dxa"/>
            <w:tcBorders>
              <w:left w:val="single" w:sz="6" w:space="0" w:color="auto"/>
              <w:right w:val="single" w:sz="6" w:space="0" w:color="auto"/>
            </w:tcBorders>
            <w:vAlign w:val="center"/>
          </w:tcPr>
          <w:p>
            <w:pPr>
              <w:pStyle w:val="20"/>
            </w:pPr>
            <w:r>
              <w:t>30228</w:t>
            </w:r>
          </w:p>
        </w:tc>
        <w:tc>
          <w:tcPr>
            <w:tcW w:w="4535" w:type="dxa"/>
            <w:tcBorders>
              <w:left w:val="single" w:sz="6" w:space="0" w:color="auto"/>
              <w:right w:val="single" w:sz="6" w:space="0" w:color="auto"/>
            </w:tcBorders>
            <w:vAlign w:val="center"/>
          </w:tcPr>
          <w:p>
            <w:pPr>
              <w:pStyle w:val="20"/>
            </w:pPr>
            <w:r>
              <w:t>工会经费</w:t>
            </w:r>
          </w:p>
        </w:tc>
        <w:tc>
          <w:tcPr>
            <w:tcW w:w="2551" w:type="dxa"/>
            <w:tcBorders>
              <w:left w:val="single" w:sz="6" w:space="0" w:color="auto"/>
              <w:right w:val="single" w:sz="6" w:space="0" w:color="auto"/>
            </w:tcBorders>
            <w:vAlign w:val="center"/>
          </w:tcPr>
          <w:p>
            <w:pPr>
              <w:pStyle w:val="19"/>
            </w:pPr>
            <w:r>
              <w:t>1.16</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1.16</w:t>
            </w:r>
          </w:p>
        </w:tc>
      </w:tr>
      <w:tr>
        <w:trPr>
          <w:trHeight w:val="369"/>
        </w:trPr>
        <w:tc>
          <w:tcPr>
            <w:tcW w:w="850" w:type="dxa"/>
            <w:vAlign w:val="center"/>
          </w:tcPr>
          <w:p>
            <w:pPr>
              <w:pStyle w:val="21"/>
            </w:pPr>
            <w:r>
              <w:t>21</w:t>
            </w:r>
          </w:p>
        </w:tc>
        <w:tc>
          <w:tcPr>
            <w:tcW w:w="1191" w:type="dxa"/>
            <w:tcBorders>
              <w:left w:val="single" w:sz="6" w:space="0" w:color="auto"/>
              <w:right w:val="single" w:sz="6" w:space="0" w:color="auto"/>
            </w:tcBorders>
            <w:vAlign w:val="center"/>
          </w:tcPr>
          <w:p>
            <w:pPr>
              <w:pStyle w:val="20"/>
            </w:pPr>
            <w:r>
              <w:t>30229</w:t>
            </w:r>
          </w:p>
        </w:tc>
        <w:tc>
          <w:tcPr>
            <w:tcW w:w="4535" w:type="dxa"/>
            <w:tcBorders>
              <w:left w:val="single" w:sz="6" w:space="0" w:color="auto"/>
              <w:right w:val="single" w:sz="6" w:space="0" w:color="auto"/>
            </w:tcBorders>
            <w:vAlign w:val="center"/>
          </w:tcPr>
          <w:p>
            <w:pPr>
              <w:pStyle w:val="20"/>
            </w:pPr>
            <w:r>
              <w:t>福利费</w:t>
            </w:r>
          </w:p>
        </w:tc>
        <w:tc>
          <w:tcPr>
            <w:tcW w:w="2551" w:type="dxa"/>
            <w:tcBorders>
              <w:left w:val="single" w:sz="6" w:space="0" w:color="auto"/>
              <w:right w:val="single" w:sz="6" w:space="0" w:color="auto"/>
            </w:tcBorders>
            <w:vAlign w:val="center"/>
          </w:tcPr>
          <w:p>
            <w:pPr>
              <w:pStyle w:val="19"/>
            </w:pPr>
            <w:r>
              <w:t>3.05</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3.05</w:t>
            </w:r>
          </w:p>
        </w:tc>
      </w:tr>
      <w:tr>
        <w:trPr>
          <w:trHeight w:val="369"/>
        </w:trPr>
        <w:tc>
          <w:tcPr>
            <w:tcW w:w="850" w:type="dxa"/>
            <w:vAlign w:val="center"/>
          </w:tcPr>
          <w:p>
            <w:pPr>
              <w:pStyle w:val="21"/>
            </w:pPr>
            <w:r>
              <w:t>22</w:t>
            </w:r>
          </w:p>
        </w:tc>
        <w:tc>
          <w:tcPr>
            <w:tcW w:w="1191" w:type="dxa"/>
            <w:tcBorders>
              <w:left w:val="single" w:sz="6" w:space="0" w:color="auto"/>
              <w:right w:val="single" w:sz="6" w:space="0" w:color="auto"/>
            </w:tcBorders>
            <w:vAlign w:val="center"/>
          </w:tcPr>
          <w:p>
            <w:pPr>
              <w:pStyle w:val="20"/>
            </w:pPr>
            <w:r>
              <w:t>30231</w:t>
            </w:r>
          </w:p>
        </w:tc>
        <w:tc>
          <w:tcPr>
            <w:tcW w:w="4535" w:type="dxa"/>
            <w:tcBorders>
              <w:left w:val="single" w:sz="6" w:space="0" w:color="auto"/>
              <w:right w:val="single" w:sz="6" w:space="0" w:color="auto"/>
            </w:tcBorders>
            <w:vAlign w:val="center"/>
          </w:tcPr>
          <w:p>
            <w:pPr>
              <w:pStyle w:val="20"/>
            </w:pPr>
            <w:r>
              <w:t>公务用车运行维护费</w:t>
            </w:r>
          </w:p>
        </w:tc>
        <w:tc>
          <w:tcPr>
            <w:tcW w:w="2551" w:type="dxa"/>
            <w:tcBorders>
              <w:left w:val="single" w:sz="6" w:space="0" w:color="auto"/>
              <w:right w:val="single" w:sz="6" w:space="0" w:color="auto"/>
            </w:tcBorders>
            <w:vAlign w:val="center"/>
          </w:tcPr>
          <w:p>
            <w:pPr>
              <w:pStyle w:val="19"/>
            </w:pPr>
            <w:r>
              <w:t>2.60</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2.60</w:t>
            </w:r>
          </w:p>
        </w:tc>
      </w:tr>
      <w:tr>
        <w:trPr>
          <w:trHeight w:val="369"/>
        </w:trPr>
        <w:tc>
          <w:tcPr>
            <w:tcW w:w="850" w:type="dxa"/>
            <w:vAlign w:val="center"/>
          </w:tcPr>
          <w:p>
            <w:pPr>
              <w:pStyle w:val="21"/>
            </w:pPr>
            <w:r>
              <w:t>23</w:t>
            </w:r>
          </w:p>
        </w:tc>
        <w:tc>
          <w:tcPr>
            <w:tcW w:w="1191" w:type="dxa"/>
            <w:tcBorders>
              <w:left w:val="single" w:sz="6" w:space="0" w:color="auto"/>
              <w:right w:val="single" w:sz="6" w:space="0" w:color="auto"/>
            </w:tcBorders>
            <w:vAlign w:val="center"/>
          </w:tcPr>
          <w:p>
            <w:pPr>
              <w:pStyle w:val="20"/>
            </w:pPr>
            <w:r>
              <w:t>30239</w:t>
            </w:r>
          </w:p>
        </w:tc>
        <w:tc>
          <w:tcPr>
            <w:tcW w:w="4535" w:type="dxa"/>
            <w:tcBorders>
              <w:left w:val="single" w:sz="6" w:space="0" w:color="auto"/>
              <w:right w:val="single" w:sz="6" w:space="0" w:color="auto"/>
            </w:tcBorders>
            <w:vAlign w:val="center"/>
          </w:tcPr>
          <w:p>
            <w:pPr>
              <w:pStyle w:val="20"/>
            </w:pPr>
            <w:r>
              <w:t>其他交通费用</w:t>
            </w:r>
          </w:p>
        </w:tc>
        <w:tc>
          <w:tcPr>
            <w:tcW w:w="2551" w:type="dxa"/>
            <w:tcBorders>
              <w:left w:val="single" w:sz="6" w:space="0" w:color="auto"/>
              <w:right w:val="single" w:sz="6" w:space="0" w:color="auto"/>
            </w:tcBorders>
            <w:vAlign w:val="center"/>
          </w:tcPr>
          <w:p>
            <w:pPr>
              <w:pStyle w:val="19"/>
            </w:pPr>
            <w:r>
              <w:t>3.24</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3.24</w:t>
            </w:r>
          </w:p>
        </w:tc>
      </w:tr>
      <w:tr>
        <w:trPr>
          <w:trHeight w:val="369"/>
        </w:trPr>
        <w:tc>
          <w:tcPr>
            <w:tcW w:w="850" w:type="dxa"/>
            <w:vAlign w:val="center"/>
          </w:tcPr>
          <w:p>
            <w:pPr>
              <w:pStyle w:val="21"/>
            </w:pPr>
            <w:r>
              <w:t>24</w:t>
            </w:r>
          </w:p>
        </w:tc>
        <w:tc>
          <w:tcPr>
            <w:tcW w:w="1191" w:type="dxa"/>
            <w:tcBorders>
              <w:left w:val="single" w:sz="6" w:space="0" w:color="auto"/>
              <w:right w:val="single" w:sz="6" w:space="0" w:color="auto"/>
            </w:tcBorders>
            <w:vAlign w:val="center"/>
          </w:tcPr>
          <w:p>
            <w:pPr>
              <w:pStyle w:val="20"/>
            </w:pPr>
            <w:r>
              <w:t>30299</w:t>
            </w:r>
          </w:p>
        </w:tc>
        <w:tc>
          <w:tcPr>
            <w:tcW w:w="4535" w:type="dxa"/>
            <w:tcBorders>
              <w:left w:val="single" w:sz="6" w:space="0" w:color="auto"/>
              <w:right w:val="single" w:sz="6" w:space="0" w:color="auto"/>
            </w:tcBorders>
            <w:vAlign w:val="center"/>
          </w:tcPr>
          <w:p>
            <w:pPr>
              <w:pStyle w:val="20"/>
            </w:pPr>
            <w:r>
              <w:t>其他商品和服务支出</w:t>
            </w:r>
          </w:p>
        </w:tc>
        <w:tc>
          <w:tcPr>
            <w:tcW w:w="2551" w:type="dxa"/>
            <w:tcBorders>
              <w:left w:val="single" w:sz="6" w:space="0" w:color="auto"/>
              <w:right w:val="single" w:sz="6" w:space="0" w:color="auto"/>
            </w:tcBorders>
            <w:vAlign w:val="center"/>
          </w:tcPr>
          <w:p>
            <w:pPr>
              <w:pStyle w:val="19"/>
            </w:pPr>
            <w:r>
              <w:t>0.64</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0.64</w:t>
            </w:r>
          </w:p>
        </w:tc>
      </w:tr>
      <w:tr>
        <w:trPr>
          <w:trHeight w:val="369"/>
        </w:trPr>
        <w:tc>
          <w:tcPr>
            <w:tcW w:w="850" w:type="dxa"/>
            <w:vAlign w:val="center"/>
          </w:tcPr>
          <w:p>
            <w:pPr>
              <w:pStyle w:val="21"/>
            </w:pPr>
            <w:r>
              <w:t>25</w:t>
            </w:r>
          </w:p>
        </w:tc>
        <w:tc>
          <w:tcPr>
            <w:tcW w:w="1191" w:type="dxa"/>
            <w:tcBorders>
              <w:left w:val="single" w:sz="6" w:space="0" w:color="auto"/>
              <w:right w:val="single" w:sz="6" w:space="0" w:color="auto"/>
            </w:tcBorders>
            <w:vAlign w:val="center"/>
          </w:tcPr>
          <w:p>
            <w:pPr>
              <w:pStyle w:val="20"/>
            </w:pPr>
            <w:r>
              <w:t>303</w:t>
            </w:r>
          </w:p>
        </w:tc>
        <w:tc>
          <w:tcPr>
            <w:tcW w:w="4535" w:type="dxa"/>
            <w:tcBorders>
              <w:left w:val="single" w:sz="6" w:space="0" w:color="auto"/>
              <w:right w:val="single" w:sz="6" w:space="0" w:color="auto"/>
            </w:tcBorders>
            <w:vAlign w:val="center"/>
          </w:tcPr>
          <w:p>
            <w:pPr>
              <w:pStyle w:val="20"/>
            </w:pPr>
            <w:r>
              <w:t>对个人和家庭的补助</w:t>
            </w:r>
          </w:p>
        </w:tc>
        <w:tc>
          <w:tcPr>
            <w:tcW w:w="2551" w:type="dxa"/>
            <w:tcBorders>
              <w:left w:val="single" w:sz="6" w:space="0" w:color="auto"/>
              <w:right w:val="single" w:sz="6" w:space="0" w:color="auto"/>
            </w:tcBorders>
            <w:vAlign w:val="center"/>
          </w:tcPr>
          <w:p>
            <w:pPr>
              <w:pStyle w:val="19"/>
            </w:pPr>
            <w:r>
              <w:t>76.34</w:t>
            </w:r>
          </w:p>
        </w:tc>
        <w:tc>
          <w:tcPr>
            <w:tcW w:w="2551" w:type="dxa"/>
            <w:tcBorders>
              <w:left w:val="single" w:sz="6" w:space="0" w:color="auto"/>
              <w:right w:val="single" w:sz="6" w:space="0" w:color="auto"/>
            </w:tcBorders>
            <w:vAlign w:val="center"/>
          </w:tcPr>
          <w:p>
            <w:pPr>
              <w:pStyle w:val="19"/>
            </w:pPr>
            <w:r>
              <w:t>76.34</w:t>
            </w:r>
          </w:p>
        </w:tc>
        <w:tc>
          <w:tcPr>
            <w:tcW w:w="2551" w:type="dxa"/>
            <w:vAlign w:val="center"/>
          </w:tcPr>
          <w:p>
            <w:pPr>
              <w:pStyle w:val="19"/>
            </w:pPr>
          </w:p>
        </w:tc>
      </w:tr>
      <w:tr>
        <w:trPr>
          <w:trHeight w:val="369"/>
        </w:trPr>
        <w:tc>
          <w:tcPr>
            <w:tcW w:w="850" w:type="dxa"/>
            <w:vAlign w:val="center"/>
          </w:tcPr>
          <w:p>
            <w:pPr>
              <w:pStyle w:val="21"/>
            </w:pPr>
            <w:r>
              <w:t>26</w:t>
            </w:r>
          </w:p>
        </w:tc>
        <w:tc>
          <w:tcPr>
            <w:tcW w:w="1191" w:type="dxa"/>
            <w:tcBorders>
              <w:left w:val="single" w:sz="6" w:space="0" w:color="auto"/>
              <w:right w:val="single" w:sz="6" w:space="0" w:color="auto"/>
            </w:tcBorders>
            <w:vAlign w:val="center"/>
          </w:tcPr>
          <w:p>
            <w:pPr>
              <w:pStyle w:val="20"/>
            </w:pPr>
            <w:r>
              <w:t>30302</w:t>
            </w:r>
          </w:p>
        </w:tc>
        <w:tc>
          <w:tcPr>
            <w:tcW w:w="4535" w:type="dxa"/>
            <w:tcBorders>
              <w:left w:val="single" w:sz="6" w:space="0" w:color="auto"/>
              <w:right w:val="single" w:sz="6" w:space="0" w:color="auto"/>
            </w:tcBorders>
            <w:vAlign w:val="center"/>
          </w:tcPr>
          <w:p>
            <w:pPr>
              <w:pStyle w:val="20"/>
            </w:pPr>
            <w:r>
              <w:t>退休费</w:t>
            </w:r>
          </w:p>
        </w:tc>
        <w:tc>
          <w:tcPr>
            <w:tcW w:w="2551" w:type="dxa"/>
            <w:tcBorders>
              <w:left w:val="single" w:sz="6" w:space="0" w:color="auto"/>
              <w:right w:val="single" w:sz="6" w:space="0" w:color="auto"/>
            </w:tcBorders>
            <w:vAlign w:val="center"/>
          </w:tcPr>
          <w:p>
            <w:pPr>
              <w:pStyle w:val="19"/>
            </w:pPr>
            <w:r>
              <w:t>69.14</w:t>
            </w:r>
          </w:p>
        </w:tc>
        <w:tc>
          <w:tcPr>
            <w:tcW w:w="2551" w:type="dxa"/>
            <w:tcBorders>
              <w:left w:val="single" w:sz="6" w:space="0" w:color="auto"/>
              <w:right w:val="single" w:sz="6" w:space="0" w:color="auto"/>
            </w:tcBorders>
            <w:vAlign w:val="center"/>
          </w:tcPr>
          <w:p>
            <w:pPr>
              <w:pStyle w:val="19"/>
            </w:pPr>
            <w:r>
              <w:t>69.14</w:t>
            </w:r>
          </w:p>
        </w:tc>
        <w:tc>
          <w:tcPr>
            <w:tcW w:w="2551" w:type="dxa"/>
            <w:vAlign w:val="center"/>
          </w:tcPr>
          <w:p>
            <w:pPr>
              <w:pStyle w:val="19"/>
            </w:pPr>
          </w:p>
        </w:tc>
      </w:tr>
      <w:tr>
        <w:trPr>
          <w:trHeight w:val="369"/>
        </w:trPr>
        <w:tc>
          <w:tcPr>
            <w:tcW w:w="850" w:type="dxa"/>
            <w:vAlign w:val="center"/>
          </w:tcPr>
          <w:p>
            <w:pPr>
              <w:pStyle w:val="21"/>
            </w:pPr>
            <w:r>
              <w:t>27</w:t>
            </w:r>
          </w:p>
        </w:tc>
        <w:tc>
          <w:tcPr>
            <w:tcW w:w="1191" w:type="dxa"/>
            <w:tcBorders>
              <w:left w:val="single" w:sz="6" w:space="0" w:color="auto"/>
              <w:right w:val="single" w:sz="6" w:space="0" w:color="auto"/>
            </w:tcBorders>
            <w:vAlign w:val="center"/>
          </w:tcPr>
          <w:p>
            <w:pPr>
              <w:pStyle w:val="20"/>
            </w:pPr>
            <w:r>
              <w:t>30305</w:t>
            </w:r>
          </w:p>
        </w:tc>
        <w:tc>
          <w:tcPr>
            <w:tcW w:w="4535" w:type="dxa"/>
            <w:tcBorders>
              <w:left w:val="single" w:sz="6" w:space="0" w:color="auto"/>
              <w:right w:val="single" w:sz="6" w:space="0" w:color="auto"/>
            </w:tcBorders>
            <w:vAlign w:val="center"/>
          </w:tcPr>
          <w:p>
            <w:pPr>
              <w:pStyle w:val="20"/>
            </w:pPr>
            <w:r>
              <w:t>生活补助</w:t>
            </w:r>
          </w:p>
        </w:tc>
        <w:tc>
          <w:tcPr>
            <w:tcW w:w="2551" w:type="dxa"/>
            <w:tcBorders>
              <w:left w:val="single" w:sz="6" w:space="0" w:color="auto"/>
              <w:right w:val="single" w:sz="6" w:space="0" w:color="auto"/>
            </w:tcBorders>
            <w:vAlign w:val="center"/>
          </w:tcPr>
          <w:p>
            <w:pPr>
              <w:pStyle w:val="19"/>
            </w:pPr>
            <w:r>
              <w:t>7.20</w:t>
            </w:r>
          </w:p>
        </w:tc>
        <w:tc>
          <w:tcPr>
            <w:tcW w:w="2551" w:type="dxa"/>
            <w:tcBorders>
              <w:left w:val="single" w:sz="6" w:space="0" w:color="auto"/>
              <w:right w:val="single" w:sz="6" w:space="0" w:color="auto"/>
            </w:tcBorders>
            <w:vAlign w:val="center"/>
          </w:tcPr>
          <w:p>
            <w:pPr>
              <w:pStyle w:val="19"/>
            </w:pPr>
            <w:r>
              <w:t>7.20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7" w:name="_Toc_2_2_0000000007"/>
      <w:r>
        <w:rPr>
          <w:rFonts w:ascii="方正小标宋_GBK" w:eastAsia="方正小标宋_GBK" w:cs="方正小标宋_GBK" w:hAnsi="方正小标宋_GBK"/>
          <w:color w:val="000000"/>
          <w:sz w:val="36"/>
        </w:rPr>
        <w:t>部门预算政府性基金预算财政拨款支出表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448行唐县农业机械管理局</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right w:val="single" w:sz="6" w:space="0" w:color="auto"/>
            </w:tcBorders>
            <w:vAlign w:val="center"/>
          </w:tcPr>
          <w:p>
            <w:pPr>
              <w:pStyle w:val="20"/>
            </w:pPr>
          </w:p>
        </w:tc>
        <w:tc>
          <w:tcPr>
            <w:tcW w:w="4535" w:type="dxa"/>
            <w:tcBorders>
              <w:left w:val="single" w:sz="6" w:space="0" w:color="auto"/>
              <w:right w:val="single" w:sz="6" w:space="0" w:color="auto"/>
            </w:tcBorders>
            <w:vAlign w:val="center"/>
          </w:tcPr>
          <w:p>
            <w:pPr>
              <w:pStyle w:val="20"/>
            </w:pPr>
          </w:p>
        </w:tc>
        <w:tc>
          <w:tcPr>
            <w:tcW w:w="2551" w:type="dxa"/>
            <w:tcBorders>
              <w:left w:val="single" w:sz="6" w:space="0" w:color="auto"/>
              <w:right w:val="single" w:sz="6" w:space="0" w:color="auto"/>
            </w:tcBorders>
            <w:vAlign w:val="center"/>
          </w:tcPr>
          <w:p>
            <w:pPr>
              <w:pStyle w:val="19"/>
            </w:pP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8" w:name="_Toc_2_2_0000000008"/>
      <w:r>
        <w:rPr>
          <w:rFonts w:ascii="方正小标宋_GBK" w:eastAsia="方正小标宋_GBK" w:cs="方正小标宋_GBK" w:hAnsi="方正小标宋_GBK"/>
          <w:color w:val="000000"/>
          <w:sz w:val="36"/>
        </w:rPr>
        <w:t>部门预算国有资本经营预算财政拨款支出表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448行唐县农业机械管理局</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right w:val="single" w:sz="6" w:space="0" w:color="auto"/>
            </w:tcBorders>
            <w:vAlign w:val="center"/>
          </w:tcPr>
          <w:p>
            <w:pPr>
              <w:pStyle w:val="20"/>
            </w:pPr>
          </w:p>
        </w:tc>
        <w:tc>
          <w:tcPr>
            <w:tcW w:w="4535" w:type="dxa"/>
            <w:tcBorders>
              <w:left w:val="single" w:sz="6" w:space="0" w:color="auto"/>
              <w:right w:val="single" w:sz="6" w:space="0" w:color="auto"/>
            </w:tcBorders>
            <w:vAlign w:val="center"/>
          </w:tcPr>
          <w:p>
            <w:pPr>
              <w:pStyle w:val="20"/>
            </w:pPr>
          </w:p>
        </w:tc>
        <w:tc>
          <w:tcPr>
            <w:tcW w:w="2551" w:type="dxa"/>
            <w:tcBorders>
              <w:left w:val="single" w:sz="6" w:space="0" w:color="auto"/>
              <w:right w:val="single" w:sz="6" w:space="0" w:color="auto"/>
            </w:tcBorders>
            <w:vAlign w:val="center"/>
          </w:tcPr>
          <w:p>
            <w:pPr>
              <w:pStyle w:val="19"/>
            </w:pP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9" w:name="_Toc_2_2_0000000009"/>
      <w:r>
        <w:rPr>
          <w:rFonts w:ascii="方正小标宋_GBK" w:eastAsia="方正小标宋_GBK" w:cs="方正小标宋_GBK" w:hAnsi="方正小标宋_GBK"/>
          <w:color w:val="000000"/>
          <w:sz w:val="36"/>
        </w:rPr>
        <w:t>部门预算财政拨款“三公”经费支出表</w:t>
      </w:r>
      <w:bookmarkEnd w:id="9"/>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448行唐县农业机械管理局</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right w:val="single" w:sz="6" w:space="0" w:color="auto"/>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auto"/>
              <w:right w:val="single" w:sz="6" w:space="0" w:color="auto"/>
            </w:tcBorders>
          </w:tcPr>
          <w:p/>
        </w:tc>
        <w:tc>
          <w:tcPr>
            <w:tcW w:w="2381" w:type="dxa"/>
            <w:tcBorders>
              <w:left w:val="single" w:sz="6" w:space="0" w:color="auto"/>
              <w:right w:val="single" w:sz="6" w:space="0" w:color="auto"/>
            </w:tcBorders>
            <w:vAlign w:val="center"/>
          </w:tcPr>
          <w:p>
            <w:pPr>
              <w:pStyle w:val="18"/>
            </w:pPr>
            <w:r>
              <w:t>合计</w:t>
            </w:r>
          </w:p>
        </w:tc>
        <w:tc>
          <w:tcPr>
            <w:tcW w:w="2381" w:type="dxa"/>
            <w:tcBorders>
              <w:left w:val="single" w:sz="6" w:space="0" w:color="auto"/>
              <w:right w:val="single" w:sz="6" w:space="0" w:color="auto"/>
            </w:tcBorders>
            <w:vAlign w:val="center"/>
          </w:tcPr>
          <w:p>
            <w:pPr>
              <w:pStyle w:val="18"/>
            </w:pPr>
            <w:r>
              <w:t>一般公共预算              财政拨款</w:t>
            </w:r>
          </w:p>
        </w:tc>
        <w:tc>
          <w:tcPr>
            <w:tcW w:w="2381" w:type="dxa"/>
            <w:tcBorders>
              <w:left w:val="single" w:sz="6" w:space="0" w:color="auto"/>
              <w:right w:val="single" w:sz="6" w:space="0" w:color="auto"/>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right w:val="single" w:sz="6" w:space="0" w:color="auto"/>
            </w:tcBorders>
            <w:vAlign w:val="center"/>
          </w:tcPr>
          <w:p>
            <w:pPr>
              <w:pStyle w:val="18"/>
            </w:pPr>
            <w:r>
              <w:t>1</w:t>
            </w:r>
          </w:p>
        </w:tc>
        <w:tc>
          <w:tcPr>
            <w:tcW w:w="2381" w:type="dxa"/>
            <w:tcBorders>
              <w:left w:val="single" w:sz="6" w:space="0" w:color="auto"/>
              <w:right w:val="single" w:sz="6" w:space="0" w:color="auto"/>
            </w:tcBorders>
            <w:vAlign w:val="center"/>
          </w:tcPr>
          <w:p>
            <w:pPr>
              <w:pStyle w:val="18"/>
            </w:pPr>
            <w:r>
              <w:t>2</w:t>
            </w:r>
          </w:p>
        </w:tc>
        <w:tc>
          <w:tcPr>
            <w:tcW w:w="2381" w:type="dxa"/>
            <w:tcBorders>
              <w:left w:val="single" w:sz="6" w:space="0" w:color="auto"/>
              <w:right w:val="single" w:sz="6" w:space="0" w:color="auto"/>
            </w:tcBorders>
            <w:vAlign w:val="center"/>
          </w:tcPr>
          <w:p>
            <w:pPr>
              <w:pStyle w:val="18"/>
            </w:pPr>
            <w:r>
              <w:t>3</w:t>
            </w:r>
          </w:p>
        </w:tc>
        <w:tc>
          <w:tcPr>
            <w:tcW w:w="2381" w:type="dxa"/>
            <w:tcBorders>
              <w:left w:val="single" w:sz="6" w:space="0" w:color="auto"/>
              <w:right w:val="single" w:sz="6" w:space="0" w:color="auto"/>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auto"/>
              <w:right w:val="single" w:sz="6" w:space="0" w:color="auto"/>
            </w:tcBorders>
            <w:vAlign w:val="center"/>
          </w:tcPr>
          <w:p>
            <w:pPr>
              <w:pStyle w:val="22"/>
            </w:pPr>
            <w:r>
              <w:t>合计</w:t>
            </w:r>
          </w:p>
        </w:tc>
        <w:tc>
          <w:tcPr>
            <w:tcW w:w="2381" w:type="dxa"/>
            <w:tcBorders>
              <w:left w:val="single" w:sz="6" w:space="0" w:color="auto"/>
              <w:right w:val="single" w:sz="6" w:space="0" w:color="auto"/>
            </w:tcBorders>
            <w:vAlign w:val="center"/>
          </w:tcPr>
          <w:p>
            <w:pPr>
              <w:pStyle w:val="23"/>
            </w:pPr>
            <w:r>
              <w:t>2.78</w:t>
            </w:r>
          </w:p>
        </w:tc>
        <w:tc>
          <w:tcPr>
            <w:tcW w:w="2381" w:type="dxa"/>
            <w:tcBorders>
              <w:left w:val="single" w:sz="6" w:space="0" w:color="auto"/>
              <w:right w:val="single" w:sz="6" w:space="0" w:color="auto"/>
            </w:tcBorders>
            <w:vAlign w:val="center"/>
          </w:tcPr>
          <w:p>
            <w:pPr>
              <w:pStyle w:val="23"/>
            </w:pPr>
            <w:r>
              <w:t>2.78</w:t>
            </w:r>
          </w:p>
        </w:tc>
        <w:tc>
          <w:tcPr>
            <w:tcW w:w="2381" w:type="dxa"/>
            <w:tcBorders>
              <w:left w:val="single" w:sz="6" w:space="0" w:color="auto"/>
              <w:right w:val="single" w:sz="6" w:space="0" w:color="auto"/>
            </w:tcBorders>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tcBorders>
              <w:left w:val="single" w:sz="6" w:space="0" w:color="auto"/>
              <w:right w:val="single" w:sz="6" w:space="0" w:color="auto"/>
            </w:tcBorders>
            <w:vAlign w:val="center"/>
          </w:tcPr>
          <w:p>
            <w:pPr>
              <w:pStyle w:val="20"/>
            </w:pPr>
            <w:r>
              <w:t>“三公”经费小计</w:t>
            </w:r>
          </w:p>
        </w:tc>
        <w:tc>
          <w:tcPr>
            <w:tcW w:w="2381" w:type="dxa"/>
            <w:tcBorders>
              <w:left w:val="single" w:sz="6" w:space="0" w:color="auto"/>
              <w:right w:val="single" w:sz="6" w:space="0" w:color="auto"/>
            </w:tcBorders>
            <w:vAlign w:val="center"/>
          </w:tcPr>
          <w:p>
            <w:pPr>
              <w:pStyle w:val="19"/>
            </w:pPr>
            <w:r>
              <w:t>2.78</w:t>
            </w:r>
          </w:p>
        </w:tc>
        <w:tc>
          <w:tcPr>
            <w:tcW w:w="2381" w:type="dxa"/>
            <w:tcBorders>
              <w:left w:val="single" w:sz="6" w:space="0" w:color="auto"/>
              <w:right w:val="single" w:sz="6" w:space="0" w:color="auto"/>
            </w:tcBorders>
            <w:vAlign w:val="center"/>
          </w:tcPr>
          <w:p>
            <w:pPr>
              <w:pStyle w:val="19"/>
            </w:pPr>
            <w:r>
              <w:t>2.78</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tcBorders>
              <w:left w:val="single" w:sz="6" w:space="0" w:color="auto"/>
              <w:right w:val="single" w:sz="6" w:space="0" w:color="auto"/>
            </w:tcBorders>
            <w:vAlign w:val="center"/>
          </w:tcPr>
          <w:p>
            <w:pPr>
              <w:pStyle w:val="20"/>
            </w:pPr>
            <w:r>
              <w:t>一、因公出国（境）费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tcBorders>
              <w:left w:val="single" w:sz="6" w:space="0" w:color="auto"/>
              <w:right w:val="single" w:sz="6" w:space="0" w:color="auto"/>
            </w:tcBorders>
            <w:vAlign w:val="center"/>
          </w:tcPr>
          <w:p>
            <w:pPr>
              <w:pStyle w:val="20"/>
            </w:pPr>
            <w:r>
              <w:t xml:space="preserve">    其中：教学科研人员因公出国（境）费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tcBorders>
              <w:left w:val="single" w:sz="6" w:space="0" w:color="auto"/>
              <w:right w:val="single" w:sz="6" w:space="0" w:color="auto"/>
            </w:tcBorders>
            <w:vAlign w:val="center"/>
          </w:tcPr>
          <w:p>
            <w:pPr>
              <w:pStyle w:val="20"/>
            </w:pPr>
            <w:r>
              <w:t xml:space="preserve">          其他因公出国（境）费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tcBorders>
              <w:left w:val="single" w:sz="6" w:space="0" w:color="auto"/>
              <w:right w:val="single" w:sz="6" w:space="0" w:color="auto"/>
            </w:tcBorders>
            <w:vAlign w:val="center"/>
          </w:tcPr>
          <w:p>
            <w:pPr>
              <w:pStyle w:val="20"/>
            </w:pPr>
            <w:r>
              <w:t>二、公务用车购置及运维费</w:t>
            </w:r>
          </w:p>
        </w:tc>
        <w:tc>
          <w:tcPr>
            <w:tcW w:w="2381" w:type="dxa"/>
            <w:tcBorders>
              <w:left w:val="single" w:sz="6" w:space="0" w:color="auto"/>
              <w:right w:val="single" w:sz="6" w:space="0" w:color="auto"/>
            </w:tcBorders>
            <w:vAlign w:val="center"/>
          </w:tcPr>
          <w:p>
            <w:pPr>
              <w:pStyle w:val="19"/>
            </w:pPr>
            <w:r>
              <w:t>2.60</w:t>
            </w:r>
          </w:p>
        </w:tc>
        <w:tc>
          <w:tcPr>
            <w:tcW w:w="2381" w:type="dxa"/>
            <w:tcBorders>
              <w:left w:val="single" w:sz="6" w:space="0" w:color="auto"/>
              <w:right w:val="single" w:sz="6" w:space="0" w:color="auto"/>
            </w:tcBorders>
            <w:vAlign w:val="center"/>
          </w:tcPr>
          <w:p>
            <w:pPr>
              <w:pStyle w:val="19"/>
            </w:pPr>
            <w:r>
              <w:t>2.60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tcBorders>
              <w:left w:val="single" w:sz="6" w:space="0" w:color="auto"/>
              <w:right w:val="single" w:sz="6" w:space="0" w:color="auto"/>
            </w:tcBorders>
            <w:vAlign w:val="center"/>
          </w:tcPr>
          <w:p>
            <w:pPr>
              <w:pStyle w:val="20"/>
            </w:pPr>
            <w:r>
              <w:t xml:space="preserve">    其中：公务用车购置费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8</w:t>
            </w:r>
          </w:p>
        </w:tc>
        <w:tc>
          <w:tcPr>
            <w:tcW w:w="3798" w:type="dxa"/>
            <w:tcBorders>
              <w:left w:val="single" w:sz="6" w:space="0" w:color="auto"/>
              <w:right w:val="single" w:sz="6" w:space="0" w:color="auto"/>
            </w:tcBorders>
            <w:vAlign w:val="center"/>
          </w:tcPr>
          <w:p>
            <w:pPr>
              <w:pStyle w:val="20"/>
            </w:pPr>
            <w:r>
              <w:t xml:space="preserve">          公务用车运行维护费</w:t>
            </w:r>
          </w:p>
        </w:tc>
        <w:tc>
          <w:tcPr>
            <w:tcW w:w="2381" w:type="dxa"/>
            <w:tcBorders>
              <w:left w:val="single" w:sz="6" w:space="0" w:color="auto"/>
              <w:right w:val="single" w:sz="6" w:space="0" w:color="auto"/>
            </w:tcBorders>
            <w:vAlign w:val="center"/>
          </w:tcPr>
          <w:p>
            <w:pPr>
              <w:pStyle w:val="19"/>
            </w:pPr>
            <w:r>
              <w:t>2.60</w:t>
            </w:r>
          </w:p>
        </w:tc>
        <w:tc>
          <w:tcPr>
            <w:tcW w:w="2381" w:type="dxa"/>
            <w:tcBorders>
              <w:left w:val="single" w:sz="6" w:space="0" w:color="auto"/>
              <w:right w:val="single" w:sz="6" w:space="0" w:color="auto"/>
            </w:tcBorders>
            <w:vAlign w:val="center"/>
          </w:tcPr>
          <w:p>
            <w:pPr>
              <w:pStyle w:val="19"/>
            </w:pPr>
            <w:r>
              <w:t>2.60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9</w:t>
            </w:r>
          </w:p>
        </w:tc>
        <w:tc>
          <w:tcPr>
            <w:tcW w:w="3798" w:type="dxa"/>
            <w:tcBorders>
              <w:left w:val="single" w:sz="6" w:space="0" w:color="auto"/>
              <w:right w:val="single" w:sz="6" w:space="0" w:color="auto"/>
            </w:tcBorders>
            <w:vAlign w:val="center"/>
          </w:tcPr>
          <w:p>
            <w:pPr>
              <w:pStyle w:val="20"/>
            </w:pPr>
            <w:r>
              <w:t>三、公务接待费</w:t>
            </w:r>
          </w:p>
        </w:tc>
        <w:tc>
          <w:tcPr>
            <w:tcW w:w="2381" w:type="dxa"/>
            <w:tcBorders>
              <w:left w:val="single" w:sz="6" w:space="0" w:color="auto"/>
              <w:right w:val="single" w:sz="6" w:space="0" w:color="auto"/>
            </w:tcBorders>
            <w:vAlign w:val="center"/>
          </w:tcPr>
          <w:p>
            <w:pPr>
              <w:pStyle w:val="19"/>
            </w:pPr>
            <w:r>
              <w:t>0.18</w:t>
            </w:r>
          </w:p>
        </w:tc>
        <w:tc>
          <w:tcPr>
            <w:tcW w:w="2381" w:type="dxa"/>
            <w:tcBorders>
              <w:left w:val="single" w:sz="6" w:space="0" w:color="auto"/>
              <w:right w:val="single" w:sz="6" w:space="0" w:color="auto"/>
            </w:tcBorders>
            <w:vAlign w:val="center"/>
          </w:tcPr>
          <w:p>
            <w:pPr>
              <w:pStyle w:val="19"/>
            </w:pPr>
            <w:r>
              <w:t>0.18</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10</w:t>
            </w:r>
          </w:p>
        </w:tc>
        <w:tc>
          <w:tcPr>
            <w:tcW w:w="3798" w:type="dxa"/>
            <w:tcBorders>
              <w:left w:val="single" w:sz="6" w:space="0" w:color="auto"/>
              <w:right w:val="single" w:sz="6" w:space="0" w:color="auto"/>
            </w:tcBorders>
            <w:vAlign w:val="center"/>
          </w:tcPr>
          <w:p>
            <w:pPr>
              <w:pStyle w:val="20"/>
            </w:pPr>
            <w:r>
              <w:t>四、会议费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11</w:t>
            </w:r>
          </w:p>
        </w:tc>
        <w:tc>
          <w:tcPr>
            <w:tcW w:w="3798" w:type="dxa"/>
            <w:tcBorders>
              <w:left w:val="single" w:sz="6" w:space="0" w:color="auto"/>
              <w:right w:val="single" w:sz="6" w:space="0" w:color="auto"/>
            </w:tcBorders>
            <w:vAlign w:val="center"/>
          </w:tcPr>
          <w:p>
            <w:pPr>
              <w:pStyle w:val="20"/>
            </w:pPr>
            <w:r>
              <w:t xml:space="preserve">    其中：省属高校业务性会议费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12</w:t>
            </w:r>
          </w:p>
        </w:tc>
        <w:tc>
          <w:tcPr>
            <w:tcW w:w="3798" w:type="dxa"/>
            <w:tcBorders>
              <w:left w:val="single" w:sz="6" w:space="0" w:color="auto"/>
              <w:right w:val="single" w:sz="6" w:space="0" w:color="auto"/>
            </w:tcBorders>
            <w:vAlign w:val="center"/>
          </w:tcPr>
          <w:p>
            <w:pPr>
              <w:pStyle w:val="20"/>
            </w:pPr>
            <w:r>
              <w:t xml:space="preserve">          其他会议费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13</w:t>
            </w:r>
          </w:p>
        </w:tc>
        <w:tc>
          <w:tcPr>
            <w:tcW w:w="3798" w:type="dxa"/>
            <w:tcBorders>
              <w:left w:val="single" w:sz="6" w:space="0" w:color="auto"/>
              <w:right w:val="single" w:sz="6" w:space="0" w:color="auto"/>
            </w:tcBorders>
            <w:vAlign w:val="center"/>
          </w:tcPr>
          <w:p>
            <w:pPr>
              <w:pStyle w:val="20"/>
            </w:pPr>
            <w:r>
              <w:t>五、培训费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bl>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行唐县农业机械管理局2025年部门预算信息公开情况说明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行唐县农业机械管理局2025年部门预算信息公开情况说明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按照《中华人民共和国预算法》、《地方预决算公开操作规程》和《关于进一步推进预算公开工作的实施意见》规定，现将行唐县农业机械管理局2025年部门预算公开如下：</w:t>
      </w:r>
    </w:p>
    <w:p>
      <w:pPr>
        <w:spacing w:before="10" w:after="10" w:line="360" w:lineRule="auto"/>
        <w:ind w:firstLine="640"/>
        <w:jc w:val="left"/>
        <w:outlineLvl w:val="2"/>
      </w:pPr>
      <w:bookmarkStart w:id="10" w:name="_Toc_3_3_0000000010"/>
      <w:r>
        <w:rPr>
          <w:rFonts w:ascii="黑体" w:eastAsia="黑体" w:cs="黑体" w:hAnsi="黑体"/>
          <w:color w:val="000000"/>
          <w:sz w:val="32"/>
        </w:rPr>
        <w:t>一、部门职责及机构设置情况</w:t>
      </w:r>
      <w:bookmarkEnd w:id="10"/>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部门职责：</w:t>
      </w:r>
    </w:p>
    <w:p>
      <w:pPr>
        <w:pStyle w:val="25"/>
      </w:pPr>
      <w:r>
        <w:t>根据《行唐县农业机械管理局职能配置、内设机构和人员编制规定》，行唐县农业机械管理局的主要职责是：</w:t>
      </w:r>
    </w:p>
    <w:p>
      <w:pPr>
        <w:pStyle w:val="25"/>
      </w:pPr>
      <w:r>
        <w:t>1.推广先进农机技术，提高农业机械化的作业水平；</w:t>
      </w:r>
    </w:p>
    <w:p>
      <w:pPr>
        <w:pStyle w:val="25"/>
      </w:pPr>
      <w:r>
        <w:t>2. 管理农机技术业务，加强农机技术推广队伍建设，指导农机技术推广和农机试验示范业务；</w:t>
      </w:r>
    </w:p>
    <w:p>
      <w:pPr>
        <w:pStyle w:val="25"/>
      </w:pPr>
      <w:r>
        <w:t>3.加强农机技术培训，传递农机信息。</w:t>
      </w:r>
    </w:p>
    <w:p>
      <w:pPr>
        <w:pStyle w:val="25"/>
      </w:pPr>
    </w:p>
    <w:p>
      <w:pPr>
        <w:pStyle w:val="25"/>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行唐县农业机械管理局本级</w:t>
            </w:r>
          </w:p>
        </w:tc>
        <w:tc>
          <w:tcPr>
            <w:tcW w:w="1843" w:type="dxa"/>
            <w:tcBorders>
              <w:left w:val="single" w:sz="6" w:space="0" w:color="auto"/>
              <w:right w:val="single" w:sz="6" w:space="0" w:color="auto"/>
            </w:tcBorders>
            <w:vAlign w:val="center"/>
          </w:tcPr>
          <w:p>
            <w:pPr>
              <w:pStyle w:val="21"/>
            </w:pPr>
            <w:r>
              <w:t>事业</w:t>
            </w:r>
          </w:p>
        </w:tc>
        <w:tc>
          <w:tcPr>
            <w:tcW w:w="2126" w:type="dxa"/>
            <w:tcBorders>
              <w:left w:val="single" w:sz="6" w:space="0" w:color="auto"/>
              <w:right w:val="single" w:sz="6" w:space="0" w:color="auto"/>
            </w:tcBorders>
            <w:vAlign w:val="center"/>
          </w:tcPr>
          <w:p>
            <w:pPr>
              <w:pStyle w:val="21"/>
            </w:pPr>
            <w:r>
              <w:t>正科级</w:t>
            </w:r>
          </w:p>
        </w:tc>
        <w:tc>
          <w:tcPr>
            <w:tcW w:w="3827" w:type="dxa"/>
            <w:vAlign w:val="center"/>
          </w:tcPr>
          <w:p>
            <w:pPr>
              <w:pStyle w:val="21"/>
            </w:pPr>
            <w:r>
              <w:t>财政性资金基本保证</w:t>
            </w:r>
          </w:p>
        </w:tc>
      </w:tr>
      <w:tr>
        <w:trPr>
          <w:trHeight w:val="369"/>
        </w:trPr>
        <w:tc>
          <w:tcPr>
            <w:tcW w:w="5669" w:type="dxa"/>
            <w:vAlign w:val="center"/>
          </w:tcPr>
          <w:p>
            <w:pPr>
              <w:pStyle w:val="20"/>
            </w:pPr>
            <w:r>
              <w:t>行唐县农机监理站</w:t>
            </w:r>
          </w:p>
        </w:tc>
        <w:tc>
          <w:tcPr>
            <w:tcW w:w="1843" w:type="dxa"/>
            <w:tcBorders>
              <w:left w:val="single" w:sz="6" w:space="0" w:color="auto"/>
              <w:right w:val="single" w:sz="6" w:space="0" w:color="auto"/>
            </w:tcBorders>
            <w:vAlign w:val="center"/>
          </w:tcPr>
          <w:p>
            <w:pPr>
              <w:pStyle w:val="21"/>
            </w:pPr>
            <w:r>
              <w:t>事业</w:t>
            </w:r>
          </w:p>
        </w:tc>
        <w:tc>
          <w:tcPr>
            <w:tcW w:w="2126" w:type="dxa"/>
            <w:tcBorders>
              <w:left w:val="single" w:sz="6" w:space="0" w:color="auto"/>
              <w:right w:val="single" w:sz="6" w:space="0" w:color="auto"/>
            </w:tcBorders>
            <w:vAlign w:val="center"/>
          </w:tcPr>
          <w:p>
            <w:pPr>
              <w:pStyle w:val="21"/>
            </w:pPr>
            <w:r>
              <w:t>股级</w:t>
            </w:r>
          </w:p>
        </w:tc>
        <w:tc>
          <w:tcPr>
            <w:tcW w:w="3827" w:type="dxa"/>
            <w:vAlign w:val="center"/>
          </w:tcPr>
          <w:p>
            <w:pPr>
              <w:pStyle w:val="21"/>
            </w:pPr>
            <w:r>
              <w:t>财政性资金定额或定项补助</w:t>
            </w:r>
          </w:p>
        </w:tc>
      </w:tr>
      <w:tr>
        <w:trPr>
          <w:trHeight w:val="369"/>
        </w:trPr>
        <w:tc>
          <w:tcPr>
            <w:tcW w:w="5669" w:type="dxa"/>
            <w:vAlign w:val="center"/>
          </w:tcPr>
          <w:p>
            <w:pPr>
              <w:pStyle w:val="20"/>
            </w:pPr>
            <w:r>
              <w:t>行唐县农业机械化技术推广站</w:t>
            </w:r>
          </w:p>
        </w:tc>
        <w:tc>
          <w:tcPr>
            <w:tcW w:w="1843" w:type="dxa"/>
            <w:tcBorders>
              <w:left w:val="single" w:sz="6" w:space="0" w:color="auto"/>
              <w:right w:val="single" w:sz="6" w:space="0" w:color="auto"/>
            </w:tcBorders>
            <w:vAlign w:val="center"/>
          </w:tcPr>
          <w:p>
            <w:pPr>
              <w:pStyle w:val="21"/>
            </w:pPr>
            <w:r>
              <w:t>事业</w:t>
            </w:r>
          </w:p>
        </w:tc>
        <w:tc>
          <w:tcPr>
            <w:tcW w:w="2126" w:type="dxa"/>
            <w:tcBorders>
              <w:left w:val="single" w:sz="6" w:space="0" w:color="auto"/>
              <w:right w:val="single" w:sz="6" w:space="0" w:color="auto"/>
            </w:tcBorders>
            <w:vAlign w:val="center"/>
          </w:tcPr>
          <w:p>
            <w:pPr>
              <w:pStyle w:val="21"/>
            </w:pPr>
            <w:r>
              <w:t>股级</w:t>
            </w:r>
          </w:p>
        </w:tc>
        <w:tc>
          <w:tcPr>
            <w:tcW w:w="3827" w:type="dxa"/>
            <w:vAlign w:val="center"/>
          </w:tcPr>
          <w:p>
            <w:pPr>
              <w:pStyle w:val="21"/>
            </w:pPr>
            <w:r>
              <w:t>财政性资金定额或定项补助</w:t>
            </w:r>
          </w:p>
        </w:tc>
      </w:tr>
    </w:tbl>
    <w:p>
      <w:pPr>
        <w:spacing w:before="10" w:after="10" w:line="360" w:lineRule="auto"/>
        <w:ind w:firstLine="640"/>
        <w:jc w:val="left"/>
        <w:outlineLvl w:val="2"/>
      </w:pPr>
      <w:bookmarkStart w:id="11" w:name="_Toc_3_3_0000000011"/>
      <w:r>
        <w:rPr>
          <w:rFonts w:ascii="黑体" w:eastAsia="黑体" w:cs="黑体" w:hAnsi="黑体"/>
          <w:color w:val="000000"/>
          <w:sz w:val="32"/>
        </w:rPr>
        <w:t>二、部门预算安排的总体情况</w:t>
      </w:r>
      <w:bookmarkEnd w:id="11"/>
    </w:p>
    <w:p>
      <w:pPr>
        <w:pStyle w:val="26"/>
      </w:pPr>
      <w:r>
        <w:t>按照预算管理有关规定，目前部门预算的编制实行综合预算管理，即全部收入和支出都反映在预算中。行唐县农业机械管理局机关及所属事业单位的收支包含在部门预算中。</w:t>
      </w:r>
    </w:p>
    <w:p>
      <w:pPr>
        <w:pStyle w:val="26"/>
      </w:pPr>
      <w:r>
        <w:t>1、收入说明</w:t>
      </w:r>
    </w:p>
    <w:p>
      <w:pPr>
        <w:pStyle w:val="26"/>
      </w:pPr>
      <w:r>
        <w:t>反映本部门当年全部收入。2025年预算收入2624.19万元，其中：一般公共预算收入2424.19万元，基金预算收入0.00万元，国有资本经营预算收入0.00万元，财政专户核拨收入0.00万元，单位资金收入0.00万元，上年结转结余200.00万元。</w:t>
      </w:r>
    </w:p>
    <w:p>
      <w:pPr>
        <w:pStyle w:val="26"/>
      </w:pPr>
      <w:r>
        <w:t>2、支出说明</w:t>
      </w:r>
    </w:p>
    <w:p>
      <w:pPr>
        <w:pStyle w:val="26"/>
      </w:pPr>
      <w:r>
        <w:t>收支预算总表支出栏、基本支出表、项目支出表按经济分类和支出功能分类科目编制，反映行唐县农业机械管理局年度部门预算中支出预算的总体情况。2025年支出预算2624.19万元，其中基本支出637.34万元，包括人员经费614.58万元和日常公用经费22.76万元；项目支出1986.85万元，主要为项目主要为农机购置补贴资金。</w:t>
      </w:r>
    </w:p>
    <w:p>
      <w:pPr>
        <w:pStyle w:val="26"/>
      </w:pPr>
      <w:r>
        <w:t>3、比上年增减情况</w:t>
      </w:r>
    </w:p>
    <w:p>
      <w:pPr>
        <w:pStyle w:val="26"/>
      </w:pPr>
      <w:r>
        <w:t>2025年预算收支安排2624.19万元，较2024年预算增加137.94万元，其中：基本支出增加167.36万元，主要为基本支出增加主要为人员经费的增加。项目支出减少29.42万元，主要为项目支出减少主要为项目下达资金减少。</w:t>
      </w:r>
    </w:p>
    <w:p>
      <w:pPr>
        <w:spacing w:before="10" w:after="10" w:line="360" w:lineRule="auto"/>
        <w:ind w:firstLine="640"/>
        <w:jc w:val="left"/>
        <w:outlineLvl w:val="2"/>
      </w:pPr>
      <w:bookmarkStart w:id="12" w:name="_Toc_3_3_0000000012"/>
      <w:r>
        <w:rPr>
          <w:rFonts w:ascii="黑体" w:eastAsia="黑体" w:cs="黑体" w:hAnsi="黑体"/>
          <w:color w:val="000000"/>
          <w:sz w:val="32"/>
        </w:rPr>
        <w:t>三、机关运行经费安排情况</w:t>
      </w:r>
      <w:bookmarkEnd w:id="12"/>
    </w:p>
    <w:p>
      <w:pPr>
        <w:pStyle w:val="27"/>
      </w:pPr>
      <w:r>
        <w:t>2025年，我部门机关运行经费共计安排22.76万元，主要用于日常维修、办公用房水电费、办公用房取暖费、办公用房物业管理费等日常运行支出。</w:t>
      </w:r>
    </w:p>
    <w:p>
      <w:pPr>
        <w:spacing w:before="10" w:after="10" w:line="360" w:lineRule="auto"/>
        <w:ind w:firstLine="640"/>
        <w:jc w:val="left"/>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28"/>
      </w:pPr>
      <w:r>
        <w:t>2025年，我部门财政拨款“三公”经费预算安排2.78万元，其中因公出国（境）费0.00万元；公务用车购置及运维费2.60万元（其中：公务用车购置费为0.00万元，公务用车运维费2.60万元)；公务接待费0.18万元。与2024年相比减少0.07万元，增减变化的主要原因是公务用车运行维护费减少主要原因是为了减少公务用车使用，费用减少。公务接待费减少是因为公务接待次数减少，费用减少。</w:t>
      </w:r>
    </w:p>
    <w:p>
      <w:pPr>
        <w:spacing w:before="10" w:after="10" w:line="360" w:lineRule="auto"/>
        <w:ind w:firstLine="640"/>
        <w:jc w:val="left"/>
        <w:outlineLvl w:val="2"/>
      </w:pPr>
      <w:bookmarkStart w:id="14" w:name="_Toc_3_3_0000000014"/>
      <w:r>
        <w:rPr>
          <w:rFonts w:ascii="黑体" w:eastAsia="黑体" w:cs="黑体" w:hAnsi="黑体"/>
          <w:color w:val="000000"/>
          <w:sz w:val="32"/>
        </w:rPr>
        <w:t>五、部门整体绩效目标</w:t>
      </w:r>
      <w:bookmarkEnd w:id="14"/>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sectPr>
          <w:pgSz w:w="16840" w:h="11900" w:orient="landscape"/>
          <w:pgMar w:top="1361" w:right="1020" w:bottom="1361" w:left="1020" w:header="720" w:footer="720" w:gutter="0"/>
          <w:docGrid w:linePitch="326" w:charSpace="0"/>
        </w:sectPr>
      </w:pP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5" w:name="_Toc_3_3_0000000015"/>
      <w:r>
        <w:rPr>
          <w:rFonts w:ascii="黑体" w:eastAsia="黑体" w:cs="黑体" w:hAnsi="黑体"/>
          <w:color w:val="000000"/>
          <w:sz w:val="32"/>
        </w:rPr>
        <w:t>六、部门主管专项资金预算安排情况及绩效目标</w:t>
      </w:r>
      <w:bookmarkEnd w:id="15"/>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1、2024年冀财农【2023】190号省级农业科技成果转化及推广专项资金预算的通知绩效目标表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13012525P00004010005P</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2024年冀财农【2023】190号省级农业科技成果转化及推广专项资金预算的通知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80.00</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80.00</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用于农业科技成果转化及推广专项资金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25%</w:t>
            </w:r>
          </w:p>
        </w:tc>
        <w:tc>
          <w:tcPr>
            <w:tcW w:w="2835" w:type="dxa"/>
            <w:tcBorders>
              <w:left w:val="single" w:sz="6" w:space="0" w:color="auto"/>
              <w:right w:val="single" w:sz="6" w:space="0" w:color="auto"/>
            </w:tcBorders>
            <w:vAlign w:val="center"/>
          </w:tcPr>
          <w:p>
            <w:pPr>
              <w:pStyle w:val="21"/>
            </w:pPr>
            <w:r>
              <w:t>50%</w:t>
            </w:r>
          </w:p>
        </w:tc>
        <w:tc>
          <w:tcPr>
            <w:tcW w:w="2551" w:type="dxa"/>
            <w:tcBorders>
              <w:left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1.用于农业科技成果转化及推广专项资金</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项目数量</w:t>
            </w:r>
          </w:p>
        </w:tc>
        <w:tc>
          <w:tcPr>
            <w:tcW w:w="5386" w:type="dxa"/>
            <w:tcBorders>
              <w:left w:val="single" w:sz="6" w:space="0" w:color="auto"/>
              <w:right w:val="single" w:sz="6" w:space="0" w:color="auto"/>
            </w:tcBorders>
            <w:vAlign w:val="center"/>
          </w:tcPr>
          <w:p>
            <w:pPr>
              <w:pStyle w:val="20"/>
            </w:pPr>
            <w:r>
              <w:t>项目数量</w:t>
            </w:r>
          </w:p>
        </w:tc>
        <w:tc>
          <w:tcPr>
            <w:tcW w:w="2268" w:type="dxa"/>
            <w:tcBorders>
              <w:left w:val="single" w:sz="6" w:space="0" w:color="auto"/>
              <w:right w:val="single" w:sz="6" w:space="0" w:color="auto"/>
            </w:tcBorders>
            <w:vAlign w:val="center"/>
          </w:tcPr>
          <w:p>
            <w:pPr>
              <w:pStyle w:val="20"/>
            </w:pPr>
            <w:r>
              <w:t>1个</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资金到位率</w:t>
            </w:r>
          </w:p>
        </w:tc>
        <w:tc>
          <w:tcPr>
            <w:tcW w:w="5386" w:type="dxa"/>
            <w:tcBorders>
              <w:left w:val="single" w:sz="6" w:space="0" w:color="auto"/>
              <w:right w:val="single" w:sz="6" w:space="0" w:color="auto"/>
            </w:tcBorders>
            <w:vAlign w:val="center"/>
          </w:tcPr>
          <w:p>
            <w:pPr>
              <w:pStyle w:val="20"/>
            </w:pPr>
            <w:r>
              <w:t>资金到位率</w:t>
            </w:r>
          </w:p>
        </w:tc>
        <w:tc>
          <w:tcPr>
            <w:tcW w:w="2268" w:type="dxa"/>
            <w:tcBorders>
              <w:left w:val="single" w:sz="6" w:space="0" w:color="auto"/>
              <w:right w:val="single" w:sz="6" w:space="0" w:color="auto"/>
            </w:tcBorders>
            <w:vAlign w:val="center"/>
          </w:tcPr>
          <w:p>
            <w:pPr>
              <w:pStyle w:val="20"/>
            </w:pPr>
            <w:r>
              <w:t>100%</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当年完成率</w:t>
            </w:r>
          </w:p>
        </w:tc>
        <w:tc>
          <w:tcPr>
            <w:tcW w:w="5386" w:type="dxa"/>
            <w:tcBorders>
              <w:left w:val="single" w:sz="6" w:space="0" w:color="auto"/>
              <w:right w:val="single" w:sz="6" w:space="0" w:color="auto"/>
            </w:tcBorders>
            <w:vAlign w:val="center"/>
          </w:tcPr>
          <w:p>
            <w:pPr>
              <w:pStyle w:val="20"/>
            </w:pPr>
            <w:r>
              <w:t>当年完成率</w:t>
            </w:r>
          </w:p>
        </w:tc>
        <w:tc>
          <w:tcPr>
            <w:tcW w:w="2268" w:type="dxa"/>
            <w:tcBorders>
              <w:left w:val="single" w:sz="6" w:space="0" w:color="auto"/>
              <w:right w:val="single" w:sz="6" w:space="0" w:color="auto"/>
            </w:tcBorders>
            <w:vAlign w:val="center"/>
          </w:tcPr>
          <w:p>
            <w:pPr>
              <w:pStyle w:val="20"/>
            </w:pPr>
            <w:r>
              <w:t>100%</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财政投入</w:t>
            </w:r>
          </w:p>
        </w:tc>
        <w:tc>
          <w:tcPr>
            <w:tcW w:w="5386" w:type="dxa"/>
            <w:tcBorders>
              <w:left w:val="single" w:sz="6" w:space="0" w:color="auto"/>
              <w:right w:val="single" w:sz="6" w:space="0" w:color="auto"/>
            </w:tcBorders>
            <w:vAlign w:val="center"/>
          </w:tcPr>
          <w:p>
            <w:pPr>
              <w:pStyle w:val="20"/>
            </w:pPr>
            <w:r>
              <w:t>财政投入</w:t>
            </w:r>
          </w:p>
        </w:tc>
        <w:tc>
          <w:tcPr>
            <w:tcW w:w="2268" w:type="dxa"/>
            <w:tcBorders>
              <w:left w:val="single" w:sz="6" w:space="0" w:color="auto"/>
              <w:right w:val="single" w:sz="6" w:space="0" w:color="auto"/>
            </w:tcBorders>
            <w:vAlign w:val="center"/>
          </w:tcPr>
          <w:p>
            <w:pPr>
              <w:pStyle w:val="20"/>
            </w:pPr>
            <w:r>
              <w:t>80万元</w:t>
            </w:r>
          </w:p>
        </w:tc>
        <w:tc>
          <w:tcPr>
            <w:tcW w:w="1276" w:type="dxa"/>
            <w:vAlign w:val="center"/>
          </w:tcPr>
          <w:p>
            <w:pPr>
              <w:pStyle w:val="20"/>
            </w:pPr>
            <w:r>
              <w:t>计划指标</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社会效益增加值</w:t>
            </w:r>
          </w:p>
        </w:tc>
        <w:tc>
          <w:tcPr>
            <w:tcW w:w="5386" w:type="dxa"/>
            <w:tcBorders>
              <w:left w:val="single" w:sz="6" w:space="0" w:color="auto"/>
              <w:right w:val="single" w:sz="6" w:space="0" w:color="auto"/>
            </w:tcBorders>
            <w:vAlign w:val="center"/>
          </w:tcPr>
          <w:p>
            <w:pPr>
              <w:pStyle w:val="20"/>
            </w:pPr>
            <w:r>
              <w:t>通过项目开展对社会效益增加值</w:t>
            </w:r>
          </w:p>
        </w:tc>
        <w:tc>
          <w:tcPr>
            <w:tcW w:w="2268" w:type="dxa"/>
            <w:tcBorders>
              <w:left w:val="single" w:sz="6" w:space="0" w:color="auto"/>
              <w:right w:val="single" w:sz="6" w:space="0" w:color="auto"/>
            </w:tcBorders>
            <w:vAlign w:val="center"/>
          </w:tcPr>
          <w:p>
            <w:pPr>
              <w:pStyle w:val="20"/>
            </w:pPr>
            <w:r>
              <w:t>明显</w:t>
            </w:r>
          </w:p>
        </w:tc>
        <w:tc>
          <w:tcPr>
            <w:tcW w:w="1276" w:type="dxa"/>
            <w:vAlign w:val="center"/>
          </w:tcPr>
          <w:p>
            <w:pPr>
              <w:pStyle w:val="20"/>
            </w:pPr>
            <w:r>
              <w:t>计划指标</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服务对象满意度</w:t>
            </w:r>
          </w:p>
        </w:tc>
        <w:tc>
          <w:tcPr>
            <w:tcW w:w="5386" w:type="dxa"/>
            <w:tcBorders>
              <w:left w:val="single" w:sz="6" w:space="0" w:color="auto"/>
              <w:right w:val="single" w:sz="6" w:space="0" w:color="auto"/>
            </w:tcBorders>
            <w:vAlign w:val="center"/>
          </w:tcPr>
          <w:p>
            <w:pPr>
              <w:pStyle w:val="20"/>
            </w:pPr>
            <w:r>
              <w:t>服务对象满意度</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问卷调查</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2、冀财农【2024】106号提前下达2025年中央农业生产发展资金农机购置与应用补助绩效目标表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13012525P00001610001M</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冀财农【2024】106号提前下达2025年中央农业生产发展资金农机购置与应用补助</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1124.00</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1124.00</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主要用于农业机械的购置补贴项目资金。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 xml:space="preserve"> </w:t>
            </w:r>
          </w:p>
        </w:tc>
        <w:tc>
          <w:tcPr>
            <w:tcW w:w="2835" w:type="dxa"/>
            <w:tcBorders>
              <w:left w:val="single" w:sz="6" w:space="0" w:color="auto"/>
              <w:right w:val="single" w:sz="6" w:space="0" w:color="auto"/>
            </w:tcBorders>
            <w:vAlign w:val="center"/>
          </w:tcPr>
          <w:p>
            <w:pPr>
              <w:pStyle w:val="21"/>
            </w:pPr>
            <w:r>
              <w:t xml:space="preserve"> </w:t>
            </w:r>
          </w:p>
        </w:tc>
        <w:tc>
          <w:tcPr>
            <w:tcW w:w="2551" w:type="dxa"/>
            <w:tcBorders>
              <w:left w:val="single" w:sz="6" w:space="0" w:color="auto"/>
              <w:right w:val="single" w:sz="6" w:space="0" w:color="auto"/>
            </w:tcBorders>
            <w:vAlign w:val="center"/>
          </w:tcPr>
          <w:p>
            <w:pPr>
              <w:pStyle w:val="21"/>
            </w:pPr>
            <w:r>
              <w:t xml:space="preserve"> </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1.为了提高农业机械化率，增强农机化水平。</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车辆购置数量</w:t>
            </w:r>
          </w:p>
        </w:tc>
        <w:tc>
          <w:tcPr>
            <w:tcW w:w="5386" w:type="dxa"/>
            <w:tcBorders>
              <w:left w:val="single" w:sz="6" w:space="0" w:color="auto"/>
              <w:right w:val="single" w:sz="6" w:space="0" w:color="auto"/>
            </w:tcBorders>
            <w:vAlign w:val="center"/>
          </w:tcPr>
          <w:p>
            <w:pPr>
              <w:pStyle w:val="20"/>
            </w:pPr>
            <w:r>
              <w:t>车辆购置数量</w:t>
            </w:r>
          </w:p>
        </w:tc>
        <w:tc>
          <w:tcPr>
            <w:tcW w:w="2268" w:type="dxa"/>
            <w:tcBorders>
              <w:left w:val="single" w:sz="6" w:space="0" w:color="auto"/>
              <w:right w:val="single" w:sz="6" w:space="0" w:color="auto"/>
            </w:tcBorders>
            <w:vAlign w:val="center"/>
          </w:tcPr>
          <w:p>
            <w:pPr>
              <w:pStyle w:val="20"/>
            </w:pPr>
            <w:r>
              <w:t>≥877台</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财政拨款保障率</w:t>
            </w:r>
          </w:p>
        </w:tc>
        <w:tc>
          <w:tcPr>
            <w:tcW w:w="5386" w:type="dxa"/>
            <w:tcBorders>
              <w:left w:val="single" w:sz="6" w:space="0" w:color="auto"/>
              <w:right w:val="single" w:sz="6" w:space="0" w:color="auto"/>
            </w:tcBorders>
            <w:vAlign w:val="center"/>
          </w:tcPr>
          <w:p>
            <w:pPr>
              <w:pStyle w:val="20"/>
            </w:pPr>
            <w:r>
              <w:t>财政拨款保障率</w:t>
            </w:r>
          </w:p>
        </w:tc>
        <w:tc>
          <w:tcPr>
            <w:tcW w:w="2268" w:type="dxa"/>
            <w:tcBorders>
              <w:left w:val="single" w:sz="6" w:space="0" w:color="auto"/>
              <w:right w:val="single" w:sz="6" w:space="0" w:color="auto"/>
            </w:tcBorders>
            <w:vAlign w:val="center"/>
          </w:tcPr>
          <w:p>
            <w:pPr>
              <w:pStyle w:val="20"/>
            </w:pPr>
            <w:r>
              <w:t>100%</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完成及时率</w:t>
            </w:r>
          </w:p>
        </w:tc>
        <w:tc>
          <w:tcPr>
            <w:tcW w:w="5386" w:type="dxa"/>
            <w:tcBorders>
              <w:left w:val="single" w:sz="6" w:space="0" w:color="auto"/>
              <w:right w:val="single" w:sz="6" w:space="0" w:color="auto"/>
            </w:tcBorders>
            <w:vAlign w:val="center"/>
          </w:tcPr>
          <w:p>
            <w:pPr>
              <w:pStyle w:val="20"/>
            </w:pPr>
            <w:r>
              <w:t>完成及时率</w:t>
            </w:r>
          </w:p>
        </w:tc>
        <w:tc>
          <w:tcPr>
            <w:tcW w:w="2268" w:type="dxa"/>
            <w:tcBorders>
              <w:left w:val="single" w:sz="6" w:space="0" w:color="auto"/>
              <w:right w:val="single" w:sz="6" w:space="0" w:color="auto"/>
            </w:tcBorders>
            <w:vAlign w:val="center"/>
          </w:tcPr>
          <w:p>
            <w:pPr>
              <w:pStyle w:val="20"/>
            </w:pPr>
            <w:r>
              <w:t>100%</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财政投入</w:t>
            </w:r>
          </w:p>
        </w:tc>
        <w:tc>
          <w:tcPr>
            <w:tcW w:w="5386" w:type="dxa"/>
            <w:tcBorders>
              <w:left w:val="single" w:sz="6" w:space="0" w:color="auto"/>
              <w:right w:val="single" w:sz="6" w:space="0" w:color="auto"/>
            </w:tcBorders>
            <w:vAlign w:val="center"/>
          </w:tcPr>
          <w:p>
            <w:pPr>
              <w:pStyle w:val="20"/>
            </w:pPr>
            <w:r>
              <w:t>财政投入</w:t>
            </w:r>
          </w:p>
        </w:tc>
        <w:tc>
          <w:tcPr>
            <w:tcW w:w="2268" w:type="dxa"/>
            <w:tcBorders>
              <w:left w:val="single" w:sz="6" w:space="0" w:color="auto"/>
              <w:right w:val="single" w:sz="6" w:space="0" w:color="auto"/>
            </w:tcBorders>
            <w:vAlign w:val="center"/>
          </w:tcPr>
          <w:p>
            <w:pPr>
              <w:pStyle w:val="20"/>
            </w:pPr>
            <w:r>
              <w:t>1124万元</w:t>
            </w:r>
          </w:p>
        </w:tc>
        <w:tc>
          <w:tcPr>
            <w:tcW w:w="1276" w:type="dxa"/>
            <w:vAlign w:val="center"/>
          </w:tcPr>
          <w:p>
            <w:pPr>
              <w:pStyle w:val="20"/>
            </w:pPr>
            <w:r>
              <w:t>计划指标</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受益人口数量</w:t>
            </w:r>
          </w:p>
        </w:tc>
        <w:tc>
          <w:tcPr>
            <w:tcW w:w="5386" w:type="dxa"/>
            <w:tcBorders>
              <w:left w:val="single" w:sz="6" w:space="0" w:color="auto"/>
              <w:right w:val="single" w:sz="6" w:space="0" w:color="auto"/>
            </w:tcBorders>
            <w:vAlign w:val="center"/>
          </w:tcPr>
          <w:p>
            <w:pPr>
              <w:pStyle w:val="20"/>
            </w:pPr>
            <w:r>
              <w:t>受益人口数量</w:t>
            </w:r>
          </w:p>
        </w:tc>
        <w:tc>
          <w:tcPr>
            <w:tcW w:w="2268" w:type="dxa"/>
            <w:tcBorders>
              <w:left w:val="single" w:sz="6" w:space="0" w:color="auto"/>
              <w:right w:val="single" w:sz="6" w:space="0" w:color="auto"/>
            </w:tcBorders>
            <w:vAlign w:val="center"/>
          </w:tcPr>
          <w:p>
            <w:pPr>
              <w:pStyle w:val="20"/>
            </w:pPr>
            <w:r>
              <w:t>≥690户</w:t>
            </w:r>
          </w:p>
        </w:tc>
        <w:tc>
          <w:tcPr>
            <w:tcW w:w="1276" w:type="dxa"/>
            <w:vAlign w:val="center"/>
          </w:tcPr>
          <w:p>
            <w:pPr>
              <w:pStyle w:val="20"/>
            </w:pPr>
            <w:r>
              <w:t>计划指标</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服务对象满意度</w:t>
            </w:r>
          </w:p>
        </w:tc>
        <w:tc>
          <w:tcPr>
            <w:tcW w:w="5386" w:type="dxa"/>
            <w:tcBorders>
              <w:left w:val="single" w:sz="6" w:space="0" w:color="auto"/>
              <w:right w:val="single" w:sz="6" w:space="0" w:color="auto"/>
            </w:tcBorders>
            <w:vAlign w:val="center"/>
          </w:tcPr>
          <w:p>
            <w:pPr>
              <w:pStyle w:val="20"/>
            </w:pPr>
            <w:r>
              <w:t>服务对象满意度</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3、冀财农【2024】119号提前下达2025年省级原农机员、农技员兽医养老补助资金绩效目标表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13012525P000041100159</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冀财农【2024】119号提前下达2025年省级原农机员、农技员兽医养老补助资金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125.15</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125.15</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主要用于三员农机员生活补助的发放。</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 xml:space="preserve"> </w:t>
            </w:r>
          </w:p>
        </w:tc>
        <w:tc>
          <w:tcPr>
            <w:tcW w:w="2835" w:type="dxa"/>
            <w:tcBorders>
              <w:left w:val="single" w:sz="6" w:space="0" w:color="auto"/>
              <w:right w:val="single" w:sz="6" w:space="0" w:color="auto"/>
            </w:tcBorders>
            <w:vAlign w:val="center"/>
          </w:tcPr>
          <w:p>
            <w:pPr>
              <w:pStyle w:val="21"/>
            </w:pPr>
            <w:r>
              <w:t xml:space="preserve"> </w:t>
            </w:r>
          </w:p>
        </w:tc>
        <w:tc>
          <w:tcPr>
            <w:tcW w:w="2551" w:type="dxa"/>
            <w:tcBorders>
              <w:left w:val="single" w:sz="6" w:space="0" w:color="auto"/>
              <w:right w:val="single" w:sz="6" w:space="0" w:color="auto"/>
            </w:tcBorders>
            <w:vAlign w:val="center"/>
          </w:tcPr>
          <w:p>
            <w:pPr>
              <w:pStyle w:val="21"/>
            </w:pPr>
            <w:r>
              <w:t xml:space="preserve"> </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1.为了保障农机员生活水平。</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人员数量</w:t>
            </w:r>
          </w:p>
        </w:tc>
        <w:tc>
          <w:tcPr>
            <w:tcW w:w="5386" w:type="dxa"/>
            <w:tcBorders>
              <w:left w:val="single" w:sz="6" w:space="0" w:color="auto"/>
              <w:right w:val="single" w:sz="6" w:space="0" w:color="auto"/>
            </w:tcBorders>
            <w:vAlign w:val="center"/>
          </w:tcPr>
          <w:p>
            <w:pPr>
              <w:pStyle w:val="20"/>
            </w:pPr>
            <w:r>
              <w:t>人员数量</w:t>
            </w:r>
          </w:p>
        </w:tc>
        <w:tc>
          <w:tcPr>
            <w:tcW w:w="2268" w:type="dxa"/>
            <w:tcBorders>
              <w:left w:val="single" w:sz="6" w:space="0" w:color="auto"/>
              <w:right w:val="single" w:sz="6" w:space="0" w:color="auto"/>
            </w:tcBorders>
            <w:vAlign w:val="center"/>
          </w:tcPr>
          <w:p>
            <w:pPr>
              <w:pStyle w:val="20"/>
            </w:pPr>
            <w:r>
              <w:t>≥300人</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资金到位率</w:t>
            </w:r>
          </w:p>
        </w:tc>
        <w:tc>
          <w:tcPr>
            <w:tcW w:w="5386" w:type="dxa"/>
            <w:tcBorders>
              <w:left w:val="single" w:sz="6" w:space="0" w:color="auto"/>
              <w:right w:val="single" w:sz="6" w:space="0" w:color="auto"/>
            </w:tcBorders>
            <w:vAlign w:val="center"/>
          </w:tcPr>
          <w:p>
            <w:pPr>
              <w:pStyle w:val="20"/>
            </w:pPr>
            <w:r>
              <w:t>资金到位率</w:t>
            </w:r>
          </w:p>
        </w:tc>
        <w:tc>
          <w:tcPr>
            <w:tcW w:w="2268" w:type="dxa"/>
            <w:tcBorders>
              <w:left w:val="single" w:sz="6" w:space="0" w:color="auto"/>
              <w:right w:val="single" w:sz="6" w:space="0" w:color="auto"/>
            </w:tcBorders>
            <w:vAlign w:val="center"/>
          </w:tcPr>
          <w:p>
            <w:pPr>
              <w:pStyle w:val="20"/>
            </w:pPr>
            <w:r>
              <w:t>100%</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当年完成率</w:t>
            </w:r>
          </w:p>
        </w:tc>
        <w:tc>
          <w:tcPr>
            <w:tcW w:w="5386" w:type="dxa"/>
            <w:tcBorders>
              <w:left w:val="single" w:sz="6" w:space="0" w:color="auto"/>
              <w:right w:val="single" w:sz="6" w:space="0" w:color="auto"/>
            </w:tcBorders>
            <w:vAlign w:val="center"/>
          </w:tcPr>
          <w:p>
            <w:pPr>
              <w:pStyle w:val="20"/>
            </w:pPr>
            <w:r>
              <w:t>当年完成率</w:t>
            </w:r>
          </w:p>
        </w:tc>
        <w:tc>
          <w:tcPr>
            <w:tcW w:w="2268" w:type="dxa"/>
            <w:tcBorders>
              <w:left w:val="single" w:sz="6" w:space="0" w:color="auto"/>
              <w:right w:val="single" w:sz="6" w:space="0" w:color="auto"/>
            </w:tcBorders>
            <w:vAlign w:val="center"/>
          </w:tcPr>
          <w:p>
            <w:pPr>
              <w:pStyle w:val="20"/>
            </w:pPr>
            <w:r>
              <w:t>100%</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财政投入</w:t>
            </w:r>
          </w:p>
        </w:tc>
        <w:tc>
          <w:tcPr>
            <w:tcW w:w="5386" w:type="dxa"/>
            <w:tcBorders>
              <w:left w:val="single" w:sz="6" w:space="0" w:color="auto"/>
              <w:right w:val="single" w:sz="6" w:space="0" w:color="auto"/>
            </w:tcBorders>
            <w:vAlign w:val="center"/>
          </w:tcPr>
          <w:p>
            <w:pPr>
              <w:pStyle w:val="20"/>
            </w:pPr>
            <w:r>
              <w:t>财政投入</w:t>
            </w:r>
          </w:p>
        </w:tc>
        <w:tc>
          <w:tcPr>
            <w:tcW w:w="2268" w:type="dxa"/>
            <w:tcBorders>
              <w:left w:val="single" w:sz="6" w:space="0" w:color="auto"/>
              <w:right w:val="single" w:sz="6" w:space="0" w:color="auto"/>
            </w:tcBorders>
            <w:vAlign w:val="center"/>
          </w:tcPr>
          <w:p>
            <w:pPr>
              <w:pStyle w:val="20"/>
            </w:pPr>
            <w:r>
              <w:t>125.15万元</w:t>
            </w:r>
          </w:p>
        </w:tc>
        <w:tc>
          <w:tcPr>
            <w:tcW w:w="1276" w:type="dxa"/>
            <w:vAlign w:val="center"/>
          </w:tcPr>
          <w:p>
            <w:pPr>
              <w:pStyle w:val="20"/>
            </w:pPr>
            <w:r>
              <w:t>计划指标</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受益人口数量</w:t>
            </w:r>
          </w:p>
        </w:tc>
        <w:tc>
          <w:tcPr>
            <w:tcW w:w="5386" w:type="dxa"/>
            <w:tcBorders>
              <w:left w:val="single" w:sz="6" w:space="0" w:color="auto"/>
              <w:right w:val="single" w:sz="6" w:space="0" w:color="auto"/>
            </w:tcBorders>
            <w:vAlign w:val="center"/>
          </w:tcPr>
          <w:p>
            <w:pPr>
              <w:pStyle w:val="20"/>
            </w:pPr>
            <w:r>
              <w:t>受益人口数量</w:t>
            </w:r>
          </w:p>
        </w:tc>
        <w:tc>
          <w:tcPr>
            <w:tcW w:w="2268" w:type="dxa"/>
            <w:tcBorders>
              <w:left w:val="single" w:sz="6" w:space="0" w:color="auto"/>
              <w:right w:val="single" w:sz="6" w:space="0" w:color="auto"/>
            </w:tcBorders>
            <w:vAlign w:val="center"/>
          </w:tcPr>
          <w:p>
            <w:pPr>
              <w:pStyle w:val="20"/>
            </w:pPr>
            <w:r>
              <w:t>≥300人</w:t>
            </w:r>
          </w:p>
        </w:tc>
        <w:tc>
          <w:tcPr>
            <w:tcW w:w="1276" w:type="dxa"/>
            <w:vAlign w:val="center"/>
          </w:tcPr>
          <w:p>
            <w:pPr>
              <w:pStyle w:val="20"/>
            </w:pPr>
            <w:r>
              <w:t>计划指标</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服务对象满意度（%）</w:t>
            </w:r>
          </w:p>
        </w:tc>
        <w:tc>
          <w:tcPr>
            <w:tcW w:w="5386" w:type="dxa"/>
            <w:tcBorders>
              <w:left w:val="single" w:sz="6" w:space="0" w:color="auto"/>
              <w:right w:val="single" w:sz="6" w:space="0" w:color="auto"/>
            </w:tcBorders>
            <w:vAlign w:val="center"/>
          </w:tcPr>
          <w:p>
            <w:pPr>
              <w:pStyle w:val="20"/>
            </w:pPr>
            <w:r>
              <w:t>服务对象满意度（%）</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4、冀财农【2024】131号河北省财政厅关于调整2024年中央农业产业发展资金（农机购置与应用补贴支出方向）的通知绩效目标表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13012524P00000812214T</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冀财农【2024】131号河北省财政厅关于调整2024年中央农业产业发展资金（农机购置与应用补贴支出方向）的通知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200.00</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200.00</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主要用于农机购置与用用补贴支出方向。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 xml:space="preserve"> </w:t>
            </w:r>
          </w:p>
        </w:tc>
        <w:tc>
          <w:tcPr>
            <w:tcW w:w="2835" w:type="dxa"/>
            <w:tcBorders>
              <w:left w:val="single" w:sz="6" w:space="0" w:color="auto"/>
              <w:right w:val="single" w:sz="6" w:space="0" w:color="auto"/>
            </w:tcBorders>
            <w:vAlign w:val="center"/>
          </w:tcPr>
          <w:p>
            <w:pPr>
              <w:pStyle w:val="21"/>
            </w:pPr>
            <w:r>
              <w:t xml:space="preserve"> </w:t>
            </w:r>
          </w:p>
        </w:tc>
        <w:tc>
          <w:tcPr>
            <w:tcW w:w="2551" w:type="dxa"/>
            <w:tcBorders>
              <w:left w:val="single" w:sz="6" w:space="0" w:color="auto"/>
              <w:right w:val="single" w:sz="6" w:space="0" w:color="auto"/>
            </w:tcBorders>
            <w:vAlign w:val="center"/>
          </w:tcPr>
          <w:p>
            <w:pPr>
              <w:pStyle w:val="21"/>
            </w:pPr>
            <w:r>
              <w:t xml:space="preserve"> </w:t>
            </w:r>
          </w:p>
        </w:tc>
        <w:tc>
          <w:tcPr>
            <w:tcW w:w="3544" w:type="dxa"/>
            <w:gridSpan w:val="2"/>
            <w:vAlign w:val="center"/>
          </w:tcPr>
          <w:p>
            <w:pPr>
              <w:pStyle w:val="21"/>
            </w:pPr>
            <w:r>
              <w:t>10000%</w:t>
            </w:r>
          </w:p>
        </w:tc>
      </w:tr>
      <w:tr>
        <w:trPr>
          <w:trHeight w:val="369"/>
        </w:trPr>
        <w:tc>
          <w:tcPr>
            <w:tcW w:w="1276" w:type="dxa"/>
            <w:vAlign w:val="center"/>
          </w:tcPr>
          <w:p>
            <w:pPr>
              <w:pStyle w:val="18"/>
            </w:pPr>
            <w:r>
              <w:t>绩效目标</w:t>
            </w:r>
          </w:p>
        </w:tc>
        <w:tc>
          <w:tcPr>
            <w:tcW w:w="14033" w:type="dxa"/>
            <w:gridSpan w:val="6"/>
            <w:vAlign w:val="center"/>
          </w:tcPr>
          <w:p>
            <w:pPr>
              <w:pStyle w:val="20"/>
            </w:pPr>
            <w:r>
              <w:t>1.为了提高农业机械化水平，增加农机户收入。</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支撑人口数量</w:t>
            </w:r>
          </w:p>
        </w:tc>
        <w:tc>
          <w:tcPr>
            <w:tcW w:w="5386" w:type="dxa"/>
            <w:tcBorders>
              <w:left w:val="single" w:sz="6" w:space="0" w:color="auto"/>
              <w:right w:val="single" w:sz="6" w:space="0" w:color="auto"/>
            </w:tcBorders>
            <w:vAlign w:val="center"/>
          </w:tcPr>
          <w:p>
            <w:pPr>
              <w:pStyle w:val="20"/>
            </w:pPr>
            <w:r>
              <w:t>支撑人口数量</w:t>
            </w:r>
          </w:p>
        </w:tc>
        <w:tc>
          <w:tcPr>
            <w:tcW w:w="2268" w:type="dxa"/>
            <w:tcBorders>
              <w:left w:val="single" w:sz="6" w:space="0" w:color="auto"/>
              <w:right w:val="single" w:sz="6" w:space="0" w:color="auto"/>
            </w:tcBorders>
            <w:vAlign w:val="center"/>
          </w:tcPr>
          <w:p>
            <w:pPr>
              <w:pStyle w:val="20"/>
            </w:pPr>
            <w:r>
              <w:t>≥60台套</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资金到位率</w:t>
            </w:r>
          </w:p>
        </w:tc>
        <w:tc>
          <w:tcPr>
            <w:tcW w:w="5386" w:type="dxa"/>
            <w:tcBorders>
              <w:left w:val="single" w:sz="6" w:space="0" w:color="auto"/>
              <w:right w:val="single" w:sz="6" w:space="0" w:color="auto"/>
            </w:tcBorders>
            <w:vAlign w:val="center"/>
          </w:tcPr>
          <w:p>
            <w:pPr>
              <w:pStyle w:val="20"/>
            </w:pPr>
            <w:r>
              <w:t>资金到位率</w:t>
            </w:r>
          </w:p>
        </w:tc>
        <w:tc>
          <w:tcPr>
            <w:tcW w:w="2268" w:type="dxa"/>
            <w:tcBorders>
              <w:left w:val="single" w:sz="6" w:space="0" w:color="auto"/>
              <w:right w:val="single" w:sz="6" w:space="0" w:color="auto"/>
            </w:tcBorders>
            <w:vAlign w:val="center"/>
          </w:tcPr>
          <w:p>
            <w:pPr>
              <w:pStyle w:val="20"/>
            </w:pPr>
            <w:r>
              <w:t>100%</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完成率</w:t>
            </w:r>
          </w:p>
        </w:tc>
        <w:tc>
          <w:tcPr>
            <w:tcW w:w="5386" w:type="dxa"/>
            <w:tcBorders>
              <w:left w:val="single" w:sz="6" w:space="0" w:color="auto"/>
              <w:right w:val="single" w:sz="6" w:space="0" w:color="auto"/>
            </w:tcBorders>
            <w:vAlign w:val="center"/>
          </w:tcPr>
          <w:p>
            <w:pPr>
              <w:pStyle w:val="20"/>
            </w:pPr>
            <w:r>
              <w:t>完成率</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财政投入</w:t>
            </w:r>
          </w:p>
        </w:tc>
        <w:tc>
          <w:tcPr>
            <w:tcW w:w="5386" w:type="dxa"/>
            <w:tcBorders>
              <w:left w:val="single" w:sz="6" w:space="0" w:color="auto"/>
              <w:right w:val="single" w:sz="6" w:space="0" w:color="auto"/>
            </w:tcBorders>
            <w:vAlign w:val="center"/>
          </w:tcPr>
          <w:p>
            <w:pPr>
              <w:pStyle w:val="20"/>
            </w:pPr>
            <w:r>
              <w:t>财政投入</w:t>
            </w:r>
          </w:p>
        </w:tc>
        <w:tc>
          <w:tcPr>
            <w:tcW w:w="2268" w:type="dxa"/>
            <w:tcBorders>
              <w:left w:val="single" w:sz="6" w:space="0" w:color="auto"/>
              <w:right w:val="single" w:sz="6" w:space="0" w:color="auto"/>
            </w:tcBorders>
            <w:vAlign w:val="center"/>
          </w:tcPr>
          <w:p>
            <w:pPr>
              <w:pStyle w:val="20"/>
            </w:pPr>
            <w:r>
              <w:t>200万元</w:t>
            </w:r>
          </w:p>
        </w:tc>
        <w:tc>
          <w:tcPr>
            <w:tcW w:w="1276" w:type="dxa"/>
            <w:vAlign w:val="center"/>
          </w:tcPr>
          <w:p>
            <w:pPr>
              <w:pStyle w:val="20"/>
            </w:pPr>
            <w:r>
              <w:t>计划指标</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受益人口数量</w:t>
            </w:r>
          </w:p>
        </w:tc>
        <w:tc>
          <w:tcPr>
            <w:tcW w:w="5386" w:type="dxa"/>
            <w:tcBorders>
              <w:left w:val="single" w:sz="6" w:space="0" w:color="auto"/>
              <w:right w:val="single" w:sz="6" w:space="0" w:color="auto"/>
            </w:tcBorders>
            <w:vAlign w:val="center"/>
          </w:tcPr>
          <w:p>
            <w:pPr>
              <w:pStyle w:val="20"/>
            </w:pPr>
            <w:r>
              <w:t>受益人口数量</w:t>
            </w:r>
          </w:p>
        </w:tc>
        <w:tc>
          <w:tcPr>
            <w:tcW w:w="2268" w:type="dxa"/>
            <w:tcBorders>
              <w:left w:val="single" w:sz="6" w:space="0" w:color="auto"/>
              <w:right w:val="single" w:sz="6" w:space="0" w:color="auto"/>
            </w:tcBorders>
            <w:vAlign w:val="center"/>
          </w:tcPr>
          <w:p>
            <w:pPr>
              <w:pStyle w:val="20"/>
            </w:pPr>
            <w:r>
              <w:t>≥60户</w:t>
            </w:r>
          </w:p>
        </w:tc>
        <w:tc>
          <w:tcPr>
            <w:tcW w:w="1276" w:type="dxa"/>
            <w:vAlign w:val="center"/>
          </w:tcPr>
          <w:p>
            <w:pPr>
              <w:pStyle w:val="20"/>
            </w:pPr>
            <w:r>
              <w:t>计划指标</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服务对象满意度</w:t>
            </w:r>
          </w:p>
        </w:tc>
        <w:tc>
          <w:tcPr>
            <w:tcW w:w="5386" w:type="dxa"/>
            <w:tcBorders>
              <w:left w:val="single" w:sz="6" w:space="0" w:color="auto"/>
              <w:right w:val="single" w:sz="6" w:space="0" w:color="auto"/>
            </w:tcBorders>
            <w:vAlign w:val="center"/>
          </w:tcPr>
          <w:p>
            <w:pPr>
              <w:pStyle w:val="20"/>
            </w:pPr>
            <w:r>
              <w:t>服务对象满意度</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5、冀财农【2024】133号关于提前下达2025年省级农业科技成果转化及推广专项资金的通知绩效目标表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13012525P000040100019</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冀财农【2024】133号关于提前下达2025年省级农业科技成果转化及推广专项资金的通知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35.00</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35.00</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主要用于开展农机研发制造推广应用一体化项目。</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 xml:space="preserve"> </w:t>
            </w:r>
          </w:p>
        </w:tc>
        <w:tc>
          <w:tcPr>
            <w:tcW w:w="2835" w:type="dxa"/>
            <w:tcBorders>
              <w:left w:val="single" w:sz="6" w:space="0" w:color="auto"/>
              <w:right w:val="single" w:sz="6" w:space="0" w:color="auto"/>
            </w:tcBorders>
            <w:vAlign w:val="center"/>
          </w:tcPr>
          <w:p>
            <w:pPr>
              <w:pStyle w:val="21"/>
            </w:pPr>
            <w:r>
              <w:t xml:space="preserve"> </w:t>
            </w:r>
          </w:p>
        </w:tc>
        <w:tc>
          <w:tcPr>
            <w:tcW w:w="2551" w:type="dxa"/>
            <w:tcBorders>
              <w:left w:val="single" w:sz="6" w:space="0" w:color="auto"/>
              <w:right w:val="single" w:sz="6" w:space="0" w:color="auto"/>
            </w:tcBorders>
            <w:vAlign w:val="center"/>
          </w:tcPr>
          <w:p>
            <w:pPr>
              <w:pStyle w:val="21"/>
            </w:pPr>
            <w:r>
              <w:t xml:space="preserve"> </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1.推广农机研发制造推广应用一体化。</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支持企业数量</w:t>
            </w:r>
          </w:p>
        </w:tc>
        <w:tc>
          <w:tcPr>
            <w:tcW w:w="5386" w:type="dxa"/>
            <w:tcBorders>
              <w:left w:val="single" w:sz="6" w:space="0" w:color="auto"/>
              <w:right w:val="single" w:sz="6" w:space="0" w:color="auto"/>
            </w:tcBorders>
            <w:vAlign w:val="center"/>
          </w:tcPr>
          <w:p>
            <w:pPr>
              <w:pStyle w:val="20"/>
            </w:pPr>
            <w:r>
              <w:t>支持企业数量</w:t>
            </w:r>
          </w:p>
        </w:tc>
        <w:tc>
          <w:tcPr>
            <w:tcW w:w="2268" w:type="dxa"/>
            <w:tcBorders>
              <w:left w:val="single" w:sz="6" w:space="0" w:color="auto"/>
              <w:right w:val="single" w:sz="6" w:space="0" w:color="auto"/>
            </w:tcBorders>
            <w:vAlign w:val="center"/>
          </w:tcPr>
          <w:p>
            <w:pPr>
              <w:pStyle w:val="20"/>
            </w:pPr>
            <w:r>
              <w:t>1个</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完成率</w:t>
            </w:r>
          </w:p>
        </w:tc>
        <w:tc>
          <w:tcPr>
            <w:tcW w:w="5386" w:type="dxa"/>
            <w:tcBorders>
              <w:left w:val="single" w:sz="6" w:space="0" w:color="auto"/>
              <w:right w:val="single" w:sz="6" w:space="0" w:color="auto"/>
            </w:tcBorders>
            <w:vAlign w:val="center"/>
          </w:tcPr>
          <w:p>
            <w:pPr>
              <w:pStyle w:val="20"/>
            </w:pPr>
            <w:r>
              <w:t>完成率</w:t>
            </w:r>
          </w:p>
        </w:tc>
        <w:tc>
          <w:tcPr>
            <w:tcW w:w="2268" w:type="dxa"/>
            <w:tcBorders>
              <w:left w:val="single" w:sz="6" w:space="0" w:color="auto"/>
              <w:right w:val="single" w:sz="6" w:space="0" w:color="auto"/>
            </w:tcBorders>
            <w:vAlign w:val="center"/>
          </w:tcPr>
          <w:p>
            <w:pPr>
              <w:pStyle w:val="20"/>
            </w:pPr>
            <w:r>
              <w:t>100%</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按期完成率</w:t>
            </w:r>
          </w:p>
        </w:tc>
        <w:tc>
          <w:tcPr>
            <w:tcW w:w="5386" w:type="dxa"/>
            <w:tcBorders>
              <w:left w:val="single" w:sz="6" w:space="0" w:color="auto"/>
              <w:right w:val="single" w:sz="6" w:space="0" w:color="auto"/>
            </w:tcBorders>
            <w:vAlign w:val="center"/>
          </w:tcPr>
          <w:p>
            <w:pPr>
              <w:pStyle w:val="20"/>
            </w:pPr>
            <w:r>
              <w:t>按期完成率</w:t>
            </w:r>
          </w:p>
        </w:tc>
        <w:tc>
          <w:tcPr>
            <w:tcW w:w="2268" w:type="dxa"/>
            <w:tcBorders>
              <w:left w:val="single" w:sz="6" w:space="0" w:color="auto"/>
              <w:right w:val="single" w:sz="6" w:space="0" w:color="auto"/>
            </w:tcBorders>
            <w:vAlign w:val="center"/>
          </w:tcPr>
          <w:p>
            <w:pPr>
              <w:pStyle w:val="20"/>
            </w:pPr>
            <w:r>
              <w:t>100%</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财政投入</w:t>
            </w:r>
          </w:p>
        </w:tc>
        <w:tc>
          <w:tcPr>
            <w:tcW w:w="5386" w:type="dxa"/>
            <w:tcBorders>
              <w:left w:val="single" w:sz="6" w:space="0" w:color="auto"/>
              <w:right w:val="single" w:sz="6" w:space="0" w:color="auto"/>
            </w:tcBorders>
            <w:vAlign w:val="center"/>
          </w:tcPr>
          <w:p>
            <w:pPr>
              <w:pStyle w:val="20"/>
            </w:pPr>
            <w:r>
              <w:t>财政投入</w:t>
            </w:r>
          </w:p>
        </w:tc>
        <w:tc>
          <w:tcPr>
            <w:tcW w:w="2268" w:type="dxa"/>
            <w:tcBorders>
              <w:left w:val="single" w:sz="6" w:space="0" w:color="auto"/>
              <w:right w:val="single" w:sz="6" w:space="0" w:color="auto"/>
            </w:tcBorders>
            <w:vAlign w:val="center"/>
          </w:tcPr>
          <w:p>
            <w:pPr>
              <w:pStyle w:val="20"/>
            </w:pPr>
            <w:r>
              <w:t>35万元</w:t>
            </w:r>
          </w:p>
        </w:tc>
        <w:tc>
          <w:tcPr>
            <w:tcW w:w="1276" w:type="dxa"/>
            <w:vAlign w:val="center"/>
          </w:tcPr>
          <w:p>
            <w:pPr>
              <w:pStyle w:val="20"/>
            </w:pPr>
            <w:r>
              <w:t>计划指标</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对社会发展带来促进作用</w:t>
            </w:r>
          </w:p>
        </w:tc>
        <w:tc>
          <w:tcPr>
            <w:tcW w:w="5386" w:type="dxa"/>
            <w:tcBorders>
              <w:left w:val="single" w:sz="6" w:space="0" w:color="auto"/>
              <w:right w:val="single" w:sz="6" w:space="0" w:color="auto"/>
            </w:tcBorders>
            <w:vAlign w:val="center"/>
          </w:tcPr>
          <w:p>
            <w:pPr>
              <w:pStyle w:val="20"/>
            </w:pPr>
            <w:r>
              <w:t>对社会发展带来促进作用</w:t>
            </w:r>
          </w:p>
        </w:tc>
        <w:tc>
          <w:tcPr>
            <w:tcW w:w="2268" w:type="dxa"/>
            <w:tcBorders>
              <w:left w:val="single" w:sz="6" w:space="0" w:color="auto"/>
              <w:right w:val="single" w:sz="6" w:space="0" w:color="auto"/>
            </w:tcBorders>
            <w:vAlign w:val="center"/>
          </w:tcPr>
          <w:p>
            <w:pPr>
              <w:pStyle w:val="20"/>
            </w:pPr>
            <w:r>
              <w:t>明显</w:t>
            </w:r>
          </w:p>
        </w:tc>
        <w:tc>
          <w:tcPr>
            <w:tcW w:w="1276" w:type="dxa"/>
            <w:vAlign w:val="center"/>
          </w:tcPr>
          <w:p>
            <w:pPr>
              <w:pStyle w:val="20"/>
            </w:pPr>
            <w:r>
              <w:t>计划指标</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服务对象满意度（%）</w:t>
            </w:r>
          </w:p>
        </w:tc>
        <w:tc>
          <w:tcPr>
            <w:tcW w:w="5386" w:type="dxa"/>
            <w:tcBorders>
              <w:left w:val="single" w:sz="6" w:space="0" w:color="auto"/>
              <w:right w:val="single" w:sz="6" w:space="0" w:color="auto"/>
            </w:tcBorders>
            <w:vAlign w:val="center"/>
          </w:tcPr>
          <w:p>
            <w:pPr>
              <w:pStyle w:val="20"/>
            </w:pPr>
            <w:r>
              <w:t>服务对象满意度（%）</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6、冀财农【2024】135号河北省财政厅关于提前下达2025年省级农业产业发展资金预算的通知绩效目标表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13012525P00001610011H</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冀财农【2024】135号河北省财政厅关于提前下达2025年省级农业产业发展资金预算的通知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383.00</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383.00</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主要用于农机购置与应用补贴资金。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 xml:space="preserve"> </w:t>
            </w:r>
          </w:p>
        </w:tc>
        <w:tc>
          <w:tcPr>
            <w:tcW w:w="2835" w:type="dxa"/>
            <w:tcBorders>
              <w:left w:val="single" w:sz="6" w:space="0" w:color="auto"/>
              <w:right w:val="single" w:sz="6" w:space="0" w:color="auto"/>
            </w:tcBorders>
            <w:vAlign w:val="center"/>
          </w:tcPr>
          <w:p>
            <w:pPr>
              <w:pStyle w:val="21"/>
            </w:pPr>
            <w:r>
              <w:t xml:space="preserve"> </w:t>
            </w:r>
          </w:p>
        </w:tc>
        <w:tc>
          <w:tcPr>
            <w:tcW w:w="2551" w:type="dxa"/>
            <w:tcBorders>
              <w:left w:val="single" w:sz="6" w:space="0" w:color="auto"/>
              <w:right w:val="single" w:sz="6" w:space="0" w:color="auto"/>
            </w:tcBorders>
            <w:vAlign w:val="center"/>
          </w:tcPr>
          <w:p>
            <w:pPr>
              <w:pStyle w:val="21"/>
            </w:pPr>
            <w:r>
              <w:t xml:space="preserve"> </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1.为了增强农业机械化水平，增加购机户收入。</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项目数量</w:t>
            </w:r>
          </w:p>
        </w:tc>
        <w:tc>
          <w:tcPr>
            <w:tcW w:w="5386" w:type="dxa"/>
            <w:tcBorders>
              <w:left w:val="single" w:sz="6" w:space="0" w:color="auto"/>
              <w:right w:val="single" w:sz="6" w:space="0" w:color="auto"/>
            </w:tcBorders>
            <w:vAlign w:val="center"/>
          </w:tcPr>
          <w:p>
            <w:pPr>
              <w:pStyle w:val="20"/>
            </w:pPr>
            <w:r>
              <w:t>项目数量</w:t>
            </w:r>
          </w:p>
        </w:tc>
        <w:tc>
          <w:tcPr>
            <w:tcW w:w="2268" w:type="dxa"/>
            <w:tcBorders>
              <w:left w:val="single" w:sz="6" w:space="0" w:color="auto"/>
              <w:right w:val="single" w:sz="6" w:space="0" w:color="auto"/>
            </w:tcBorders>
            <w:vAlign w:val="center"/>
          </w:tcPr>
          <w:p>
            <w:pPr>
              <w:pStyle w:val="20"/>
            </w:pPr>
            <w:r>
              <w:t>1个</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资金到位率</w:t>
            </w:r>
          </w:p>
        </w:tc>
        <w:tc>
          <w:tcPr>
            <w:tcW w:w="5386" w:type="dxa"/>
            <w:tcBorders>
              <w:left w:val="single" w:sz="6" w:space="0" w:color="auto"/>
              <w:right w:val="single" w:sz="6" w:space="0" w:color="auto"/>
            </w:tcBorders>
            <w:vAlign w:val="center"/>
          </w:tcPr>
          <w:p>
            <w:pPr>
              <w:pStyle w:val="20"/>
            </w:pPr>
            <w:r>
              <w:t>资金到位率</w:t>
            </w:r>
          </w:p>
        </w:tc>
        <w:tc>
          <w:tcPr>
            <w:tcW w:w="2268" w:type="dxa"/>
            <w:tcBorders>
              <w:left w:val="single" w:sz="6" w:space="0" w:color="auto"/>
              <w:right w:val="single" w:sz="6" w:space="0" w:color="auto"/>
            </w:tcBorders>
            <w:vAlign w:val="center"/>
          </w:tcPr>
          <w:p>
            <w:pPr>
              <w:pStyle w:val="20"/>
            </w:pPr>
            <w:r>
              <w:t>100%</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完成及时率</w:t>
            </w:r>
          </w:p>
        </w:tc>
        <w:tc>
          <w:tcPr>
            <w:tcW w:w="5386" w:type="dxa"/>
            <w:tcBorders>
              <w:left w:val="single" w:sz="6" w:space="0" w:color="auto"/>
              <w:right w:val="single" w:sz="6" w:space="0" w:color="auto"/>
            </w:tcBorders>
            <w:vAlign w:val="center"/>
          </w:tcPr>
          <w:p>
            <w:pPr>
              <w:pStyle w:val="20"/>
            </w:pPr>
            <w:r>
              <w:t>完成及时率</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财政投入</w:t>
            </w:r>
          </w:p>
        </w:tc>
        <w:tc>
          <w:tcPr>
            <w:tcW w:w="5386" w:type="dxa"/>
            <w:tcBorders>
              <w:left w:val="single" w:sz="6" w:space="0" w:color="auto"/>
              <w:right w:val="single" w:sz="6" w:space="0" w:color="auto"/>
            </w:tcBorders>
            <w:vAlign w:val="center"/>
          </w:tcPr>
          <w:p>
            <w:pPr>
              <w:pStyle w:val="20"/>
            </w:pPr>
            <w:r>
              <w:t>财政投入</w:t>
            </w:r>
          </w:p>
        </w:tc>
        <w:tc>
          <w:tcPr>
            <w:tcW w:w="2268" w:type="dxa"/>
            <w:tcBorders>
              <w:left w:val="single" w:sz="6" w:space="0" w:color="auto"/>
              <w:right w:val="single" w:sz="6" w:space="0" w:color="auto"/>
            </w:tcBorders>
            <w:vAlign w:val="center"/>
          </w:tcPr>
          <w:p>
            <w:pPr>
              <w:pStyle w:val="20"/>
            </w:pPr>
            <w:r>
              <w:t>383万元</w:t>
            </w:r>
          </w:p>
        </w:tc>
        <w:tc>
          <w:tcPr>
            <w:tcW w:w="1276" w:type="dxa"/>
            <w:vAlign w:val="center"/>
          </w:tcPr>
          <w:p>
            <w:pPr>
              <w:pStyle w:val="20"/>
            </w:pPr>
            <w:r>
              <w:t>计划指标</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受益人口数量</w:t>
            </w:r>
          </w:p>
        </w:tc>
        <w:tc>
          <w:tcPr>
            <w:tcW w:w="5386" w:type="dxa"/>
            <w:tcBorders>
              <w:left w:val="single" w:sz="6" w:space="0" w:color="auto"/>
              <w:right w:val="single" w:sz="6" w:space="0" w:color="auto"/>
            </w:tcBorders>
            <w:vAlign w:val="center"/>
          </w:tcPr>
          <w:p>
            <w:pPr>
              <w:pStyle w:val="20"/>
            </w:pPr>
            <w:r>
              <w:t>受益人口数量</w:t>
            </w:r>
          </w:p>
        </w:tc>
        <w:tc>
          <w:tcPr>
            <w:tcW w:w="2268" w:type="dxa"/>
            <w:tcBorders>
              <w:left w:val="single" w:sz="6" w:space="0" w:color="auto"/>
              <w:right w:val="single" w:sz="6" w:space="0" w:color="auto"/>
            </w:tcBorders>
            <w:vAlign w:val="center"/>
          </w:tcPr>
          <w:p>
            <w:pPr>
              <w:pStyle w:val="20"/>
            </w:pPr>
            <w:r>
              <w:t>≥142户</w:t>
            </w:r>
          </w:p>
        </w:tc>
        <w:tc>
          <w:tcPr>
            <w:tcW w:w="1276" w:type="dxa"/>
            <w:vAlign w:val="center"/>
          </w:tcPr>
          <w:p>
            <w:pPr>
              <w:pStyle w:val="20"/>
            </w:pPr>
            <w:r>
              <w:t>计划指标</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受益群众满意度</w:t>
            </w:r>
          </w:p>
        </w:tc>
        <w:tc>
          <w:tcPr>
            <w:tcW w:w="5386" w:type="dxa"/>
            <w:tcBorders>
              <w:left w:val="single" w:sz="6" w:space="0" w:color="auto"/>
              <w:right w:val="single" w:sz="6" w:space="0" w:color="auto"/>
            </w:tcBorders>
            <w:vAlign w:val="center"/>
          </w:tcPr>
          <w:p>
            <w:pPr>
              <w:pStyle w:val="20"/>
            </w:pPr>
            <w:r>
              <w:t>受益群众满意度</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7、农机服务站保险绩效目标表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13012525P00004310318B</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农机服务站保险</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11.70</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11.70</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用于服务站单位部分保险</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25%</w:t>
            </w:r>
          </w:p>
        </w:tc>
        <w:tc>
          <w:tcPr>
            <w:tcW w:w="2835" w:type="dxa"/>
            <w:tcBorders>
              <w:left w:val="single" w:sz="6" w:space="0" w:color="auto"/>
              <w:right w:val="single" w:sz="6" w:space="0" w:color="auto"/>
            </w:tcBorders>
            <w:vAlign w:val="center"/>
          </w:tcPr>
          <w:p>
            <w:pPr>
              <w:pStyle w:val="21"/>
            </w:pPr>
            <w:r>
              <w:t>50%</w:t>
            </w:r>
          </w:p>
        </w:tc>
        <w:tc>
          <w:tcPr>
            <w:tcW w:w="2551" w:type="dxa"/>
            <w:tcBorders>
              <w:left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1.主要用于农机服务站各项保险单位部分的缴纳。</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支撑人口数量</w:t>
            </w:r>
          </w:p>
        </w:tc>
        <w:tc>
          <w:tcPr>
            <w:tcW w:w="5386" w:type="dxa"/>
            <w:tcBorders>
              <w:left w:val="single" w:sz="6" w:space="0" w:color="auto"/>
              <w:right w:val="single" w:sz="6" w:space="0" w:color="auto"/>
            </w:tcBorders>
            <w:vAlign w:val="center"/>
          </w:tcPr>
          <w:p>
            <w:pPr>
              <w:pStyle w:val="20"/>
            </w:pPr>
            <w:r>
              <w:t>支撑人口数量</w:t>
            </w:r>
          </w:p>
        </w:tc>
        <w:tc>
          <w:tcPr>
            <w:tcW w:w="2268" w:type="dxa"/>
            <w:tcBorders>
              <w:left w:val="single" w:sz="6" w:space="0" w:color="auto"/>
              <w:right w:val="single" w:sz="6" w:space="0" w:color="auto"/>
            </w:tcBorders>
            <w:vAlign w:val="center"/>
          </w:tcPr>
          <w:p>
            <w:pPr>
              <w:pStyle w:val="20"/>
            </w:pPr>
            <w:r>
              <w:t>≥5人</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财政拨款保障率</w:t>
            </w:r>
          </w:p>
        </w:tc>
        <w:tc>
          <w:tcPr>
            <w:tcW w:w="5386" w:type="dxa"/>
            <w:tcBorders>
              <w:left w:val="single" w:sz="6" w:space="0" w:color="auto"/>
              <w:right w:val="single" w:sz="6" w:space="0" w:color="auto"/>
            </w:tcBorders>
            <w:vAlign w:val="center"/>
          </w:tcPr>
          <w:p>
            <w:pPr>
              <w:pStyle w:val="20"/>
            </w:pPr>
            <w:r>
              <w:t>财政拨款保障率</w:t>
            </w:r>
          </w:p>
        </w:tc>
        <w:tc>
          <w:tcPr>
            <w:tcW w:w="2268" w:type="dxa"/>
            <w:tcBorders>
              <w:left w:val="single" w:sz="6" w:space="0" w:color="auto"/>
              <w:right w:val="single" w:sz="6" w:space="0" w:color="auto"/>
            </w:tcBorders>
            <w:vAlign w:val="center"/>
          </w:tcPr>
          <w:p>
            <w:pPr>
              <w:pStyle w:val="20"/>
            </w:pPr>
            <w:r>
              <w:t>100%</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完成率</w:t>
            </w:r>
          </w:p>
        </w:tc>
        <w:tc>
          <w:tcPr>
            <w:tcW w:w="5386" w:type="dxa"/>
            <w:tcBorders>
              <w:left w:val="single" w:sz="6" w:space="0" w:color="auto"/>
              <w:right w:val="single" w:sz="6" w:space="0" w:color="auto"/>
            </w:tcBorders>
            <w:vAlign w:val="center"/>
          </w:tcPr>
          <w:p>
            <w:pPr>
              <w:pStyle w:val="20"/>
            </w:pPr>
            <w:r>
              <w:t>完成率</w:t>
            </w:r>
          </w:p>
        </w:tc>
        <w:tc>
          <w:tcPr>
            <w:tcW w:w="2268" w:type="dxa"/>
            <w:tcBorders>
              <w:left w:val="single" w:sz="6" w:space="0" w:color="auto"/>
              <w:right w:val="single" w:sz="6" w:space="0" w:color="auto"/>
            </w:tcBorders>
            <w:vAlign w:val="center"/>
          </w:tcPr>
          <w:p>
            <w:pPr>
              <w:pStyle w:val="20"/>
            </w:pPr>
            <w:r>
              <w:t>100%</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补助金额</w:t>
            </w:r>
          </w:p>
        </w:tc>
        <w:tc>
          <w:tcPr>
            <w:tcW w:w="5386" w:type="dxa"/>
            <w:tcBorders>
              <w:left w:val="single" w:sz="6" w:space="0" w:color="auto"/>
              <w:right w:val="single" w:sz="6" w:space="0" w:color="auto"/>
            </w:tcBorders>
            <w:vAlign w:val="center"/>
          </w:tcPr>
          <w:p>
            <w:pPr>
              <w:pStyle w:val="20"/>
            </w:pPr>
            <w:r>
              <w:t>补助金额</w:t>
            </w:r>
          </w:p>
        </w:tc>
        <w:tc>
          <w:tcPr>
            <w:tcW w:w="2268" w:type="dxa"/>
            <w:tcBorders>
              <w:left w:val="single" w:sz="6" w:space="0" w:color="auto"/>
              <w:right w:val="single" w:sz="6" w:space="0" w:color="auto"/>
            </w:tcBorders>
            <w:vAlign w:val="center"/>
          </w:tcPr>
          <w:p>
            <w:pPr>
              <w:pStyle w:val="20"/>
            </w:pPr>
            <w:r>
              <w:t>11.7万元</w:t>
            </w:r>
          </w:p>
        </w:tc>
        <w:tc>
          <w:tcPr>
            <w:tcW w:w="1276" w:type="dxa"/>
            <w:vAlign w:val="center"/>
          </w:tcPr>
          <w:p>
            <w:pPr>
              <w:pStyle w:val="20"/>
            </w:pPr>
            <w:r>
              <w:t>计划指标</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受益人口数量</w:t>
            </w:r>
          </w:p>
        </w:tc>
        <w:tc>
          <w:tcPr>
            <w:tcW w:w="5386" w:type="dxa"/>
            <w:tcBorders>
              <w:left w:val="single" w:sz="6" w:space="0" w:color="auto"/>
              <w:right w:val="single" w:sz="6" w:space="0" w:color="auto"/>
            </w:tcBorders>
            <w:vAlign w:val="center"/>
          </w:tcPr>
          <w:p>
            <w:pPr>
              <w:pStyle w:val="20"/>
            </w:pPr>
            <w:r>
              <w:t>受益人口数量</w:t>
            </w:r>
          </w:p>
        </w:tc>
        <w:tc>
          <w:tcPr>
            <w:tcW w:w="2268" w:type="dxa"/>
            <w:tcBorders>
              <w:left w:val="single" w:sz="6" w:space="0" w:color="auto"/>
              <w:right w:val="single" w:sz="6" w:space="0" w:color="auto"/>
            </w:tcBorders>
            <w:vAlign w:val="center"/>
          </w:tcPr>
          <w:p>
            <w:pPr>
              <w:pStyle w:val="20"/>
            </w:pPr>
            <w:r>
              <w:t>≥5%</w:t>
            </w:r>
          </w:p>
        </w:tc>
        <w:tc>
          <w:tcPr>
            <w:tcW w:w="1276" w:type="dxa"/>
            <w:vAlign w:val="center"/>
          </w:tcPr>
          <w:p>
            <w:pPr>
              <w:pStyle w:val="20"/>
            </w:pPr>
            <w:r>
              <w:t>计划指标</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服务对象满意度</w:t>
            </w:r>
          </w:p>
        </w:tc>
        <w:tc>
          <w:tcPr>
            <w:tcW w:w="5386" w:type="dxa"/>
            <w:tcBorders>
              <w:left w:val="single" w:sz="6" w:space="0" w:color="auto"/>
              <w:right w:val="single" w:sz="6" w:space="0" w:color="auto"/>
            </w:tcBorders>
            <w:vAlign w:val="center"/>
          </w:tcPr>
          <w:p>
            <w:pPr>
              <w:pStyle w:val="20"/>
            </w:pPr>
            <w:r>
              <w:t>服务对象满意度</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8、农机员生活补助绩效目标表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13012525P00004310317P</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农机员生活补助</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28.00</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28.00</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用于农机员生活补助</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25%</w:t>
            </w:r>
          </w:p>
        </w:tc>
        <w:tc>
          <w:tcPr>
            <w:tcW w:w="2835" w:type="dxa"/>
            <w:tcBorders>
              <w:left w:val="single" w:sz="6" w:space="0" w:color="auto"/>
              <w:right w:val="single" w:sz="6" w:space="0" w:color="auto"/>
            </w:tcBorders>
            <w:vAlign w:val="center"/>
          </w:tcPr>
          <w:p>
            <w:pPr>
              <w:pStyle w:val="21"/>
            </w:pPr>
            <w:r>
              <w:t>50%</w:t>
            </w:r>
          </w:p>
        </w:tc>
        <w:tc>
          <w:tcPr>
            <w:tcW w:w="2551" w:type="dxa"/>
            <w:tcBorders>
              <w:left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1.主要用于农机员生活补助的发放资金。</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支撑人口数量</w:t>
            </w:r>
          </w:p>
        </w:tc>
        <w:tc>
          <w:tcPr>
            <w:tcW w:w="5386" w:type="dxa"/>
            <w:tcBorders>
              <w:left w:val="single" w:sz="6" w:space="0" w:color="auto"/>
              <w:right w:val="single" w:sz="6" w:space="0" w:color="auto"/>
            </w:tcBorders>
            <w:vAlign w:val="center"/>
          </w:tcPr>
          <w:p>
            <w:pPr>
              <w:pStyle w:val="20"/>
            </w:pPr>
            <w:r>
              <w:t>支撑人口数量</w:t>
            </w:r>
          </w:p>
        </w:tc>
        <w:tc>
          <w:tcPr>
            <w:tcW w:w="2268" w:type="dxa"/>
            <w:tcBorders>
              <w:left w:val="single" w:sz="6" w:space="0" w:color="auto"/>
              <w:right w:val="single" w:sz="6" w:space="0" w:color="auto"/>
            </w:tcBorders>
            <w:vAlign w:val="center"/>
          </w:tcPr>
          <w:p>
            <w:pPr>
              <w:pStyle w:val="20"/>
            </w:pPr>
            <w:r>
              <w:t>≥300人</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发放准确率</w:t>
            </w:r>
          </w:p>
        </w:tc>
        <w:tc>
          <w:tcPr>
            <w:tcW w:w="5386" w:type="dxa"/>
            <w:tcBorders>
              <w:left w:val="single" w:sz="6" w:space="0" w:color="auto"/>
              <w:right w:val="single" w:sz="6" w:space="0" w:color="auto"/>
            </w:tcBorders>
            <w:vAlign w:val="center"/>
          </w:tcPr>
          <w:p>
            <w:pPr>
              <w:pStyle w:val="20"/>
            </w:pPr>
            <w:r>
              <w:t>发放准确率</w:t>
            </w:r>
          </w:p>
        </w:tc>
        <w:tc>
          <w:tcPr>
            <w:tcW w:w="2268" w:type="dxa"/>
            <w:tcBorders>
              <w:left w:val="single" w:sz="6" w:space="0" w:color="auto"/>
              <w:right w:val="single" w:sz="6" w:space="0" w:color="auto"/>
            </w:tcBorders>
            <w:vAlign w:val="center"/>
          </w:tcPr>
          <w:p>
            <w:pPr>
              <w:pStyle w:val="20"/>
            </w:pPr>
            <w:r>
              <w:t>100%</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当年完成率</w:t>
            </w:r>
          </w:p>
        </w:tc>
        <w:tc>
          <w:tcPr>
            <w:tcW w:w="5386" w:type="dxa"/>
            <w:tcBorders>
              <w:left w:val="single" w:sz="6" w:space="0" w:color="auto"/>
              <w:right w:val="single" w:sz="6" w:space="0" w:color="auto"/>
            </w:tcBorders>
            <w:vAlign w:val="center"/>
          </w:tcPr>
          <w:p>
            <w:pPr>
              <w:pStyle w:val="20"/>
            </w:pPr>
            <w:r>
              <w:t>当年完成率</w:t>
            </w:r>
          </w:p>
        </w:tc>
        <w:tc>
          <w:tcPr>
            <w:tcW w:w="2268" w:type="dxa"/>
            <w:tcBorders>
              <w:left w:val="single" w:sz="6" w:space="0" w:color="auto"/>
              <w:right w:val="single" w:sz="6" w:space="0" w:color="auto"/>
            </w:tcBorders>
            <w:vAlign w:val="center"/>
          </w:tcPr>
          <w:p>
            <w:pPr>
              <w:pStyle w:val="20"/>
            </w:pPr>
            <w:r>
              <w:t>100%</w:t>
            </w:r>
          </w:p>
        </w:tc>
        <w:tc>
          <w:tcPr>
            <w:tcW w:w="1276" w:type="dxa"/>
            <w:vAlign w:val="center"/>
          </w:tcPr>
          <w:p>
            <w:pPr>
              <w:pStyle w:val="20"/>
            </w:pPr>
            <w:r>
              <w:t>计划指标</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财政投入</w:t>
            </w:r>
          </w:p>
        </w:tc>
        <w:tc>
          <w:tcPr>
            <w:tcW w:w="5386" w:type="dxa"/>
            <w:tcBorders>
              <w:left w:val="single" w:sz="6" w:space="0" w:color="auto"/>
              <w:right w:val="single" w:sz="6" w:space="0" w:color="auto"/>
            </w:tcBorders>
            <w:vAlign w:val="center"/>
          </w:tcPr>
          <w:p>
            <w:pPr>
              <w:pStyle w:val="20"/>
            </w:pPr>
            <w:r>
              <w:t>财政投入</w:t>
            </w:r>
          </w:p>
        </w:tc>
        <w:tc>
          <w:tcPr>
            <w:tcW w:w="2268" w:type="dxa"/>
            <w:tcBorders>
              <w:left w:val="single" w:sz="6" w:space="0" w:color="auto"/>
              <w:right w:val="single" w:sz="6" w:space="0" w:color="auto"/>
            </w:tcBorders>
            <w:vAlign w:val="center"/>
          </w:tcPr>
          <w:p>
            <w:pPr>
              <w:pStyle w:val="20"/>
            </w:pPr>
            <w:r>
              <w:t>28万元</w:t>
            </w:r>
          </w:p>
        </w:tc>
        <w:tc>
          <w:tcPr>
            <w:tcW w:w="1276" w:type="dxa"/>
            <w:vAlign w:val="center"/>
          </w:tcPr>
          <w:p>
            <w:pPr>
              <w:pStyle w:val="20"/>
            </w:pPr>
            <w:r>
              <w:t>计划指标</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受益人口数量</w:t>
            </w:r>
          </w:p>
        </w:tc>
        <w:tc>
          <w:tcPr>
            <w:tcW w:w="5386" w:type="dxa"/>
            <w:tcBorders>
              <w:left w:val="single" w:sz="6" w:space="0" w:color="auto"/>
              <w:right w:val="single" w:sz="6" w:space="0" w:color="auto"/>
            </w:tcBorders>
            <w:vAlign w:val="center"/>
          </w:tcPr>
          <w:p>
            <w:pPr>
              <w:pStyle w:val="20"/>
            </w:pPr>
            <w:r>
              <w:t>受益人口数量</w:t>
            </w:r>
          </w:p>
        </w:tc>
        <w:tc>
          <w:tcPr>
            <w:tcW w:w="2268" w:type="dxa"/>
            <w:tcBorders>
              <w:left w:val="single" w:sz="6" w:space="0" w:color="auto"/>
              <w:right w:val="single" w:sz="6" w:space="0" w:color="auto"/>
            </w:tcBorders>
            <w:vAlign w:val="center"/>
          </w:tcPr>
          <w:p>
            <w:pPr>
              <w:pStyle w:val="20"/>
            </w:pPr>
            <w:r>
              <w:t>≥300人</w:t>
            </w:r>
          </w:p>
        </w:tc>
        <w:tc>
          <w:tcPr>
            <w:tcW w:w="1276" w:type="dxa"/>
            <w:vAlign w:val="center"/>
          </w:tcPr>
          <w:p>
            <w:pPr>
              <w:pStyle w:val="20"/>
            </w:pPr>
            <w:r>
              <w:t>计划指标</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对象满意度</w:t>
            </w:r>
          </w:p>
        </w:tc>
        <w:tc>
          <w:tcPr>
            <w:tcW w:w="5386" w:type="dxa"/>
            <w:tcBorders>
              <w:left w:val="single" w:sz="6" w:space="0" w:color="auto"/>
              <w:right w:val="single" w:sz="6" w:space="0" w:color="auto"/>
            </w:tcBorders>
            <w:vAlign w:val="center"/>
          </w:tcPr>
          <w:p>
            <w:pPr>
              <w:pStyle w:val="20"/>
            </w:pPr>
            <w:r>
              <w:t>对象满意度</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448行唐县农业机械管理局</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right w:val="single" w:sz="6" w:space="0" w:color="auto"/>
            </w:tcBorders>
            <w:vAlign w:val="center"/>
          </w:tcPr>
          <w:p>
            <w:pPr>
              <w:pStyle w:val="18"/>
            </w:pPr>
            <w:r>
              <w:t>采购物品名称</w:t>
            </w:r>
          </w:p>
        </w:tc>
        <w:tc>
          <w:tcPr>
            <w:tcW w:w="1134" w:type="dxa"/>
            <w:vMerge w:val="restart"/>
            <w:tcBorders>
              <w:left w:val="single" w:sz="6" w:space="0" w:color="auto"/>
              <w:right w:val="single" w:sz="6" w:space="0" w:color="auto"/>
            </w:tcBorders>
            <w:vAlign w:val="center"/>
          </w:tcPr>
          <w:p>
            <w:pPr>
              <w:pStyle w:val="18"/>
            </w:pPr>
            <w:r>
              <w:t>政府采购目录序号</w:t>
            </w:r>
          </w:p>
        </w:tc>
        <w:tc>
          <w:tcPr>
            <w:tcW w:w="709" w:type="dxa"/>
            <w:vMerge w:val="restart"/>
            <w:tcBorders>
              <w:left w:val="single" w:sz="6" w:space="0" w:color="auto"/>
              <w:right w:val="single" w:sz="6" w:space="0" w:color="auto"/>
            </w:tcBorders>
            <w:vAlign w:val="center"/>
          </w:tcPr>
          <w:p>
            <w:pPr>
              <w:pStyle w:val="18"/>
            </w:pPr>
            <w:r>
              <w:t>计量  单位</w:t>
            </w:r>
          </w:p>
        </w:tc>
        <w:tc>
          <w:tcPr>
            <w:tcW w:w="850" w:type="dxa"/>
            <w:vMerge w:val="restart"/>
            <w:tcBorders>
              <w:left w:val="single" w:sz="6" w:space="0" w:color="auto"/>
              <w:right w:val="single" w:sz="6" w:space="0" w:color="auto"/>
            </w:tcBorders>
            <w:vAlign w:val="center"/>
          </w:tcPr>
          <w:p>
            <w:pPr>
              <w:pStyle w:val="18"/>
            </w:pPr>
            <w:r>
              <w:t>数量</w:t>
            </w:r>
          </w:p>
        </w:tc>
        <w:tc>
          <w:tcPr>
            <w:tcW w:w="850" w:type="dxa"/>
            <w:vMerge w:val="restart"/>
            <w:tcBorders>
              <w:left w:val="single" w:sz="6" w:space="0" w:color="auto"/>
              <w:right w:val="single" w:sz="6" w:space="0" w:color="auto"/>
            </w:tcBorders>
            <w:vAlign w:val="center"/>
          </w:tcPr>
          <w:p>
            <w:pPr>
              <w:pStyle w:val="18"/>
            </w:pPr>
            <w:r>
              <w:t>单价</w:t>
            </w:r>
          </w:p>
        </w:tc>
        <w:tc>
          <w:tcPr>
            <w:tcW w:w="6748" w:type="dxa"/>
            <w:gridSpan w:val="7"/>
            <w:tcBorders>
              <w:left w:val="single" w:sz="6" w:space="0" w:color="auto"/>
              <w:right w:val="single" w:sz="6" w:space="0" w:color="auto"/>
            </w:tcBorders>
            <w:vAlign w:val="center"/>
          </w:tcPr>
          <w:p>
            <w:pPr>
              <w:pStyle w:val="18"/>
            </w:pPr>
            <w:r>
              <w:t>政府采购金额（当年部门预算安排资金）</w:t>
            </w:r>
          </w:p>
        </w:tc>
        <w:tc>
          <w:tcPr>
            <w:tcW w:w="964" w:type="dxa"/>
            <w:vMerge w:val="restart"/>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right w:val="single" w:sz="6" w:space="0" w:color="auto"/>
            </w:tcBorders>
            <w:vAlign w:val="center"/>
          </w:tcPr>
          <w:p>
            <w:pPr>
              <w:pStyle w:val="18"/>
            </w:pPr>
            <w:r>
              <w:t>预算    资金</w:t>
            </w:r>
          </w:p>
        </w:tc>
        <w:tc>
          <w:tcPr>
            <w:tcW w:w="1134" w:type="dxa"/>
            <w:vMerge/>
            <w:tcBorders>
              <w:left w:val="single" w:sz="6" w:space="0" w:color="auto"/>
              <w:right w:val="single" w:sz="6" w:space="0" w:color="auto"/>
            </w:tcBorders>
          </w:tcPr>
          <w:p/>
        </w:tc>
        <w:tc>
          <w:tcPr>
            <w:tcW w:w="1134" w:type="dxa"/>
            <w:vMerge/>
            <w:tcBorders>
              <w:left w:val="single" w:sz="6" w:space="0" w:color="auto"/>
              <w:right w:val="single" w:sz="6" w:space="0" w:color="auto"/>
            </w:tcBorders>
          </w:tcPr>
          <w:p/>
        </w:tc>
        <w:tc>
          <w:tcPr>
            <w:tcW w:w="709" w:type="dxa"/>
            <w:vMerge/>
            <w:tcBorders>
              <w:left w:val="single" w:sz="6" w:space="0" w:color="auto"/>
              <w:right w:val="single" w:sz="6" w:space="0" w:color="auto"/>
            </w:tcBorders>
          </w:tcPr>
          <w:p/>
        </w:tc>
        <w:tc>
          <w:tcPr>
            <w:tcW w:w="850" w:type="dxa"/>
            <w:vMerge/>
            <w:tcBorders>
              <w:left w:val="single" w:sz="6" w:space="0" w:color="auto"/>
              <w:right w:val="single" w:sz="6" w:space="0" w:color="auto"/>
            </w:tcBorders>
          </w:tcPr>
          <w:p/>
        </w:tc>
        <w:tc>
          <w:tcPr>
            <w:tcW w:w="850" w:type="dxa"/>
            <w:vMerge/>
            <w:tcBorders>
              <w:left w:val="single" w:sz="6" w:space="0" w:color="auto"/>
              <w:right w:val="single" w:sz="6" w:space="0" w:color="auto"/>
            </w:tcBorders>
          </w:tcPr>
          <w:p/>
        </w:tc>
        <w:tc>
          <w:tcPr>
            <w:tcW w:w="964" w:type="dxa"/>
            <w:tcBorders>
              <w:left w:val="single" w:sz="6" w:space="0" w:color="auto"/>
              <w:right w:val="single" w:sz="6" w:space="0" w:color="auto"/>
            </w:tcBorders>
            <w:vAlign w:val="center"/>
          </w:tcPr>
          <w:p>
            <w:pPr>
              <w:pStyle w:val="18"/>
            </w:pPr>
            <w:r>
              <w:t>合计</w:t>
            </w:r>
          </w:p>
        </w:tc>
        <w:tc>
          <w:tcPr>
            <w:tcW w:w="964" w:type="dxa"/>
            <w:tcBorders>
              <w:left w:val="single" w:sz="6" w:space="0" w:color="auto"/>
              <w:right w:val="single" w:sz="6" w:space="0" w:color="auto"/>
            </w:tcBorders>
            <w:vAlign w:val="center"/>
          </w:tcPr>
          <w:p>
            <w:pPr>
              <w:pStyle w:val="18"/>
            </w:pPr>
            <w:r>
              <w:t>一般公共预算拨款</w:t>
            </w:r>
          </w:p>
        </w:tc>
        <w:tc>
          <w:tcPr>
            <w:tcW w:w="964" w:type="dxa"/>
            <w:tcBorders>
              <w:left w:val="single" w:sz="6" w:space="0" w:color="auto"/>
              <w:right w:val="single" w:sz="6" w:space="0" w:color="auto"/>
            </w:tcBorders>
            <w:vAlign w:val="center"/>
          </w:tcPr>
          <w:p>
            <w:pPr>
              <w:pStyle w:val="18"/>
            </w:pPr>
            <w:r>
              <w:t>基金预算拨款</w:t>
            </w:r>
          </w:p>
        </w:tc>
        <w:tc>
          <w:tcPr>
            <w:tcW w:w="964" w:type="dxa"/>
            <w:tcBorders>
              <w:left w:val="single" w:sz="6" w:space="0" w:color="auto"/>
              <w:right w:val="single" w:sz="6" w:space="0" w:color="auto"/>
            </w:tcBorders>
            <w:vAlign w:val="center"/>
          </w:tcPr>
          <w:p>
            <w:pPr>
              <w:pStyle w:val="18"/>
            </w:pPr>
            <w:r>
              <w:t>国有资本经营预算拨款</w:t>
            </w:r>
          </w:p>
        </w:tc>
        <w:tc>
          <w:tcPr>
            <w:tcW w:w="964" w:type="dxa"/>
            <w:tcBorders>
              <w:left w:val="single" w:sz="6" w:space="0" w:color="auto"/>
              <w:right w:val="single" w:sz="6" w:space="0" w:color="auto"/>
            </w:tcBorders>
            <w:vAlign w:val="center"/>
          </w:tcPr>
          <w:p>
            <w:pPr>
              <w:pStyle w:val="18"/>
            </w:pPr>
            <w:r>
              <w:t>财政专户核拨</w:t>
            </w:r>
          </w:p>
        </w:tc>
        <w:tc>
          <w:tcPr>
            <w:tcW w:w="964" w:type="dxa"/>
            <w:tcBorders>
              <w:left w:val="single" w:sz="6" w:space="0" w:color="auto"/>
              <w:right w:val="single" w:sz="6" w:space="0" w:color="auto"/>
            </w:tcBorders>
            <w:vAlign w:val="center"/>
          </w:tcPr>
          <w:p>
            <w:pPr>
              <w:pStyle w:val="18"/>
            </w:pPr>
            <w:r>
              <w:t>单位    资金</w:t>
            </w:r>
          </w:p>
        </w:tc>
        <w:tc>
          <w:tcPr>
            <w:tcW w:w="964" w:type="dxa"/>
            <w:tcBorders>
              <w:left w:val="single" w:sz="6" w:space="0" w:color="auto"/>
              <w:right w:val="single" w:sz="6" w:space="0" w:color="auto"/>
            </w:tcBorders>
            <w:vAlign w:val="center"/>
          </w:tcPr>
          <w:p>
            <w:pPr>
              <w:pStyle w:val="18"/>
            </w:pPr>
            <w:r>
              <w:t>上年结转结余</w:t>
            </w:r>
          </w:p>
        </w:tc>
        <w:tc>
          <w:tcPr>
            <w:tcW w:w="964" w:type="dxa"/>
            <w:vMerge/>
          </w:tcPr>
          <w:p/>
        </w:tc>
      </w:tr>
      <w:tr>
        <w:trPr>
          <w:cantSplit/>
        </w:trPr>
        <w:tc>
          <w:tcPr>
            <w:tcW w:w="1701" w:type="dxa"/>
            <w:vAlign w:val="center"/>
          </w:tcPr>
          <w:p>
            <w:pPr>
              <w:pStyle w:val="20"/>
            </w:pPr>
          </w:p>
        </w:tc>
        <w:tc>
          <w:tcPr>
            <w:tcW w:w="96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20"/>
            </w:pPr>
          </w:p>
        </w:tc>
        <w:tc>
          <w:tcPr>
            <w:tcW w:w="1134" w:type="dxa"/>
            <w:tcBorders>
              <w:left w:val="single" w:sz="6" w:space="0" w:color="auto"/>
              <w:right w:val="single" w:sz="6" w:space="0" w:color="auto"/>
            </w:tcBorders>
            <w:vAlign w:val="center"/>
          </w:tcPr>
          <w:p>
            <w:pPr>
              <w:pStyle w:val="20"/>
            </w:pPr>
          </w:p>
        </w:tc>
        <w:tc>
          <w:tcPr>
            <w:tcW w:w="709" w:type="dxa"/>
            <w:tcBorders>
              <w:left w:val="single" w:sz="6" w:space="0" w:color="auto"/>
              <w:right w:val="single" w:sz="6" w:space="0" w:color="auto"/>
            </w:tcBorders>
            <w:vAlign w:val="center"/>
          </w:tcPr>
          <w:p>
            <w:pPr>
              <w:pStyle w:val="21"/>
            </w:pPr>
          </w:p>
        </w:tc>
        <w:tc>
          <w:tcPr>
            <w:tcW w:w="850" w:type="dxa"/>
            <w:tcBorders>
              <w:left w:val="single" w:sz="6" w:space="0" w:color="auto"/>
              <w:right w:val="single" w:sz="6" w:space="0" w:color="auto"/>
            </w:tcBorders>
            <w:vAlign w:val="center"/>
          </w:tcPr>
          <w:p>
            <w:pPr>
              <w:pStyle w:val="19"/>
            </w:pPr>
          </w:p>
        </w:tc>
        <w:tc>
          <w:tcPr>
            <w:tcW w:w="850"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行唐县农业机械管理局（含所属单位）上年末固定资产金额为90.48万元（详见下表）。本年度拟购置固定资产总额为0.00万元，已按要求列入政府采购预算，详见政府采购预算表。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448行唐县农业机械管理局</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right w:val="single" w:sz="6" w:space="0" w:color="auto"/>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r>
              <w:t>90.48</w:t>
            </w:r>
          </w:p>
        </w:tc>
      </w:tr>
      <w:tr>
        <w:tc>
          <w:tcPr>
            <w:tcW w:w="7370" w:type="dxa"/>
            <w:vAlign w:val="center"/>
          </w:tcPr>
          <w:p>
            <w:pPr>
              <w:pStyle w:val="20"/>
            </w:pPr>
            <w:r>
              <w:t>1、房屋（平方米）</w:t>
            </w:r>
          </w:p>
        </w:tc>
        <w:tc>
          <w:tcPr>
            <w:tcW w:w="2835" w:type="dxa"/>
            <w:tcBorders>
              <w:left w:val="single" w:sz="6" w:space="0" w:color="auto"/>
              <w:right w:val="single" w:sz="6" w:space="0" w:color="auto"/>
            </w:tcBorders>
            <w:vAlign w:val="center"/>
          </w:tcPr>
          <w:p>
            <w:pPr>
              <w:pStyle w:val="21"/>
            </w:pPr>
            <w:r>
              <w:t>828</w:t>
            </w:r>
          </w:p>
        </w:tc>
        <w:tc>
          <w:tcPr>
            <w:tcW w:w="2835" w:type="dxa"/>
            <w:vAlign w:val="center"/>
          </w:tcPr>
          <w:p>
            <w:pPr>
              <w:pStyle w:val="19"/>
            </w:pPr>
            <w:r>
              <w:t>50.00</w:t>
            </w:r>
          </w:p>
        </w:tc>
      </w:tr>
      <w:tr>
        <w:tc>
          <w:tcPr>
            <w:tcW w:w="7370" w:type="dxa"/>
            <w:vAlign w:val="center"/>
          </w:tcPr>
          <w:p>
            <w:pPr>
              <w:pStyle w:val="20"/>
            </w:pPr>
            <w:r>
              <w:t>　　其中：办公用房（平方米）</w:t>
            </w:r>
          </w:p>
        </w:tc>
        <w:tc>
          <w:tcPr>
            <w:tcW w:w="2835" w:type="dxa"/>
            <w:tcBorders>
              <w:left w:val="single" w:sz="6" w:space="0" w:color="auto"/>
              <w:right w:val="single" w:sz="6" w:space="0" w:color="auto"/>
            </w:tcBorders>
            <w:vAlign w:val="center"/>
          </w:tcPr>
          <w:p>
            <w:pPr>
              <w:pStyle w:val="21"/>
            </w:pPr>
            <w:r>
              <w:t>828</w:t>
            </w:r>
          </w:p>
        </w:tc>
        <w:tc>
          <w:tcPr>
            <w:tcW w:w="2835" w:type="dxa"/>
            <w:vAlign w:val="center"/>
          </w:tcPr>
          <w:p>
            <w:pPr>
              <w:pStyle w:val="19"/>
            </w:pPr>
            <w:r>
              <w:t>50.00</w:t>
            </w:r>
          </w:p>
        </w:tc>
      </w:tr>
      <w:tr>
        <w:tc>
          <w:tcPr>
            <w:tcW w:w="7370" w:type="dxa"/>
            <w:vAlign w:val="center"/>
          </w:tcPr>
          <w:p>
            <w:pPr>
              <w:pStyle w:val="20"/>
            </w:pPr>
            <w:r>
              <w:t>2、车辆（台、辆）</w:t>
            </w:r>
          </w:p>
        </w:tc>
        <w:tc>
          <w:tcPr>
            <w:tcW w:w="2835" w:type="dxa"/>
            <w:tcBorders>
              <w:left w:val="single" w:sz="6" w:space="0" w:color="auto"/>
              <w:right w:val="single" w:sz="6" w:space="0" w:color="auto"/>
            </w:tcBorders>
            <w:vAlign w:val="center"/>
          </w:tcPr>
          <w:p>
            <w:pPr>
              <w:pStyle w:val="21"/>
            </w:pPr>
            <w:r>
              <w:t>1</w:t>
            </w:r>
          </w:p>
        </w:tc>
        <w:tc>
          <w:tcPr>
            <w:tcW w:w="2835" w:type="dxa"/>
            <w:vAlign w:val="center"/>
          </w:tcPr>
          <w:p>
            <w:pPr>
              <w:pStyle w:val="19"/>
            </w:pPr>
            <w:r>
              <w:t>11.48</w:t>
            </w:r>
          </w:p>
        </w:tc>
      </w:tr>
      <w:tr>
        <w:tc>
          <w:tcPr>
            <w:tcW w:w="7370" w:type="dxa"/>
            <w:vAlign w:val="center"/>
          </w:tcPr>
          <w:p>
            <w:pPr>
              <w:pStyle w:val="20"/>
            </w:pPr>
            <w:r>
              <w:t>3、单价在20万元以上的设备</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auto"/>
              <w:right w:val="single" w:sz="6" w:space="0" w:color="auto"/>
            </w:tcBorders>
            <w:vAlign w:val="center"/>
          </w:tcPr>
          <w:p>
            <w:pPr>
              <w:pStyle w:val="21"/>
            </w:pPr>
            <w:r>
              <w:t>20</w:t>
            </w:r>
          </w:p>
        </w:tc>
        <w:tc>
          <w:tcPr>
            <w:tcW w:w="2835" w:type="dxa"/>
            <w:vAlign w:val="center"/>
          </w:tcPr>
          <w:p>
            <w:pPr>
              <w:pStyle w:val="19"/>
            </w:pPr>
            <w:r>
              <w:t>29.00</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31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30</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szCs w:val="20"/>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E8EE52D3-3FC0-4171-9703-6A4F135FE2B7}">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TotalTime>
  <Application>Yozo_Office27021597764231179</Application>
  <Pages>33</Pages>
  <Words>0</Words>
  <Characters>11012</Characters>
  <Lines>0</Lines>
  <Paragraphs>152</Paragraphs>
  <CharactersWithSpaces>14683</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2025-01-24T09:59:50Z</dcterms:created>
  <dcterms:modified xsi:type="dcterms:W3CDTF">2025-01-24T02:00:50Z</dcterms:modified>
</cp:coreProperties>
</file>