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AAACFC">
      <w:bookmarkStart w:id="2" w:name="_GoBack"/>
      <w:bookmarkEnd w:id="2"/>
    </w:p>
    <w:p w14:paraId="582C5796">
      <w:pPr>
        <w:pStyle w:val="30"/>
        <w:tabs>
          <w:tab w:val="right" w:leader="dot" w:pos="14562"/>
        </w:tabs>
        <w:jc w:val="center"/>
        <w:rPr>
          <w:rFonts w:hint="eastAsia" w:ascii="黑体" w:hAnsi="黑体" w:eastAsia="黑体" w:cs="黑体"/>
          <w:b/>
          <w:bCs/>
          <w:sz w:val="44"/>
          <w:szCs w:val="44"/>
          <w:lang w:eastAsia="zh-CN"/>
        </w:rPr>
      </w:pPr>
      <w:r>
        <w:rPr>
          <w:rFonts w:hint="eastAsia" w:ascii="黑体" w:hAnsi="黑体" w:eastAsia="黑体" w:cs="黑体"/>
          <w:b/>
          <w:bCs/>
          <w:sz w:val="44"/>
          <w:szCs w:val="44"/>
          <w:lang w:eastAsia="zh-CN"/>
        </w:rPr>
        <w:t>行唐县委统战部所属单位202</w:t>
      </w:r>
      <w:r>
        <w:rPr>
          <w:rFonts w:hint="eastAsia" w:ascii="黑体" w:hAnsi="黑体" w:eastAsia="黑体" w:cs="黑体"/>
          <w:b/>
          <w:bCs/>
          <w:sz w:val="44"/>
          <w:szCs w:val="44"/>
          <w:lang w:val="en-US" w:eastAsia="zh-CN"/>
        </w:rPr>
        <w:t>5</w:t>
      </w:r>
      <w:r>
        <w:rPr>
          <w:rFonts w:hint="eastAsia" w:ascii="黑体" w:hAnsi="黑体" w:eastAsia="黑体" w:cs="黑体"/>
          <w:b/>
          <w:bCs/>
          <w:sz w:val="44"/>
          <w:szCs w:val="44"/>
          <w:lang w:eastAsia="zh-CN"/>
        </w:rPr>
        <w:t>年单位预算信息公开</w:t>
      </w:r>
    </w:p>
    <w:p w14:paraId="3D45D5C7">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一、中共行唐县委统战部本级收支预算</w:t>
      </w:r>
      <w:r>
        <w:tab/>
      </w:r>
      <w:r>
        <w:fldChar w:fldCharType="begin"/>
      </w:r>
      <w:r>
        <w:instrText xml:space="preserve">PAGEREF _Toc_4_4_0000000019 \h</w:instrText>
      </w:r>
      <w:r>
        <w:fldChar w:fldCharType="separate"/>
      </w:r>
      <w:r>
        <w:t>2</w:t>
      </w:r>
      <w:r>
        <w:fldChar w:fldCharType="end"/>
      </w:r>
      <w:r>
        <w:fldChar w:fldCharType="end"/>
      </w:r>
    </w:p>
    <w:p w14:paraId="6A6D2CEC">
      <w:pPr>
        <w:pStyle w:val="30"/>
        <w:tabs>
          <w:tab w:val="right" w:leader="dot" w:pos="14562"/>
        </w:tabs>
      </w:pPr>
      <w:r>
        <w:fldChar w:fldCharType="begin"/>
      </w:r>
      <w:r>
        <w:instrText xml:space="preserve"> HYPERLINK \l "_Toc_4_4_0000000020" </w:instrText>
      </w:r>
      <w:r>
        <w:fldChar w:fldCharType="separate"/>
      </w:r>
      <w:r>
        <w:t>二、行唐县工商联收支预算</w:t>
      </w:r>
      <w:r>
        <w:tab/>
      </w:r>
      <w:r>
        <w:fldChar w:fldCharType="begin"/>
      </w:r>
      <w:r>
        <w:instrText xml:space="preserve">PAGEREF _Toc_4_4_0000000020 \h</w:instrText>
      </w:r>
      <w:r>
        <w:fldChar w:fldCharType="separate"/>
      </w:r>
      <w:r>
        <w:t>21</w:t>
      </w:r>
      <w:r>
        <w:fldChar w:fldCharType="end"/>
      </w:r>
      <w:r>
        <w:fldChar w:fldCharType="end"/>
      </w:r>
    </w:p>
    <w:p w14:paraId="00EB4447">
      <w:pPr>
        <w:sectPr>
          <w:pgSz w:w="16840" w:h="11900" w:orient="landscape"/>
          <w:pgMar w:top="1587" w:right="1134" w:bottom="1361" w:left="1134" w:header="720" w:footer="720" w:gutter="0"/>
          <w:pgNumType w:start="1"/>
          <w:cols w:space="720" w:num="1"/>
        </w:sectPr>
      </w:pPr>
      <w:r>
        <w:fldChar w:fldCharType="end"/>
      </w:r>
    </w:p>
    <w:p w14:paraId="0A127FF4">
      <w:pPr>
        <w:jc w:val="center"/>
        <w:outlineLvl w:val="3"/>
      </w:pPr>
      <w:bookmarkStart w:id="0" w:name="_Toc_4_4_0000000019"/>
      <w:r>
        <w:rPr>
          <w:rFonts w:ascii="方正小标宋_GBK" w:hAnsi="方正小标宋_GBK" w:eastAsia="方正小标宋_GBK" w:cs="方正小标宋_GBK"/>
          <w:color w:val="000000"/>
          <w:sz w:val="44"/>
        </w:rPr>
        <w:t>一、中共行唐县委统战部本级收支预算</w:t>
      </w:r>
      <w:bookmarkEnd w:id="0"/>
    </w:p>
    <w:p w14:paraId="02DF61A5">
      <w:pPr>
        <w:jc w:val="center"/>
        <w:outlineLvl w:val="4"/>
      </w:pPr>
      <w:r>
        <w:rPr>
          <w:rFonts w:ascii="方正小标宋_GBK" w:hAnsi="方正小标宋_GBK" w:eastAsia="方正小标宋_GBK" w:cs="方正小标宋_GBK"/>
          <w:color w:val="000000"/>
          <w:sz w:val="36"/>
        </w:rPr>
        <w:t>单位预算收支总表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97"/>
        <w:gridCol w:w="5632"/>
        <w:gridCol w:w="1480"/>
        <w:gridCol w:w="3516"/>
        <w:gridCol w:w="3288"/>
      </w:tblGrid>
      <w:tr w14:paraId="40093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2" w:type="pct"/>
            <w:gridSpan w:val="3"/>
            <w:tcBorders>
              <w:top w:val="nil"/>
              <w:left w:val="nil"/>
              <w:bottom w:val="nil"/>
              <w:right w:val="nil"/>
            </w:tcBorders>
            <w:shd w:val="clear" w:color="auto" w:fill="auto"/>
            <w:noWrap/>
            <w:vAlign w:val="center"/>
          </w:tcPr>
          <w:p w14:paraId="52AD527D">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1133" w:type="pct"/>
            <w:tcBorders>
              <w:top w:val="nil"/>
              <w:left w:val="nil"/>
              <w:bottom w:val="nil"/>
              <w:right w:val="nil"/>
            </w:tcBorders>
            <w:shd w:val="clear" w:color="auto" w:fill="auto"/>
            <w:noWrap/>
            <w:vAlign w:val="center"/>
          </w:tcPr>
          <w:p w14:paraId="4DE1973C">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1104" w:type="pct"/>
            <w:tcBorders>
              <w:top w:val="nil"/>
              <w:left w:val="nil"/>
              <w:bottom w:val="nil"/>
              <w:right w:val="nil"/>
            </w:tcBorders>
            <w:shd w:val="clear" w:color="auto" w:fill="auto"/>
            <w:noWrap/>
            <w:vAlign w:val="center"/>
          </w:tcPr>
          <w:p w14:paraId="32CBECBC">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7BA67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F84CB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2386" w:type="pct"/>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BACC7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收入</w:t>
            </w:r>
          </w:p>
        </w:tc>
        <w:tc>
          <w:tcPr>
            <w:tcW w:w="2237" w:type="pct"/>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494B5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w:t>
            </w:r>
          </w:p>
        </w:tc>
      </w:tr>
      <w:tr w14:paraId="0855E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5047F5">
            <w:pPr>
              <w:jc w:val="center"/>
              <w:rPr>
                <w:rFonts w:hint="eastAsia" w:ascii="宋体" w:hAnsi="宋体" w:eastAsia="宋体" w:cs="宋体"/>
                <w:i w:val="0"/>
                <w:iCs w:val="0"/>
                <w:color w:val="000000"/>
                <w:sz w:val="22"/>
                <w:szCs w:val="22"/>
                <w:u w:val="none"/>
              </w:rPr>
            </w:pP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6B4D8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50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5C823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预算数</w:t>
            </w: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9DFC4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110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51A63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预算数</w:t>
            </w:r>
          </w:p>
        </w:tc>
      </w:tr>
      <w:tr w14:paraId="79D8C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A20C4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79959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501"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8E360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1F191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1104"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A83927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r>
      <w:tr w14:paraId="050A2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CE93D37">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9F1AEF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6F9B4D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984068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D18075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r>
      <w:tr w14:paraId="07801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D797C5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E8FC01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958B697">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B91AC4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847A66B">
            <w:pPr>
              <w:rPr>
                <w:rFonts w:hint="default" w:ascii="Calibri" w:hAnsi="Calibri" w:eastAsia="宋体" w:cs="Calibri"/>
                <w:i w:val="0"/>
                <w:iCs w:val="0"/>
                <w:color w:val="000000"/>
                <w:sz w:val="22"/>
                <w:szCs w:val="22"/>
                <w:u w:val="none"/>
              </w:rPr>
            </w:pPr>
          </w:p>
        </w:tc>
      </w:tr>
      <w:tr w14:paraId="1562C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615AA9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3472B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E4BF643">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4562A8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E94BF1B">
            <w:pPr>
              <w:rPr>
                <w:rFonts w:hint="default" w:ascii="Calibri" w:hAnsi="Calibri" w:eastAsia="宋体" w:cs="Calibri"/>
                <w:i w:val="0"/>
                <w:iCs w:val="0"/>
                <w:color w:val="000000"/>
                <w:sz w:val="22"/>
                <w:szCs w:val="22"/>
                <w:u w:val="none"/>
              </w:rPr>
            </w:pPr>
          </w:p>
        </w:tc>
      </w:tr>
      <w:tr w14:paraId="77B68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909E56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0C19D2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32588A29">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59A51A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4734E83">
            <w:pPr>
              <w:rPr>
                <w:rFonts w:hint="default" w:ascii="Calibri" w:hAnsi="Calibri" w:eastAsia="宋体" w:cs="Calibri"/>
                <w:i w:val="0"/>
                <w:iCs w:val="0"/>
                <w:color w:val="000000"/>
                <w:sz w:val="22"/>
                <w:szCs w:val="22"/>
                <w:u w:val="none"/>
              </w:rPr>
            </w:pPr>
          </w:p>
        </w:tc>
      </w:tr>
      <w:tr w14:paraId="0ADE5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DF475B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37AC9D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五、单位资金</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1289C32">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01D8F4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5493685">
            <w:pPr>
              <w:rPr>
                <w:rFonts w:hint="default" w:ascii="Calibri" w:hAnsi="Calibri" w:eastAsia="宋体" w:cs="Calibri"/>
                <w:i w:val="0"/>
                <w:iCs w:val="0"/>
                <w:color w:val="000000"/>
                <w:sz w:val="22"/>
                <w:szCs w:val="22"/>
                <w:u w:val="none"/>
              </w:rPr>
            </w:pPr>
          </w:p>
        </w:tc>
      </w:tr>
      <w:tr w14:paraId="79C99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B5D075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FA51058">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C3388D5">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A4EEF8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2EDA390">
            <w:pPr>
              <w:rPr>
                <w:rFonts w:hint="default" w:ascii="Calibri" w:hAnsi="Calibri" w:eastAsia="宋体" w:cs="Calibri"/>
                <w:i w:val="0"/>
                <w:iCs w:val="0"/>
                <w:color w:val="000000"/>
                <w:sz w:val="22"/>
                <w:szCs w:val="22"/>
                <w:u w:val="none"/>
              </w:rPr>
            </w:pPr>
          </w:p>
        </w:tc>
      </w:tr>
      <w:tr w14:paraId="30829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00F29C9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00C7735B">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BFCC72B">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604ABF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4D7ED48">
            <w:pPr>
              <w:rPr>
                <w:rFonts w:hint="default" w:ascii="Calibri" w:hAnsi="Calibri" w:eastAsia="宋体" w:cs="Calibri"/>
                <w:i w:val="0"/>
                <w:iCs w:val="0"/>
                <w:color w:val="000000"/>
                <w:sz w:val="22"/>
                <w:szCs w:val="22"/>
                <w:u w:val="none"/>
              </w:rPr>
            </w:pPr>
          </w:p>
        </w:tc>
      </w:tr>
      <w:tr w14:paraId="0AC07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05A53D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38FF186">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9F8C1C8">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540B0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44A86B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r>
      <w:tr w14:paraId="4645E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A28B74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D087A81">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59542EC">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7C44A9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1AB3653B">
            <w:pPr>
              <w:rPr>
                <w:rFonts w:hint="default" w:ascii="Calibri" w:hAnsi="Calibri" w:eastAsia="宋体" w:cs="Calibri"/>
                <w:i w:val="0"/>
                <w:iCs w:val="0"/>
                <w:color w:val="000000"/>
                <w:sz w:val="22"/>
                <w:szCs w:val="22"/>
                <w:u w:val="none"/>
              </w:rPr>
            </w:pPr>
          </w:p>
        </w:tc>
      </w:tr>
      <w:tr w14:paraId="0606F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2DFE39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3D838B7">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91D18DF">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4E675B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C83FF2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r>
      <w:tr w14:paraId="59631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2627D5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01D5B9B">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51066FA">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7B57BB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5E236F5">
            <w:pPr>
              <w:rPr>
                <w:rFonts w:hint="default" w:ascii="Calibri" w:hAnsi="Calibri" w:eastAsia="宋体" w:cs="Calibri"/>
                <w:i w:val="0"/>
                <w:iCs w:val="0"/>
                <w:color w:val="000000"/>
                <w:sz w:val="22"/>
                <w:szCs w:val="22"/>
                <w:u w:val="none"/>
              </w:rPr>
            </w:pPr>
          </w:p>
        </w:tc>
      </w:tr>
      <w:tr w14:paraId="60A89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DC0251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80FC118">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F313C2B">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94BA70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3C0C67B">
            <w:pPr>
              <w:rPr>
                <w:rFonts w:hint="default" w:ascii="Calibri" w:hAnsi="Calibri" w:eastAsia="宋体" w:cs="Calibri"/>
                <w:i w:val="0"/>
                <w:iCs w:val="0"/>
                <w:color w:val="000000"/>
                <w:sz w:val="22"/>
                <w:szCs w:val="22"/>
                <w:u w:val="none"/>
              </w:rPr>
            </w:pPr>
          </w:p>
        </w:tc>
      </w:tr>
      <w:tr w14:paraId="38DA2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F23220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312786D">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A29CB81">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E89B53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183A8086">
            <w:pPr>
              <w:rPr>
                <w:rFonts w:hint="default" w:ascii="Calibri" w:hAnsi="Calibri" w:eastAsia="宋体" w:cs="Calibri"/>
                <w:i w:val="0"/>
                <w:iCs w:val="0"/>
                <w:color w:val="000000"/>
                <w:sz w:val="22"/>
                <w:szCs w:val="22"/>
                <w:u w:val="none"/>
              </w:rPr>
            </w:pPr>
          </w:p>
        </w:tc>
      </w:tr>
      <w:tr w14:paraId="492FE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565C50C">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58A570B">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5BBFB82">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749EAB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33E24E6B">
            <w:pPr>
              <w:rPr>
                <w:rFonts w:hint="default" w:ascii="Calibri" w:hAnsi="Calibri" w:eastAsia="宋体" w:cs="Calibri"/>
                <w:i w:val="0"/>
                <w:iCs w:val="0"/>
                <w:color w:val="000000"/>
                <w:sz w:val="22"/>
                <w:szCs w:val="22"/>
                <w:u w:val="none"/>
              </w:rPr>
            </w:pPr>
          </w:p>
        </w:tc>
      </w:tr>
      <w:tr w14:paraId="39B7D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D10BB3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BA6E141">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23338F6">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80C599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D059400">
            <w:pPr>
              <w:rPr>
                <w:rFonts w:hint="default" w:ascii="Calibri" w:hAnsi="Calibri" w:eastAsia="宋体" w:cs="Calibri"/>
                <w:i w:val="0"/>
                <w:iCs w:val="0"/>
                <w:color w:val="000000"/>
                <w:sz w:val="22"/>
                <w:szCs w:val="22"/>
                <w:u w:val="none"/>
              </w:rPr>
            </w:pPr>
          </w:p>
        </w:tc>
      </w:tr>
      <w:tr w14:paraId="5188F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901042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AC51E63">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8798BE6">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0D4A57A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D084855">
            <w:pPr>
              <w:rPr>
                <w:rFonts w:hint="default" w:ascii="Calibri" w:hAnsi="Calibri" w:eastAsia="宋体" w:cs="Calibri"/>
                <w:i w:val="0"/>
                <w:iCs w:val="0"/>
                <w:color w:val="000000"/>
                <w:sz w:val="22"/>
                <w:szCs w:val="22"/>
                <w:u w:val="none"/>
              </w:rPr>
            </w:pPr>
          </w:p>
        </w:tc>
      </w:tr>
      <w:tr w14:paraId="5D2D7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0333BF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66FB3D5">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BE5EF85">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449F20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1E4766E">
            <w:pPr>
              <w:rPr>
                <w:rFonts w:hint="default" w:ascii="Calibri" w:hAnsi="Calibri" w:eastAsia="宋体" w:cs="Calibri"/>
                <w:i w:val="0"/>
                <w:iCs w:val="0"/>
                <w:color w:val="000000"/>
                <w:sz w:val="22"/>
                <w:szCs w:val="22"/>
                <w:u w:val="none"/>
              </w:rPr>
            </w:pPr>
          </w:p>
        </w:tc>
      </w:tr>
      <w:tr w14:paraId="2CE3B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84A7C6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58C69DE">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6CDA6C7">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3BD1EF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42C4527">
            <w:pPr>
              <w:rPr>
                <w:rFonts w:hint="default" w:ascii="Calibri" w:hAnsi="Calibri" w:eastAsia="宋体" w:cs="Calibri"/>
                <w:i w:val="0"/>
                <w:iCs w:val="0"/>
                <w:color w:val="000000"/>
                <w:sz w:val="22"/>
                <w:szCs w:val="22"/>
                <w:u w:val="none"/>
              </w:rPr>
            </w:pPr>
          </w:p>
        </w:tc>
      </w:tr>
      <w:tr w14:paraId="233C0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66D2C8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74219F6">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F6ECE25">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E9AAD6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DED06DC">
            <w:pPr>
              <w:rPr>
                <w:rFonts w:hint="default" w:ascii="Calibri" w:hAnsi="Calibri" w:eastAsia="宋体" w:cs="Calibri"/>
                <w:i w:val="0"/>
                <w:iCs w:val="0"/>
                <w:color w:val="000000"/>
                <w:sz w:val="22"/>
                <w:szCs w:val="22"/>
                <w:u w:val="none"/>
              </w:rPr>
            </w:pPr>
          </w:p>
        </w:tc>
      </w:tr>
      <w:tr w14:paraId="2BB80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41A040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DE1EF6C">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2C47C14">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D9EE8B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203F45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r>
      <w:tr w14:paraId="580E6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AD25D3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9724347">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95F6185">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C4BADC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FA613C9">
            <w:pPr>
              <w:rPr>
                <w:rFonts w:hint="default" w:ascii="Calibri" w:hAnsi="Calibri" w:eastAsia="宋体" w:cs="Calibri"/>
                <w:i w:val="0"/>
                <w:iCs w:val="0"/>
                <w:color w:val="000000"/>
                <w:sz w:val="22"/>
                <w:szCs w:val="22"/>
                <w:u w:val="none"/>
              </w:rPr>
            </w:pPr>
          </w:p>
        </w:tc>
      </w:tr>
      <w:tr w14:paraId="1EB17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C03A2D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3BA175D">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261713B">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6B8F1D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10739080">
            <w:pPr>
              <w:rPr>
                <w:rFonts w:hint="default" w:ascii="Calibri" w:hAnsi="Calibri" w:eastAsia="宋体" w:cs="Calibri"/>
                <w:i w:val="0"/>
                <w:iCs w:val="0"/>
                <w:color w:val="000000"/>
                <w:sz w:val="22"/>
                <w:szCs w:val="22"/>
                <w:u w:val="none"/>
              </w:rPr>
            </w:pPr>
          </w:p>
        </w:tc>
      </w:tr>
      <w:tr w14:paraId="1263C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06BCDC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D114CE2">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1B98CE1">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95EC03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3058B826">
            <w:pPr>
              <w:rPr>
                <w:rFonts w:hint="default" w:ascii="Calibri" w:hAnsi="Calibri" w:eastAsia="宋体" w:cs="Calibri"/>
                <w:i w:val="0"/>
                <w:iCs w:val="0"/>
                <w:color w:val="000000"/>
                <w:sz w:val="22"/>
                <w:szCs w:val="22"/>
                <w:u w:val="none"/>
              </w:rPr>
            </w:pPr>
          </w:p>
        </w:tc>
      </w:tr>
      <w:tr w14:paraId="68EAF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4F948F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5383F0E">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D1918AB">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0F647E2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480243B">
            <w:pPr>
              <w:rPr>
                <w:rFonts w:hint="default" w:ascii="Calibri" w:hAnsi="Calibri" w:eastAsia="宋体" w:cs="Calibri"/>
                <w:i w:val="0"/>
                <w:iCs w:val="0"/>
                <w:color w:val="000000"/>
                <w:sz w:val="22"/>
                <w:szCs w:val="22"/>
                <w:u w:val="none"/>
              </w:rPr>
            </w:pPr>
          </w:p>
        </w:tc>
      </w:tr>
      <w:tr w14:paraId="38092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0A1526B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09F05780">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0FB92D4">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ABDA1F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6901B9B">
            <w:pPr>
              <w:rPr>
                <w:rFonts w:hint="default" w:ascii="Calibri" w:hAnsi="Calibri" w:eastAsia="宋体" w:cs="Calibri"/>
                <w:i w:val="0"/>
                <w:iCs w:val="0"/>
                <w:color w:val="000000"/>
                <w:sz w:val="22"/>
                <w:szCs w:val="22"/>
                <w:u w:val="none"/>
              </w:rPr>
            </w:pPr>
          </w:p>
        </w:tc>
      </w:tr>
      <w:tr w14:paraId="4CE48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3CE755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4DF5EFE6">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E9FC734">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738982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E0A1F57">
            <w:pPr>
              <w:rPr>
                <w:rFonts w:hint="default" w:ascii="Calibri" w:hAnsi="Calibri" w:eastAsia="宋体" w:cs="Calibri"/>
                <w:i w:val="0"/>
                <w:iCs w:val="0"/>
                <w:color w:val="000000"/>
                <w:sz w:val="22"/>
                <w:szCs w:val="22"/>
                <w:u w:val="none"/>
              </w:rPr>
            </w:pPr>
          </w:p>
        </w:tc>
      </w:tr>
      <w:tr w14:paraId="609A9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094653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28DEE1B">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6A42AEC">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5844B6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二十七、债务还本支出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53CB1B9D">
            <w:pPr>
              <w:rPr>
                <w:rFonts w:hint="default" w:ascii="Calibri" w:hAnsi="Calibri" w:eastAsia="宋体" w:cs="Calibri"/>
                <w:i w:val="0"/>
                <w:iCs w:val="0"/>
                <w:color w:val="000000"/>
                <w:sz w:val="22"/>
                <w:szCs w:val="22"/>
                <w:u w:val="none"/>
              </w:rPr>
            </w:pPr>
          </w:p>
        </w:tc>
      </w:tr>
      <w:tr w14:paraId="67F29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BC071D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93D1A8E">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66529426">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CC9DE9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二十八、债务付息支出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5A07E59">
            <w:pPr>
              <w:rPr>
                <w:rFonts w:hint="default" w:ascii="Calibri" w:hAnsi="Calibri" w:eastAsia="宋体" w:cs="Calibri"/>
                <w:i w:val="0"/>
                <w:iCs w:val="0"/>
                <w:color w:val="000000"/>
                <w:sz w:val="22"/>
                <w:szCs w:val="22"/>
                <w:u w:val="none"/>
              </w:rPr>
            </w:pPr>
          </w:p>
        </w:tc>
      </w:tr>
      <w:tr w14:paraId="61D97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B7E288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674F229A">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E301C30">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082532B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二十九、债务发行费用支出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19C72D0A">
            <w:pPr>
              <w:rPr>
                <w:rFonts w:hint="default" w:ascii="Calibri" w:hAnsi="Calibri" w:eastAsia="宋体" w:cs="Calibri"/>
                <w:i w:val="0"/>
                <w:iCs w:val="0"/>
                <w:color w:val="000000"/>
                <w:sz w:val="22"/>
                <w:szCs w:val="22"/>
                <w:u w:val="none"/>
              </w:rPr>
            </w:pPr>
          </w:p>
        </w:tc>
      </w:tr>
      <w:tr w14:paraId="4C551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C4E0DB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13CF863">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152B0F0">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E4F521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三十、抗疫特别国债安排的支出</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2BD68B8">
            <w:pPr>
              <w:rPr>
                <w:rFonts w:hint="default" w:ascii="Calibri" w:hAnsi="Calibri" w:eastAsia="宋体" w:cs="Calibri"/>
                <w:i w:val="0"/>
                <w:iCs w:val="0"/>
                <w:color w:val="000000"/>
                <w:sz w:val="22"/>
                <w:szCs w:val="22"/>
                <w:u w:val="none"/>
              </w:rPr>
            </w:pPr>
          </w:p>
        </w:tc>
      </w:tr>
      <w:tr w14:paraId="4A998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459C5A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C379B51">
            <w:pPr>
              <w:jc w:val="left"/>
              <w:rPr>
                <w:rFonts w:hint="default" w:ascii="Calibri" w:hAnsi="Calibri" w:eastAsia="宋体" w:cs="Calibri"/>
                <w:i w:val="0"/>
                <w:iCs w:val="0"/>
                <w:color w:val="000000"/>
                <w:sz w:val="22"/>
                <w:szCs w:val="22"/>
                <w:u w:val="none"/>
              </w:rPr>
            </w:pP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3229799A">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B4ADE6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三十一、人行科目</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2CD73939">
            <w:pPr>
              <w:rPr>
                <w:rFonts w:hint="default" w:ascii="Calibri" w:hAnsi="Calibri" w:eastAsia="宋体" w:cs="Calibri"/>
                <w:i w:val="0"/>
                <w:iCs w:val="0"/>
                <w:color w:val="000000"/>
                <w:sz w:val="22"/>
                <w:szCs w:val="22"/>
                <w:u w:val="none"/>
              </w:rPr>
            </w:pPr>
          </w:p>
        </w:tc>
      </w:tr>
      <w:tr w14:paraId="1B2B1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9769B0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50466E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7B9F3D7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2E011E9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FD7F7D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r>
      <w:tr w14:paraId="47361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1B5E0BE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C31876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196857C3">
            <w:pPr>
              <w:rPr>
                <w:rFonts w:hint="default" w:ascii="Calibri" w:hAnsi="Calibri" w:eastAsia="宋体" w:cs="Calibri"/>
                <w:i w:val="0"/>
                <w:iCs w:val="0"/>
                <w:color w:val="000000"/>
                <w:sz w:val="22"/>
                <w:szCs w:val="22"/>
                <w:u w:val="none"/>
              </w:rPr>
            </w:pP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D93EC9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87BDEE0">
            <w:pPr>
              <w:rPr>
                <w:rFonts w:hint="default" w:ascii="Calibri" w:hAnsi="Calibri" w:eastAsia="宋体" w:cs="Calibri"/>
                <w:i w:val="0"/>
                <w:iCs w:val="0"/>
                <w:color w:val="000000"/>
                <w:sz w:val="22"/>
                <w:szCs w:val="22"/>
                <w:u w:val="none"/>
              </w:rPr>
            </w:pPr>
          </w:p>
        </w:tc>
      </w:tr>
      <w:tr w14:paraId="37953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7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7DD7E60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1885"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3F351A7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480"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3666EAB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133" w:type="pct"/>
            <w:tcBorders>
              <w:top w:val="single" w:color="000000" w:sz="4" w:space="0"/>
              <w:left w:val="single" w:color="000000" w:sz="4" w:space="0"/>
              <w:bottom w:val="single" w:color="000000" w:sz="4" w:space="0"/>
              <w:right w:val="single" w:color="000000" w:sz="4" w:space="0"/>
            </w:tcBorders>
            <w:shd w:val="clear" w:color="auto" w:fill="FFFFFF"/>
            <w:noWrap/>
            <w:vAlign w:val="top"/>
          </w:tcPr>
          <w:p w14:paraId="5947294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3288"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08E33FA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r>
    </w:tbl>
    <w:p w14:paraId="4226467C">
      <w:pPr>
        <w:sectPr>
          <w:footerReference r:id="rId3" w:type="default"/>
          <w:footerReference r:id="rId4" w:type="even"/>
          <w:pgSz w:w="16840" w:h="11900" w:orient="landscape"/>
          <w:pgMar w:top="1361" w:right="1020" w:bottom="1134" w:left="1020" w:header="720" w:footer="720" w:gutter="0"/>
          <w:cols w:space="720" w:num="1"/>
        </w:sectPr>
      </w:pPr>
    </w:p>
    <w:p w14:paraId="2A5B127A">
      <w:pPr>
        <w:jc w:val="center"/>
        <w:outlineLvl w:val="4"/>
      </w:pPr>
      <w:r>
        <w:rPr>
          <w:rFonts w:ascii="方正小标宋_GBK" w:hAnsi="方正小标宋_GBK" w:eastAsia="方正小标宋_GBK" w:cs="方正小标宋_GBK"/>
          <w:color w:val="000000"/>
          <w:sz w:val="36"/>
        </w:rPr>
        <w:t>单位预算收入总表</w:t>
      </w: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3"/>
        <w:gridCol w:w="919"/>
        <w:gridCol w:w="2502"/>
        <w:gridCol w:w="994"/>
        <w:gridCol w:w="925"/>
        <w:gridCol w:w="1264"/>
        <w:gridCol w:w="1264"/>
        <w:gridCol w:w="919"/>
        <w:gridCol w:w="934"/>
        <w:gridCol w:w="1264"/>
        <w:gridCol w:w="1617"/>
        <w:gridCol w:w="920"/>
        <w:gridCol w:w="923"/>
      </w:tblGrid>
      <w:tr w14:paraId="7692F44C">
        <w:tblPrEx>
          <w:tblCellMar>
            <w:top w:w="0" w:type="dxa"/>
            <w:left w:w="108" w:type="dxa"/>
            <w:bottom w:w="0" w:type="dxa"/>
            <w:right w:w="108" w:type="dxa"/>
          </w:tblCellMar>
        </w:tblPrEx>
        <w:trPr>
          <w:trHeight w:val="450" w:hRule="atLeast"/>
        </w:trPr>
        <w:tc>
          <w:tcPr>
            <w:tcW w:w="3427" w:type="pct"/>
            <w:gridSpan w:val="9"/>
            <w:tcBorders>
              <w:top w:val="nil"/>
              <w:left w:val="nil"/>
              <w:bottom w:val="nil"/>
              <w:right w:val="nil"/>
            </w:tcBorders>
            <w:shd w:val="clear" w:color="auto" w:fill="auto"/>
            <w:noWrap/>
            <w:vAlign w:val="center"/>
          </w:tcPr>
          <w:p w14:paraId="0C5C58D3">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959" w:type="pct"/>
            <w:gridSpan w:val="2"/>
            <w:tcBorders>
              <w:top w:val="nil"/>
              <w:left w:val="nil"/>
              <w:bottom w:val="nil"/>
              <w:right w:val="nil"/>
            </w:tcBorders>
            <w:shd w:val="clear" w:color="auto" w:fill="auto"/>
            <w:noWrap/>
            <w:vAlign w:val="center"/>
          </w:tcPr>
          <w:p w14:paraId="78EF2123">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613" w:type="pct"/>
            <w:gridSpan w:val="2"/>
            <w:tcBorders>
              <w:top w:val="nil"/>
              <w:left w:val="nil"/>
              <w:bottom w:val="nil"/>
              <w:right w:val="nil"/>
            </w:tcBorders>
            <w:shd w:val="clear" w:color="auto" w:fill="auto"/>
            <w:noWrap/>
            <w:vAlign w:val="center"/>
          </w:tcPr>
          <w:p w14:paraId="3C416325">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1DA09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1383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113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21F9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功能分类科目</w:t>
            </w:r>
          </w:p>
        </w:tc>
        <w:tc>
          <w:tcPr>
            <w:tcW w:w="33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CE1E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3032"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CDF7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本年收入</w:t>
            </w:r>
          </w:p>
        </w:tc>
        <w:tc>
          <w:tcPr>
            <w:tcW w:w="3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1D60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上年结转</w:t>
            </w:r>
          </w:p>
        </w:tc>
      </w:tr>
      <w:tr w14:paraId="14646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5D472">
            <w:pPr>
              <w:jc w:val="center"/>
              <w:rPr>
                <w:rFonts w:hint="eastAsia" w:ascii="宋体" w:hAnsi="宋体" w:eastAsia="宋体" w:cs="宋体"/>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259B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85A0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590DE">
            <w:pPr>
              <w:jc w:val="center"/>
              <w:rPr>
                <w:rFonts w:hint="eastAsia" w:ascii="宋体" w:hAnsi="宋体" w:eastAsia="宋体" w:cs="宋体"/>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5D93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小计</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A489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财政拨款收入</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E58E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财政专户收入</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FC93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事业收入</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F1B4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经营收入</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15A5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上级补助收入</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5E2A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附属单位上缴收入</w:t>
            </w: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C30D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其他收入</w:t>
            </w:r>
          </w:p>
        </w:tc>
        <w:tc>
          <w:tcPr>
            <w:tcW w:w="3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55B48">
            <w:pPr>
              <w:jc w:val="center"/>
              <w:rPr>
                <w:rFonts w:hint="eastAsia" w:ascii="宋体" w:hAnsi="宋体" w:eastAsia="宋体" w:cs="宋体"/>
                <w:i w:val="0"/>
                <w:iCs w:val="0"/>
                <w:color w:val="000000"/>
                <w:sz w:val="22"/>
                <w:szCs w:val="22"/>
                <w:u w:val="none"/>
              </w:rPr>
            </w:pPr>
          </w:p>
        </w:tc>
      </w:tr>
      <w:tr w14:paraId="47409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81D7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976E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CA66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3171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8187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C026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DAF6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9144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37BF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8</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13AA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9</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895A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10</w:t>
            </w: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6D6C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11</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B4FA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12</w:t>
            </w:r>
          </w:p>
        </w:tc>
      </w:tr>
      <w:tr w14:paraId="4C13D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330A0F6">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8C9E77">
            <w:pPr>
              <w:rPr>
                <w:rFonts w:hint="default" w:ascii="Calibri" w:hAnsi="Calibri" w:eastAsia="宋体" w:cs="Calibri"/>
                <w:i w:val="0"/>
                <w:iCs w:val="0"/>
                <w:color w:val="000000"/>
                <w:sz w:val="22"/>
                <w:szCs w:val="22"/>
                <w:u w:val="none"/>
              </w:rPr>
            </w:pP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60F7AD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F089E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3345E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1D001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8291A2">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B2A1E4">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0FA457">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F5C19F">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0C5D4D">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AC8C8F">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FDEE73">
            <w:pPr>
              <w:jc w:val="right"/>
              <w:rPr>
                <w:rFonts w:hint="default" w:ascii="Calibri" w:hAnsi="Calibri" w:eastAsia="宋体" w:cs="Calibri"/>
                <w:i w:val="0"/>
                <w:iCs w:val="0"/>
                <w:color w:val="000000"/>
                <w:sz w:val="22"/>
                <w:szCs w:val="22"/>
                <w:u w:val="none"/>
              </w:rPr>
            </w:pPr>
          </w:p>
        </w:tc>
      </w:tr>
      <w:tr w14:paraId="4897D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E4C64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CECD0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2A581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94FD17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F25CF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46D38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0360C22">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B44835">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87C2C4">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E31689">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2537C5">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8E2195">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E042C9">
            <w:pPr>
              <w:jc w:val="right"/>
              <w:rPr>
                <w:rFonts w:hint="default" w:ascii="Calibri" w:hAnsi="Calibri" w:eastAsia="宋体" w:cs="Calibri"/>
                <w:i w:val="0"/>
                <w:iCs w:val="0"/>
                <w:color w:val="000000"/>
                <w:sz w:val="22"/>
                <w:szCs w:val="22"/>
                <w:u w:val="none"/>
              </w:rPr>
            </w:pPr>
          </w:p>
        </w:tc>
      </w:tr>
      <w:tr w14:paraId="34EF8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CC27A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6C93D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20134</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7EA64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统战事务</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0B7BFC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2497D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D3428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A11965">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C7A9C7">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D2AC7B">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6533A6">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D367E9">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C5D335">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3B3649">
            <w:pPr>
              <w:jc w:val="right"/>
              <w:rPr>
                <w:rFonts w:hint="default" w:ascii="Calibri" w:hAnsi="Calibri" w:eastAsia="宋体" w:cs="Calibri"/>
                <w:i w:val="0"/>
                <w:iCs w:val="0"/>
                <w:color w:val="000000"/>
                <w:sz w:val="22"/>
                <w:szCs w:val="22"/>
                <w:u w:val="none"/>
              </w:rPr>
            </w:pPr>
          </w:p>
        </w:tc>
      </w:tr>
      <w:tr w14:paraId="1ED2A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36A39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2775E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2013401</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3FC08F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B3DB3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3B026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76245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CF12DF">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962689">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25029D">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6C911D">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4EEC43">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DA85A3">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48893B">
            <w:pPr>
              <w:jc w:val="right"/>
              <w:rPr>
                <w:rFonts w:hint="default" w:ascii="Calibri" w:hAnsi="Calibri" w:eastAsia="宋体" w:cs="Calibri"/>
                <w:i w:val="0"/>
                <w:iCs w:val="0"/>
                <w:color w:val="000000"/>
                <w:sz w:val="22"/>
                <w:szCs w:val="22"/>
                <w:u w:val="none"/>
              </w:rPr>
            </w:pPr>
          </w:p>
        </w:tc>
      </w:tr>
      <w:tr w14:paraId="66B01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77863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659344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B3C3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3D5E2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F7965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E9E4D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289FCD">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923725">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B831B8">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4C756B">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33DA063">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3D16F8">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88DEDC">
            <w:pPr>
              <w:jc w:val="right"/>
              <w:rPr>
                <w:rFonts w:hint="default" w:ascii="Calibri" w:hAnsi="Calibri" w:eastAsia="宋体" w:cs="Calibri"/>
                <w:i w:val="0"/>
                <w:iCs w:val="0"/>
                <w:color w:val="000000"/>
                <w:sz w:val="22"/>
                <w:szCs w:val="22"/>
                <w:u w:val="none"/>
              </w:rPr>
            </w:pPr>
          </w:p>
        </w:tc>
      </w:tr>
      <w:tr w14:paraId="46DE5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DDB1C5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481B8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0C316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9DBF8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E64A13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A623A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A0B21D">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9CB54FA">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E01584">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5238F0">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FDB3FB">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2481A9">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8A0644">
            <w:pPr>
              <w:jc w:val="right"/>
              <w:rPr>
                <w:rFonts w:hint="default" w:ascii="Calibri" w:hAnsi="Calibri" w:eastAsia="宋体" w:cs="Calibri"/>
                <w:i w:val="0"/>
                <w:iCs w:val="0"/>
                <w:color w:val="000000"/>
                <w:sz w:val="22"/>
                <w:szCs w:val="22"/>
                <w:u w:val="none"/>
              </w:rPr>
            </w:pPr>
          </w:p>
        </w:tc>
      </w:tr>
      <w:tr w14:paraId="62E80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66D365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8A421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0D9B5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ECF6A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C6023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674322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361FCB">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20C3EC">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7FF05A">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FBAB9C0">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E52276E">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5C9FAF">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5F4211">
            <w:pPr>
              <w:jc w:val="right"/>
              <w:rPr>
                <w:rFonts w:hint="default" w:ascii="Calibri" w:hAnsi="Calibri" w:eastAsia="宋体" w:cs="Calibri"/>
                <w:i w:val="0"/>
                <w:iCs w:val="0"/>
                <w:color w:val="000000"/>
                <w:sz w:val="22"/>
                <w:szCs w:val="22"/>
                <w:u w:val="none"/>
              </w:rPr>
            </w:pPr>
          </w:p>
        </w:tc>
      </w:tr>
      <w:tr w14:paraId="28766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23D9B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8AF6A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C04EF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6734F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8A75C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0B618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848E4C">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ABFCB1">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0EF98F">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8894FB">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1905C1">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4D0276">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BBDE1A">
            <w:pPr>
              <w:jc w:val="right"/>
              <w:rPr>
                <w:rFonts w:hint="default" w:ascii="Calibri" w:hAnsi="Calibri" w:eastAsia="宋体" w:cs="Calibri"/>
                <w:i w:val="0"/>
                <w:iCs w:val="0"/>
                <w:color w:val="000000"/>
                <w:sz w:val="22"/>
                <w:szCs w:val="22"/>
                <w:u w:val="none"/>
              </w:rPr>
            </w:pPr>
          </w:p>
        </w:tc>
      </w:tr>
      <w:tr w14:paraId="25D4E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74FA2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F0D476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63A971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AC2E1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A290B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738AA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FF5D9F">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FEAF5A">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392CF16">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5B8C2A">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96262B">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2D4975">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473380">
            <w:pPr>
              <w:jc w:val="right"/>
              <w:rPr>
                <w:rFonts w:hint="default" w:ascii="Calibri" w:hAnsi="Calibri" w:eastAsia="宋体" w:cs="Calibri"/>
                <w:i w:val="0"/>
                <w:iCs w:val="0"/>
                <w:color w:val="000000"/>
                <w:sz w:val="22"/>
                <w:szCs w:val="22"/>
                <w:u w:val="none"/>
              </w:rPr>
            </w:pPr>
          </w:p>
        </w:tc>
      </w:tr>
      <w:tr w14:paraId="5A350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882BD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D1505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416F6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A3481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E68A1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30D2C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6110C3">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9FF78A">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527D811">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441607">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9FBE73">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BB8ADE">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0FFD21">
            <w:pPr>
              <w:jc w:val="right"/>
              <w:rPr>
                <w:rFonts w:hint="default" w:ascii="Calibri" w:hAnsi="Calibri" w:eastAsia="宋体" w:cs="Calibri"/>
                <w:i w:val="0"/>
                <w:iCs w:val="0"/>
                <w:color w:val="000000"/>
                <w:sz w:val="22"/>
                <w:szCs w:val="22"/>
                <w:u w:val="none"/>
              </w:rPr>
            </w:pPr>
          </w:p>
        </w:tc>
      </w:tr>
      <w:tr w14:paraId="1865A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3E3E8E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0F88E0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9B398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BA5BF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483A0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B4182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C88604">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138BA5">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814172">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82FBED">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2954D72">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EAE215">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919255F">
            <w:pPr>
              <w:jc w:val="right"/>
              <w:rPr>
                <w:rFonts w:hint="default" w:ascii="Calibri" w:hAnsi="Calibri" w:eastAsia="宋体" w:cs="Calibri"/>
                <w:i w:val="0"/>
                <w:iCs w:val="0"/>
                <w:color w:val="000000"/>
                <w:sz w:val="22"/>
                <w:szCs w:val="22"/>
                <w:u w:val="none"/>
              </w:rPr>
            </w:pPr>
          </w:p>
        </w:tc>
      </w:tr>
      <w:tr w14:paraId="63E13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A2284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1010B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BF0E1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007F61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63285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97393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AF01B4">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1D6FE2">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D76A68">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F6BE52">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64ABF3">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E8818A">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9BA4AF5">
            <w:pPr>
              <w:jc w:val="right"/>
              <w:rPr>
                <w:rFonts w:hint="default" w:ascii="Calibri" w:hAnsi="Calibri" w:eastAsia="宋体" w:cs="Calibri"/>
                <w:i w:val="0"/>
                <w:iCs w:val="0"/>
                <w:color w:val="000000"/>
                <w:sz w:val="22"/>
                <w:szCs w:val="22"/>
                <w:u w:val="none"/>
              </w:rPr>
            </w:pPr>
          </w:p>
        </w:tc>
      </w:tr>
      <w:tr w14:paraId="02667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2FF59C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C21B4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833"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44DE2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25862E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7D4D9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240295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FCD701">
            <w:pPr>
              <w:jc w:val="right"/>
              <w:rPr>
                <w:rFonts w:hint="default" w:ascii="Calibri" w:hAnsi="Calibri" w:eastAsia="宋体" w:cs="Calibri"/>
                <w:i w:val="0"/>
                <w:iCs w:val="0"/>
                <w:color w:val="000000"/>
                <w:sz w:val="22"/>
                <w:szCs w:val="22"/>
                <w:u w:val="none"/>
              </w:rPr>
            </w:pPr>
          </w:p>
        </w:tc>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BF80AF">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FF0F6C">
            <w:pPr>
              <w:jc w:val="right"/>
              <w:rPr>
                <w:rFonts w:hint="default" w:ascii="Calibri" w:hAnsi="Calibri" w:eastAsia="宋体" w:cs="Calibri"/>
                <w:i w:val="0"/>
                <w:iCs w:val="0"/>
                <w:color w:val="000000"/>
                <w:sz w:val="22"/>
                <w:szCs w:val="22"/>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DF39BE4">
            <w:pPr>
              <w:jc w:val="right"/>
              <w:rPr>
                <w:rFonts w:hint="default" w:ascii="Calibri" w:hAnsi="Calibri" w:eastAsia="宋体" w:cs="Calibri"/>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D305C4">
            <w:pPr>
              <w:jc w:val="right"/>
              <w:rPr>
                <w:rFonts w:hint="default" w:ascii="Calibri" w:hAnsi="Calibri" w:eastAsia="宋体" w:cs="Calibri"/>
                <w:i w:val="0"/>
                <w:iCs w:val="0"/>
                <w:color w:val="000000"/>
                <w:sz w:val="22"/>
                <w:szCs w:val="22"/>
                <w:u w:val="none"/>
              </w:rPr>
            </w:pPr>
          </w:p>
        </w:tc>
        <w:tc>
          <w:tcPr>
            <w:tcW w:w="30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A9FDAB">
            <w:pPr>
              <w:jc w:val="right"/>
              <w:rPr>
                <w:rFonts w:hint="default" w:ascii="Calibri" w:hAnsi="Calibri" w:eastAsia="宋体" w:cs="Calibri"/>
                <w:i w:val="0"/>
                <w:iCs w:val="0"/>
                <w:color w:val="000000"/>
                <w:sz w:val="22"/>
                <w:szCs w:val="22"/>
                <w:u w:val="none"/>
              </w:rPr>
            </w:pPr>
          </w:p>
        </w:tc>
        <w:tc>
          <w:tcPr>
            <w:tcW w:w="3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8A4419">
            <w:pPr>
              <w:jc w:val="right"/>
              <w:rPr>
                <w:rFonts w:hint="default" w:ascii="Calibri" w:hAnsi="Calibri" w:eastAsia="宋体" w:cs="Calibri"/>
                <w:i w:val="0"/>
                <w:iCs w:val="0"/>
                <w:color w:val="000000"/>
                <w:sz w:val="22"/>
                <w:szCs w:val="22"/>
                <w:u w:val="none"/>
              </w:rPr>
            </w:pPr>
          </w:p>
        </w:tc>
      </w:tr>
    </w:tbl>
    <w:p w14:paraId="248B8E95">
      <w:pPr>
        <w:sectPr>
          <w:pgSz w:w="16840" w:h="11900" w:orient="landscape"/>
          <w:pgMar w:top="1361" w:right="1020" w:bottom="1134" w:left="1020" w:header="720" w:footer="720" w:gutter="0"/>
          <w:cols w:space="720" w:num="1"/>
        </w:sectPr>
      </w:pPr>
    </w:p>
    <w:p w14:paraId="59B2572B">
      <w:pPr>
        <w:jc w:val="center"/>
        <w:outlineLvl w:val="4"/>
      </w:pPr>
      <w:r>
        <w:rPr>
          <w:rFonts w:ascii="方正小标宋_GBK" w:hAnsi="方正小标宋_GBK" w:eastAsia="方正小标宋_GBK" w:cs="方正小标宋_GBK"/>
          <w:color w:val="000000"/>
          <w:sz w:val="36"/>
        </w:rPr>
        <w:t>单位预算支出总表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3"/>
        <w:gridCol w:w="1160"/>
        <w:gridCol w:w="4085"/>
        <w:gridCol w:w="1646"/>
        <w:gridCol w:w="1160"/>
        <w:gridCol w:w="1158"/>
        <w:gridCol w:w="1179"/>
        <w:gridCol w:w="1756"/>
        <w:gridCol w:w="2196"/>
      </w:tblGrid>
      <w:tr w14:paraId="3F67B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83" w:type="pct"/>
            <w:gridSpan w:val="7"/>
            <w:tcBorders>
              <w:top w:val="nil"/>
              <w:left w:val="nil"/>
              <w:bottom w:val="nil"/>
              <w:right w:val="nil"/>
            </w:tcBorders>
            <w:shd w:val="clear" w:color="auto" w:fill="auto"/>
            <w:noWrap/>
            <w:vAlign w:val="center"/>
          </w:tcPr>
          <w:p w14:paraId="70E62DEC">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585" w:type="pct"/>
            <w:tcBorders>
              <w:top w:val="nil"/>
              <w:left w:val="nil"/>
              <w:bottom w:val="nil"/>
              <w:right w:val="nil"/>
            </w:tcBorders>
            <w:shd w:val="clear" w:color="auto" w:fill="auto"/>
            <w:noWrap/>
            <w:vAlign w:val="center"/>
          </w:tcPr>
          <w:p w14:paraId="210881AD">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731" w:type="pct"/>
            <w:tcBorders>
              <w:top w:val="nil"/>
              <w:left w:val="nil"/>
              <w:bottom w:val="nil"/>
              <w:right w:val="nil"/>
            </w:tcBorders>
            <w:shd w:val="clear" w:color="auto" w:fill="auto"/>
            <w:noWrap/>
            <w:vAlign w:val="center"/>
          </w:tcPr>
          <w:p w14:paraId="4AE48364">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57FE1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2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551E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174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327F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支出功能分类科目</w:t>
            </w:r>
          </w:p>
        </w:tc>
        <w:tc>
          <w:tcPr>
            <w:tcW w:w="54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C784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本年支出合计</w:t>
            </w:r>
          </w:p>
        </w:tc>
        <w:tc>
          <w:tcPr>
            <w:tcW w:w="38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B819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基本支出</w:t>
            </w:r>
          </w:p>
        </w:tc>
        <w:tc>
          <w:tcPr>
            <w:tcW w:w="38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F78F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项目支出</w:t>
            </w:r>
          </w:p>
        </w:tc>
        <w:tc>
          <w:tcPr>
            <w:tcW w:w="39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C57C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经营支出</w:t>
            </w:r>
          </w:p>
        </w:tc>
        <w:tc>
          <w:tcPr>
            <w:tcW w:w="58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5C86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上缴上级支出</w:t>
            </w:r>
          </w:p>
        </w:tc>
        <w:tc>
          <w:tcPr>
            <w:tcW w:w="7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BE22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对附属单位补助支出</w:t>
            </w:r>
          </w:p>
        </w:tc>
      </w:tr>
      <w:tr w14:paraId="03A63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CD7CA">
            <w:pPr>
              <w:jc w:val="center"/>
              <w:rPr>
                <w:rFonts w:hint="eastAsia" w:ascii="宋体" w:hAnsi="宋体" w:eastAsia="宋体" w:cs="宋体"/>
                <w:i w:val="0"/>
                <w:iCs w:val="0"/>
                <w:color w:val="000000"/>
                <w:sz w:val="22"/>
                <w:szCs w:val="22"/>
                <w:u w:val="none"/>
              </w:rPr>
            </w:pP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DF3E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1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B591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54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D6979">
            <w:pPr>
              <w:jc w:val="center"/>
              <w:rPr>
                <w:rFonts w:hint="eastAsia" w:ascii="宋体" w:hAnsi="宋体" w:eastAsia="宋体" w:cs="宋体"/>
                <w:i w:val="0"/>
                <w:iCs w:val="0"/>
                <w:color w:val="000000"/>
                <w:sz w:val="22"/>
                <w:szCs w:val="22"/>
                <w:u w:val="none"/>
              </w:rPr>
            </w:pPr>
          </w:p>
        </w:tc>
        <w:tc>
          <w:tcPr>
            <w:tcW w:w="38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5ED47">
            <w:pPr>
              <w:jc w:val="center"/>
              <w:rPr>
                <w:rFonts w:hint="eastAsia" w:ascii="宋体" w:hAnsi="宋体" w:eastAsia="宋体" w:cs="宋体"/>
                <w:i w:val="0"/>
                <w:iCs w:val="0"/>
                <w:color w:val="000000"/>
                <w:sz w:val="22"/>
                <w:szCs w:val="22"/>
                <w:u w:val="none"/>
              </w:rPr>
            </w:pPr>
          </w:p>
        </w:tc>
        <w:tc>
          <w:tcPr>
            <w:tcW w:w="38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9C487">
            <w:pPr>
              <w:jc w:val="center"/>
              <w:rPr>
                <w:rFonts w:hint="eastAsia" w:ascii="宋体" w:hAnsi="宋体" w:eastAsia="宋体" w:cs="宋体"/>
                <w:i w:val="0"/>
                <w:iCs w:val="0"/>
                <w:color w:val="000000"/>
                <w:sz w:val="22"/>
                <w:szCs w:val="22"/>
                <w:u w:val="none"/>
              </w:rPr>
            </w:pPr>
          </w:p>
        </w:tc>
        <w:tc>
          <w:tcPr>
            <w:tcW w:w="39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8F204">
            <w:pPr>
              <w:jc w:val="center"/>
              <w:rPr>
                <w:rFonts w:hint="eastAsia" w:ascii="宋体" w:hAnsi="宋体" w:eastAsia="宋体" w:cs="宋体"/>
                <w:i w:val="0"/>
                <w:iCs w:val="0"/>
                <w:color w:val="000000"/>
                <w:sz w:val="22"/>
                <w:szCs w:val="22"/>
                <w:u w:val="none"/>
              </w:rPr>
            </w:pPr>
          </w:p>
        </w:tc>
        <w:tc>
          <w:tcPr>
            <w:tcW w:w="58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B41DB">
            <w:pPr>
              <w:jc w:val="center"/>
              <w:rPr>
                <w:rFonts w:hint="eastAsia" w:ascii="宋体" w:hAnsi="宋体" w:eastAsia="宋体" w:cs="宋体"/>
                <w:i w:val="0"/>
                <w:iCs w:val="0"/>
                <w:color w:val="000000"/>
                <w:sz w:val="22"/>
                <w:szCs w:val="22"/>
                <w:u w:val="none"/>
              </w:rPr>
            </w:pPr>
          </w:p>
        </w:tc>
        <w:tc>
          <w:tcPr>
            <w:tcW w:w="73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79866">
            <w:pPr>
              <w:jc w:val="center"/>
              <w:rPr>
                <w:rFonts w:hint="eastAsia" w:ascii="宋体" w:hAnsi="宋体" w:eastAsia="宋体" w:cs="宋体"/>
                <w:i w:val="0"/>
                <w:iCs w:val="0"/>
                <w:color w:val="000000"/>
                <w:sz w:val="22"/>
                <w:szCs w:val="22"/>
                <w:u w:val="none"/>
              </w:rPr>
            </w:pPr>
          </w:p>
        </w:tc>
      </w:tr>
      <w:tr w14:paraId="22B16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24D0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E740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C76B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02F8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559E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6A70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6809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1D1B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244C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8</w:t>
            </w:r>
          </w:p>
        </w:tc>
      </w:tr>
      <w:tr w14:paraId="5906B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86A243">
            <w:pPr>
              <w:keepNext w:val="0"/>
              <w:keepLines w:val="0"/>
              <w:widowControl/>
              <w:suppressLineNumbers w:val="0"/>
              <w:jc w:val="righ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4C4C8E">
            <w:pPr>
              <w:rPr>
                <w:rFonts w:hint="default" w:ascii="Calibri" w:hAnsi="Calibri" w:eastAsia="宋体" w:cs="Calibri"/>
                <w:i w:val="0"/>
                <w:iCs w:val="0"/>
                <w:color w:val="000000"/>
                <w:sz w:val="22"/>
                <w:szCs w:val="22"/>
                <w:u w:val="none"/>
              </w:rPr>
            </w:pP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107B7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48B75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7571AF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7BA3B8">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CA71322">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E91E242">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63A914B">
            <w:pPr>
              <w:jc w:val="right"/>
              <w:rPr>
                <w:rFonts w:hint="default" w:ascii="Calibri" w:hAnsi="Calibri" w:eastAsia="宋体" w:cs="Calibri"/>
                <w:i w:val="0"/>
                <w:iCs w:val="0"/>
                <w:color w:val="000000"/>
                <w:sz w:val="22"/>
                <w:szCs w:val="22"/>
                <w:u w:val="none"/>
              </w:rPr>
            </w:pPr>
          </w:p>
        </w:tc>
      </w:tr>
      <w:tr w14:paraId="0D703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0C6733">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6C0D25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71AF2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E72BDD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C0055C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0DE959">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C5FEE22">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D49EF1">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8799EA">
            <w:pPr>
              <w:jc w:val="right"/>
              <w:rPr>
                <w:rFonts w:hint="default" w:ascii="Calibri" w:hAnsi="Calibri" w:eastAsia="宋体" w:cs="Calibri"/>
                <w:i w:val="0"/>
                <w:iCs w:val="0"/>
                <w:color w:val="000000"/>
                <w:sz w:val="22"/>
                <w:szCs w:val="22"/>
                <w:u w:val="none"/>
              </w:rPr>
            </w:pPr>
          </w:p>
        </w:tc>
      </w:tr>
      <w:tr w14:paraId="6B2B8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7A5D7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030DA0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20134</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C3597B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统战事务</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4D783A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51427F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A14F5A">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10897F">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0F51F0">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BFB6FB">
            <w:pPr>
              <w:jc w:val="right"/>
              <w:rPr>
                <w:rFonts w:hint="default" w:ascii="Calibri" w:hAnsi="Calibri" w:eastAsia="宋体" w:cs="Calibri"/>
                <w:i w:val="0"/>
                <w:iCs w:val="0"/>
                <w:color w:val="000000"/>
                <w:sz w:val="22"/>
                <w:szCs w:val="22"/>
                <w:u w:val="none"/>
              </w:rPr>
            </w:pPr>
          </w:p>
        </w:tc>
      </w:tr>
      <w:tr w14:paraId="486EE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534B283">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1AF77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2013401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5A7E9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A0B84A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51AAFA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355057">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29E87C9">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45242F8">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8599BF">
            <w:pPr>
              <w:jc w:val="right"/>
              <w:rPr>
                <w:rFonts w:hint="default" w:ascii="Calibri" w:hAnsi="Calibri" w:eastAsia="宋体" w:cs="Calibri"/>
                <w:i w:val="0"/>
                <w:iCs w:val="0"/>
                <w:color w:val="000000"/>
                <w:sz w:val="22"/>
                <w:szCs w:val="22"/>
                <w:u w:val="none"/>
              </w:rPr>
            </w:pPr>
          </w:p>
        </w:tc>
      </w:tr>
      <w:tr w14:paraId="1AB8D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5130BF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B0379F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52060A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81F18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7C75C1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2FB767D">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955F387">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17A564">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27AE43">
            <w:pPr>
              <w:jc w:val="right"/>
              <w:rPr>
                <w:rFonts w:hint="default" w:ascii="Calibri" w:hAnsi="Calibri" w:eastAsia="宋体" w:cs="Calibri"/>
                <w:i w:val="0"/>
                <w:iCs w:val="0"/>
                <w:color w:val="000000"/>
                <w:sz w:val="22"/>
                <w:szCs w:val="22"/>
                <w:u w:val="none"/>
              </w:rPr>
            </w:pPr>
          </w:p>
        </w:tc>
      </w:tr>
      <w:tr w14:paraId="1DEF1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60525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6DA3B0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9A1F8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B1A173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36F870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23A1C2">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97BDC31">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211C7F">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C1987D">
            <w:pPr>
              <w:jc w:val="right"/>
              <w:rPr>
                <w:rFonts w:hint="default" w:ascii="Calibri" w:hAnsi="Calibri" w:eastAsia="宋体" w:cs="Calibri"/>
                <w:i w:val="0"/>
                <w:iCs w:val="0"/>
                <w:color w:val="000000"/>
                <w:sz w:val="22"/>
                <w:szCs w:val="22"/>
                <w:u w:val="none"/>
              </w:rPr>
            </w:pPr>
          </w:p>
        </w:tc>
      </w:tr>
      <w:tr w14:paraId="5E699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F74714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187299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44B9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EE6590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71BA7B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D69714">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D6EBCE">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ADE145">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EAFAB2">
            <w:pPr>
              <w:jc w:val="right"/>
              <w:rPr>
                <w:rFonts w:hint="default" w:ascii="Calibri" w:hAnsi="Calibri" w:eastAsia="宋体" w:cs="Calibri"/>
                <w:i w:val="0"/>
                <w:iCs w:val="0"/>
                <w:color w:val="000000"/>
                <w:sz w:val="22"/>
                <w:szCs w:val="22"/>
                <w:u w:val="none"/>
              </w:rPr>
            </w:pPr>
          </w:p>
        </w:tc>
      </w:tr>
      <w:tr w14:paraId="69FDD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84F28E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C9686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7F23F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99D83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316824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73C972">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BBDECF">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C1E44C">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E7AAB2">
            <w:pPr>
              <w:jc w:val="right"/>
              <w:rPr>
                <w:rFonts w:hint="default" w:ascii="Calibri" w:hAnsi="Calibri" w:eastAsia="宋体" w:cs="Calibri"/>
                <w:i w:val="0"/>
                <w:iCs w:val="0"/>
                <w:color w:val="000000"/>
                <w:sz w:val="22"/>
                <w:szCs w:val="22"/>
                <w:u w:val="none"/>
              </w:rPr>
            </w:pPr>
          </w:p>
        </w:tc>
      </w:tr>
      <w:tr w14:paraId="1CB27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8B1BB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908F53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A7E095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BE12C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A8651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8644DA">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2E71B5">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73E2CD">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2B4D62">
            <w:pPr>
              <w:jc w:val="right"/>
              <w:rPr>
                <w:rFonts w:hint="default" w:ascii="Calibri" w:hAnsi="Calibri" w:eastAsia="宋体" w:cs="Calibri"/>
                <w:i w:val="0"/>
                <w:iCs w:val="0"/>
                <w:color w:val="000000"/>
                <w:sz w:val="22"/>
                <w:szCs w:val="22"/>
                <w:u w:val="none"/>
              </w:rPr>
            </w:pPr>
          </w:p>
        </w:tc>
      </w:tr>
      <w:tr w14:paraId="490BB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DE4B9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E7791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DA723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F2A9AE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4807D6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702DE4">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C439F5A">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FEFB29">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08650A">
            <w:pPr>
              <w:jc w:val="right"/>
              <w:rPr>
                <w:rFonts w:hint="default" w:ascii="Calibri" w:hAnsi="Calibri" w:eastAsia="宋体" w:cs="Calibri"/>
                <w:i w:val="0"/>
                <w:iCs w:val="0"/>
                <w:color w:val="000000"/>
                <w:sz w:val="22"/>
                <w:szCs w:val="22"/>
                <w:u w:val="none"/>
              </w:rPr>
            </w:pPr>
          </w:p>
        </w:tc>
      </w:tr>
      <w:tr w14:paraId="4AD4A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C0BD5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A48855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18055E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B04DC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1E9692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8EF3B2">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5C8041">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94C3C41">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4E8AD3">
            <w:pPr>
              <w:jc w:val="right"/>
              <w:rPr>
                <w:rFonts w:hint="default" w:ascii="Calibri" w:hAnsi="Calibri" w:eastAsia="宋体" w:cs="Calibri"/>
                <w:i w:val="0"/>
                <w:iCs w:val="0"/>
                <w:color w:val="000000"/>
                <w:sz w:val="22"/>
                <w:szCs w:val="22"/>
                <w:u w:val="none"/>
              </w:rPr>
            </w:pPr>
          </w:p>
        </w:tc>
      </w:tr>
      <w:tr w14:paraId="579F6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7FE43C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76A491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4B6E5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401332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5DAA1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B8D6CD9">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9CC9DF">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81DBA3">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4D1869">
            <w:pPr>
              <w:jc w:val="right"/>
              <w:rPr>
                <w:rFonts w:hint="default" w:ascii="Calibri" w:hAnsi="Calibri" w:eastAsia="宋体" w:cs="Calibri"/>
                <w:i w:val="0"/>
                <w:iCs w:val="0"/>
                <w:color w:val="000000"/>
                <w:sz w:val="22"/>
                <w:szCs w:val="22"/>
                <w:u w:val="none"/>
              </w:rPr>
            </w:pPr>
          </w:p>
        </w:tc>
      </w:tr>
      <w:tr w14:paraId="3C024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76EEFE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B74172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27155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182097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36EE95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1753BF">
            <w:pPr>
              <w:jc w:val="right"/>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4C3465">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5EFB18">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1A6208">
            <w:pPr>
              <w:jc w:val="right"/>
              <w:rPr>
                <w:rFonts w:hint="default" w:ascii="Calibri" w:hAnsi="Calibri" w:eastAsia="宋体" w:cs="Calibri"/>
                <w:i w:val="0"/>
                <w:iCs w:val="0"/>
                <w:color w:val="000000"/>
                <w:sz w:val="22"/>
                <w:szCs w:val="22"/>
                <w:u w:val="none"/>
              </w:rPr>
            </w:pPr>
          </w:p>
        </w:tc>
      </w:tr>
    </w:tbl>
    <w:p w14:paraId="257469C5">
      <w:pPr>
        <w:sectPr>
          <w:pgSz w:w="16840" w:h="11900" w:orient="landscape"/>
          <w:pgMar w:top="1361" w:right="1020" w:bottom="1134" w:left="1020" w:header="720" w:footer="720" w:gutter="0"/>
          <w:cols w:space="720" w:num="1"/>
        </w:sectPr>
      </w:pPr>
    </w:p>
    <w:p w14:paraId="78C0EBB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8"/>
        <w:gridCol w:w="2568"/>
        <w:gridCol w:w="911"/>
        <w:gridCol w:w="3651"/>
        <w:gridCol w:w="1351"/>
        <w:gridCol w:w="1748"/>
        <w:gridCol w:w="1967"/>
        <w:gridCol w:w="2201"/>
      </w:tblGrid>
      <w:tr w14:paraId="40140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12" w:type="pct"/>
            <w:gridSpan w:val="6"/>
            <w:tcBorders>
              <w:top w:val="nil"/>
              <w:left w:val="nil"/>
              <w:bottom w:val="nil"/>
              <w:right w:val="nil"/>
            </w:tcBorders>
            <w:shd w:val="clear" w:color="auto" w:fill="auto"/>
            <w:noWrap/>
            <w:vAlign w:val="center"/>
          </w:tcPr>
          <w:p w14:paraId="1865CBA4">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655" w:type="pct"/>
            <w:tcBorders>
              <w:top w:val="nil"/>
              <w:left w:val="nil"/>
              <w:bottom w:val="nil"/>
              <w:right w:val="nil"/>
            </w:tcBorders>
            <w:shd w:val="clear" w:color="auto" w:fill="auto"/>
            <w:noWrap/>
            <w:vAlign w:val="center"/>
          </w:tcPr>
          <w:p w14:paraId="31676D09">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732" w:type="pct"/>
            <w:tcBorders>
              <w:top w:val="nil"/>
              <w:left w:val="nil"/>
              <w:bottom w:val="nil"/>
              <w:right w:val="nil"/>
            </w:tcBorders>
            <w:shd w:val="clear" w:color="auto" w:fill="auto"/>
            <w:noWrap/>
            <w:vAlign w:val="center"/>
          </w:tcPr>
          <w:p w14:paraId="5E502038">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3E145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D3FA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115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5027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收入</w:t>
            </w:r>
          </w:p>
        </w:tc>
        <w:tc>
          <w:tcPr>
            <w:tcW w:w="3635"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163F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w:t>
            </w:r>
          </w:p>
        </w:tc>
      </w:tr>
      <w:tr w14:paraId="33C76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5963A">
            <w:pPr>
              <w:jc w:val="center"/>
              <w:rPr>
                <w:rFonts w:hint="eastAsia" w:ascii="宋体" w:hAnsi="宋体" w:eastAsia="宋体" w:cs="宋体"/>
                <w:i w:val="0"/>
                <w:iCs w:val="0"/>
                <w:color w:val="000000"/>
                <w:sz w:val="22"/>
                <w:szCs w:val="22"/>
                <w:u w:val="none"/>
              </w:rPr>
            </w:pP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E7EA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3BB6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w:t>
            </w: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1CFA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FB3F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5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60D3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一般公共预算财政拨款</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78D3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政府性基金预算财政拨款</w:t>
            </w: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713B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国有资本经营预算财政拨款</w:t>
            </w:r>
          </w:p>
        </w:tc>
      </w:tr>
      <w:tr w14:paraId="14522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67FB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0890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30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B3E6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88E5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4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72B8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5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7131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B0B7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AB6F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r>
      <w:tr w14:paraId="6AC96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B6F6EC">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6D6F8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681ED8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0C622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CB03F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A25D8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49F009">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6588B5F">
            <w:pPr>
              <w:jc w:val="right"/>
              <w:rPr>
                <w:rFonts w:hint="default" w:ascii="Calibri" w:hAnsi="Calibri" w:eastAsia="宋体" w:cs="Calibri"/>
                <w:i w:val="0"/>
                <w:iCs w:val="0"/>
                <w:color w:val="000000"/>
                <w:sz w:val="22"/>
                <w:szCs w:val="22"/>
                <w:u w:val="none"/>
              </w:rPr>
            </w:pPr>
          </w:p>
        </w:tc>
      </w:tr>
      <w:tr w14:paraId="1F64C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8637F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28E457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F8F237F">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3967C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96A8288">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6B7D9C">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6BA231F">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891BB0">
            <w:pPr>
              <w:jc w:val="right"/>
              <w:rPr>
                <w:rFonts w:hint="default" w:ascii="Calibri" w:hAnsi="Calibri" w:eastAsia="宋体" w:cs="Calibri"/>
                <w:i w:val="0"/>
                <w:iCs w:val="0"/>
                <w:color w:val="000000"/>
                <w:sz w:val="22"/>
                <w:szCs w:val="22"/>
                <w:u w:val="none"/>
              </w:rPr>
            </w:pPr>
          </w:p>
        </w:tc>
      </w:tr>
      <w:tr w14:paraId="21AC8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4352B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9A96B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84118A3">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32E47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DB6D2C">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8D19574">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F39457">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B38C04">
            <w:pPr>
              <w:jc w:val="right"/>
              <w:rPr>
                <w:rFonts w:hint="default" w:ascii="Calibri" w:hAnsi="Calibri" w:eastAsia="宋体" w:cs="Calibri"/>
                <w:i w:val="0"/>
                <w:iCs w:val="0"/>
                <w:color w:val="000000"/>
                <w:sz w:val="22"/>
                <w:szCs w:val="22"/>
                <w:u w:val="none"/>
              </w:rPr>
            </w:pPr>
          </w:p>
        </w:tc>
      </w:tr>
      <w:tr w14:paraId="0A31A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80F780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A36A770">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313C55">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FAD22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F08ECE5">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F2E40E1">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9F96EA">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34EA0D">
            <w:pPr>
              <w:jc w:val="right"/>
              <w:rPr>
                <w:rFonts w:hint="default" w:ascii="Calibri" w:hAnsi="Calibri" w:eastAsia="宋体" w:cs="Calibri"/>
                <w:i w:val="0"/>
                <w:iCs w:val="0"/>
                <w:color w:val="000000"/>
                <w:sz w:val="22"/>
                <w:szCs w:val="22"/>
                <w:u w:val="none"/>
              </w:rPr>
            </w:pPr>
          </w:p>
        </w:tc>
      </w:tr>
      <w:tr w14:paraId="145A3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76452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FF1372">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FC9057F">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925F1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1CE8E8">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F78E317">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1A3869">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44C207">
            <w:pPr>
              <w:jc w:val="right"/>
              <w:rPr>
                <w:rFonts w:hint="default" w:ascii="Calibri" w:hAnsi="Calibri" w:eastAsia="宋体" w:cs="Calibri"/>
                <w:i w:val="0"/>
                <w:iCs w:val="0"/>
                <w:color w:val="000000"/>
                <w:sz w:val="22"/>
                <w:szCs w:val="22"/>
                <w:u w:val="none"/>
              </w:rPr>
            </w:pPr>
          </w:p>
        </w:tc>
      </w:tr>
      <w:tr w14:paraId="5E527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C5CB5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8B282C">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52713A8">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A4A40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E05F460">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767B3B1">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C38933">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312E86">
            <w:pPr>
              <w:jc w:val="right"/>
              <w:rPr>
                <w:rFonts w:hint="default" w:ascii="Calibri" w:hAnsi="Calibri" w:eastAsia="宋体" w:cs="Calibri"/>
                <w:i w:val="0"/>
                <w:iCs w:val="0"/>
                <w:color w:val="000000"/>
                <w:sz w:val="22"/>
                <w:szCs w:val="22"/>
                <w:u w:val="none"/>
              </w:rPr>
            </w:pPr>
          </w:p>
        </w:tc>
      </w:tr>
      <w:tr w14:paraId="76A75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5AADD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6F6703">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82E859">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809C52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D9EAA5">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0E992F0">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E983CC">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FBE306">
            <w:pPr>
              <w:jc w:val="right"/>
              <w:rPr>
                <w:rFonts w:hint="default" w:ascii="Calibri" w:hAnsi="Calibri" w:eastAsia="宋体" w:cs="Calibri"/>
                <w:i w:val="0"/>
                <w:iCs w:val="0"/>
                <w:color w:val="000000"/>
                <w:sz w:val="22"/>
                <w:szCs w:val="22"/>
                <w:u w:val="none"/>
              </w:rPr>
            </w:pPr>
          </w:p>
        </w:tc>
      </w:tr>
      <w:tr w14:paraId="66242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DE0A6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25F50BC">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C4F6AC">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6BB9E2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F4AB37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AF18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9DA91E">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5BBEAAC">
            <w:pPr>
              <w:jc w:val="right"/>
              <w:rPr>
                <w:rFonts w:hint="default" w:ascii="Calibri" w:hAnsi="Calibri" w:eastAsia="宋体" w:cs="Calibri"/>
                <w:i w:val="0"/>
                <w:iCs w:val="0"/>
                <w:color w:val="000000"/>
                <w:sz w:val="22"/>
                <w:szCs w:val="22"/>
                <w:u w:val="none"/>
              </w:rPr>
            </w:pPr>
          </w:p>
        </w:tc>
      </w:tr>
      <w:tr w14:paraId="1707E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8B3B23">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A84EE2">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5995DEC">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4AA86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83989E">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7116269">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550AFE">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35866C">
            <w:pPr>
              <w:jc w:val="right"/>
              <w:rPr>
                <w:rFonts w:hint="default" w:ascii="Calibri" w:hAnsi="Calibri" w:eastAsia="宋体" w:cs="Calibri"/>
                <w:i w:val="0"/>
                <w:iCs w:val="0"/>
                <w:color w:val="000000"/>
                <w:sz w:val="22"/>
                <w:szCs w:val="22"/>
                <w:u w:val="none"/>
              </w:rPr>
            </w:pPr>
          </w:p>
        </w:tc>
      </w:tr>
      <w:tr w14:paraId="3825D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B2B55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1075CE">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A2C9FBA">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E60177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A3AA25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E003D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BE8B99">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E435CD">
            <w:pPr>
              <w:jc w:val="right"/>
              <w:rPr>
                <w:rFonts w:hint="default" w:ascii="Calibri" w:hAnsi="Calibri" w:eastAsia="宋体" w:cs="Calibri"/>
                <w:i w:val="0"/>
                <w:iCs w:val="0"/>
                <w:color w:val="000000"/>
                <w:sz w:val="22"/>
                <w:szCs w:val="22"/>
                <w:u w:val="none"/>
              </w:rPr>
            </w:pPr>
          </w:p>
        </w:tc>
      </w:tr>
      <w:tr w14:paraId="5C750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E1E59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BBC736">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CF8B6DE">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EF3E5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AA36182">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B9F3F9E">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CFF2A7">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20450B">
            <w:pPr>
              <w:jc w:val="right"/>
              <w:rPr>
                <w:rFonts w:hint="default" w:ascii="Calibri" w:hAnsi="Calibri" w:eastAsia="宋体" w:cs="Calibri"/>
                <w:i w:val="0"/>
                <w:iCs w:val="0"/>
                <w:color w:val="000000"/>
                <w:sz w:val="22"/>
                <w:szCs w:val="22"/>
                <w:u w:val="none"/>
              </w:rPr>
            </w:pPr>
          </w:p>
        </w:tc>
      </w:tr>
      <w:tr w14:paraId="4B2DB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0C0896C">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CBB7CE">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CB978EA">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E74205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34EB48">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8B6BBEA">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4F2929">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E422CD">
            <w:pPr>
              <w:jc w:val="right"/>
              <w:rPr>
                <w:rFonts w:hint="default" w:ascii="Calibri" w:hAnsi="Calibri" w:eastAsia="宋体" w:cs="Calibri"/>
                <w:i w:val="0"/>
                <w:iCs w:val="0"/>
                <w:color w:val="000000"/>
                <w:sz w:val="22"/>
                <w:szCs w:val="22"/>
                <w:u w:val="none"/>
              </w:rPr>
            </w:pPr>
          </w:p>
        </w:tc>
      </w:tr>
      <w:tr w14:paraId="10732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2FD016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6381312">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F95B5B4">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23D08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AB24DC1">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6E2E5EC">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C522B1">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217B3E">
            <w:pPr>
              <w:jc w:val="right"/>
              <w:rPr>
                <w:rFonts w:hint="default" w:ascii="Calibri" w:hAnsi="Calibri" w:eastAsia="宋体" w:cs="Calibri"/>
                <w:i w:val="0"/>
                <w:iCs w:val="0"/>
                <w:color w:val="000000"/>
                <w:sz w:val="22"/>
                <w:szCs w:val="22"/>
                <w:u w:val="none"/>
              </w:rPr>
            </w:pPr>
          </w:p>
        </w:tc>
      </w:tr>
      <w:tr w14:paraId="4C72B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94ACEC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443D3A">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E5BDBD">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F9956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CE9474">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B85C0C0">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468599">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8DC20C">
            <w:pPr>
              <w:jc w:val="right"/>
              <w:rPr>
                <w:rFonts w:hint="default" w:ascii="Calibri" w:hAnsi="Calibri" w:eastAsia="宋体" w:cs="Calibri"/>
                <w:i w:val="0"/>
                <w:iCs w:val="0"/>
                <w:color w:val="000000"/>
                <w:sz w:val="22"/>
                <w:szCs w:val="22"/>
                <w:u w:val="none"/>
              </w:rPr>
            </w:pPr>
          </w:p>
        </w:tc>
      </w:tr>
      <w:tr w14:paraId="6D954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0EB1E2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63CBBA">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2C013F">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5C697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065D841">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28CB73A">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C4BE7A">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EDF5B20">
            <w:pPr>
              <w:jc w:val="right"/>
              <w:rPr>
                <w:rFonts w:hint="default" w:ascii="Calibri" w:hAnsi="Calibri" w:eastAsia="宋体" w:cs="Calibri"/>
                <w:i w:val="0"/>
                <w:iCs w:val="0"/>
                <w:color w:val="000000"/>
                <w:sz w:val="22"/>
                <w:szCs w:val="22"/>
                <w:u w:val="none"/>
              </w:rPr>
            </w:pPr>
          </w:p>
        </w:tc>
      </w:tr>
      <w:tr w14:paraId="63510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E7D07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9A6259">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6EA47DD">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3E626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D2FD38F">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2316492">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3294DB">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9B0E17">
            <w:pPr>
              <w:jc w:val="right"/>
              <w:rPr>
                <w:rFonts w:hint="default" w:ascii="Calibri" w:hAnsi="Calibri" w:eastAsia="宋体" w:cs="Calibri"/>
                <w:i w:val="0"/>
                <w:iCs w:val="0"/>
                <w:color w:val="000000"/>
                <w:sz w:val="22"/>
                <w:szCs w:val="22"/>
                <w:u w:val="none"/>
              </w:rPr>
            </w:pPr>
          </w:p>
        </w:tc>
      </w:tr>
      <w:tr w14:paraId="0BE10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D47A3B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20C0FF2">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547F149">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7942B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7D72F15">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BD96B52">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1C830A">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0996DB">
            <w:pPr>
              <w:jc w:val="right"/>
              <w:rPr>
                <w:rFonts w:hint="default" w:ascii="Calibri" w:hAnsi="Calibri" w:eastAsia="宋体" w:cs="Calibri"/>
                <w:i w:val="0"/>
                <w:iCs w:val="0"/>
                <w:color w:val="000000"/>
                <w:sz w:val="22"/>
                <w:szCs w:val="22"/>
                <w:u w:val="none"/>
              </w:rPr>
            </w:pPr>
          </w:p>
        </w:tc>
      </w:tr>
      <w:tr w14:paraId="6FE0C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78AE8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C0B140">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66F54A5">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AC8CB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712CC3">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03030A4">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D1D71A">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41C8A9">
            <w:pPr>
              <w:jc w:val="right"/>
              <w:rPr>
                <w:rFonts w:hint="default" w:ascii="Calibri" w:hAnsi="Calibri" w:eastAsia="宋体" w:cs="Calibri"/>
                <w:i w:val="0"/>
                <w:iCs w:val="0"/>
                <w:color w:val="000000"/>
                <w:sz w:val="22"/>
                <w:szCs w:val="22"/>
                <w:u w:val="none"/>
              </w:rPr>
            </w:pPr>
          </w:p>
        </w:tc>
      </w:tr>
      <w:tr w14:paraId="669DA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626D9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029353">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9241B97">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62B72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E7F1C1F">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C01876">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F0E076">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F7500B">
            <w:pPr>
              <w:jc w:val="right"/>
              <w:rPr>
                <w:rFonts w:hint="default" w:ascii="Calibri" w:hAnsi="Calibri" w:eastAsia="宋体" w:cs="Calibri"/>
                <w:i w:val="0"/>
                <w:iCs w:val="0"/>
                <w:color w:val="000000"/>
                <w:sz w:val="22"/>
                <w:szCs w:val="22"/>
                <w:u w:val="none"/>
              </w:rPr>
            </w:pPr>
          </w:p>
        </w:tc>
      </w:tr>
      <w:tr w14:paraId="7A7F1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C4865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941BEA">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36BD09">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33994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D7EC7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16BFC4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D4D36F">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CFC2B3">
            <w:pPr>
              <w:jc w:val="right"/>
              <w:rPr>
                <w:rFonts w:hint="default" w:ascii="Calibri" w:hAnsi="Calibri" w:eastAsia="宋体" w:cs="Calibri"/>
                <w:i w:val="0"/>
                <w:iCs w:val="0"/>
                <w:color w:val="000000"/>
                <w:sz w:val="22"/>
                <w:szCs w:val="22"/>
                <w:u w:val="none"/>
              </w:rPr>
            </w:pPr>
          </w:p>
        </w:tc>
      </w:tr>
      <w:tr w14:paraId="6CA94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A35C6D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716FF7">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ED3C27D">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F648D9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D2C0C6">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85B545A">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6A6089">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7E72EF">
            <w:pPr>
              <w:jc w:val="right"/>
              <w:rPr>
                <w:rFonts w:hint="default" w:ascii="Calibri" w:hAnsi="Calibri" w:eastAsia="宋体" w:cs="Calibri"/>
                <w:i w:val="0"/>
                <w:iCs w:val="0"/>
                <w:color w:val="000000"/>
                <w:sz w:val="22"/>
                <w:szCs w:val="22"/>
                <w:u w:val="none"/>
              </w:rPr>
            </w:pPr>
          </w:p>
        </w:tc>
      </w:tr>
      <w:tr w14:paraId="66BC1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53378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7F4DB3">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0E3F193">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CC3C7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9DF55E8">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4F8D1FC">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FFDDE5">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512EBD">
            <w:pPr>
              <w:jc w:val="right"/>
              <w:rPr>
                <w:rFonts w:hint="default" w:ascii="Calibri" w:hAnsi="Calibri" w:eastAsia="宋体" w:cs="Calibri"/>
                <w:i w:val="0"/>
                <w:iCs w:val="0"/>
                <w:color w:val="000000"/>
                <w:sz w:val="22"/>
                <w:szCs w:val="22"/>
                <w:u w:val="none"/>
              </w:rPr>
            </w:pPr>
          </w:p>
        </w:tc>
      </w:tr>
      <w:tr w14:paraId="25E61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C73F1F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E76C29">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A040986">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26EB6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A09D647">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E31EF68">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315D06">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F08D37">
            <w:pPr>
              <w:jc w:val="right"/>
              <w:rPr>
                <w:rFonts w:hint="default" w:ascii="Calibri" w:hAnsi="Calibri" w:eastAsia="宋体" w:cs="Calibri"/>
                <w:i w:val="0"/>
                <w:iCs w:val="0"/>
                <w:color w:val="000000"/>
                <w:sz w:val="22"/>
                <w:szCs w:val="22"/>
                <w:u w:val="none"/>
              </w:rPr>
            </w:pPr>
          </w:p>
        </w:tc>
      </w:tr>
      <w:tr w14:paraId="7C8E6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94C4C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171DB5">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49BA9E5">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C3FF0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CB8BA0">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2B2CA77">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E87808">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6BC0EC">
            <w:pPr>
              <w:jc w:val="right"/>
              <w:rPr>
                <w:rFonts w:hint="default" w:ascii="Calibri" w:hAnsi="Calibri" w:eastAsia="宋体" w:cs="Calibri"/>
                <w:i w:val="0"/>
                <w:iCs w:val="0"/>
                <w:color w:val="000000"/>
                <w:sz w:val="22"/>
                <w:szCs w:val="22"/>
                <w:u w:val="none"/>
              </w:rPr>
            </w:pPr>
          </w:p>
        </w:tc>
      </w:tr>
      <w:tr w14:paraId="70771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F1F5A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7BAA7E">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6597B7">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153BB5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7F54CB3">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97CF13E">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F6BCCD">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3DB8382">
            <w:pPr>
              <w:jc w:val="right"/>
              <w:rPr>
                <w:rFonts w:hint="default" w:ascii="Calibri" w:hAnsi="Calibri" w:eastAsia="宋体" w:cs="Calibri"/>
                <w:i w:val="0"/>
                <w:iCs w:val="0"/>
                <w:color w:val="000000"/>
                <w:sz w:val="22"/>
                <w:szCs w:val="22"/>
                <w:u w:val="none"/>
              </w:rPr>
            </w:pPr>
          </w:p>
        </w:tc>
      </w:tr>
      <w:tr w14:paraId="216D9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6A1888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AC3498">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0EDFABE">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0B03D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3CE323F">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1B7FF0A">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A0D23B">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2208CD">
            <w:pPr>
              <w:jc w:val="right"/>
              <w:rPr>
                <w:rFonts w:hint="default" w:ascii="Calibri" w:hAnsi="Calibri" w:eastAsia="宋体" w:cs="Calibri"/>
                <w:i w:val="0"/>
                <w:iCs w:val="0"/>
                <w:color w:val="000000"/>
                <w:sz w:val="22"/>
                <w:szCs w:val="22"/>
                <w:u w:val="none"/>
              </w:rPr>
            </w:pPr>
          </w:p>
        </w:tc>
      </w:tr>
      <w:tr w14:paraId="0ACE8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FB1AC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0F9921">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A37281">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FDD23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二十七、债务还本支出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F51D94A">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815A242">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647EB7">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C5F111">
            <w:pPr>
              <w:jc w:val="right"/>
              <w:rPr>
                <w:rFonts w:hint="default" w:ascii="Calibri" w:hAnsi="Calibri" w:eastAsia="宋体" w:cs="Calibri"/>
                <w:i w:val="0"/>
                <w:iCs w:val="0"/>
                <w:color w:val="000000"/>
                <w:sz w:val="22"/>
                <w:szCs w:val="22"/>
                <w:u w:val="none"/>
              </w:rPr>
            </w:pPr>
          </w:p>
        </w:tc>
      </w:tr>
      <w:tr w14:paraId="3C578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342C3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4F57DD">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5B8AC1A">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65B385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二十八、债务付息支出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D8A053B">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D9D0DC9">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0212CA">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B2671F">
            <w:pPr>
              <w:jc w:val="right"/>
              <w:rPr>
                <w:rFonts w:hint="default" w:ascii="Calibri" w:hAnsi="Calibri" w:eastAsia="宋体" w:cs="Calibri"/>
                <w:i w:val="0"/>
                <w:iCs w:val="0"/>
                <w:color w:val="000000"/>
                <w:sz w:val="22"/>
                <w:szCs w:val="22"/>
                <w:u w:val="none"/>
              </w:rPr>
            </w:pPr>
          </w:p>
        </w:tc>
      </w:tr>
      <w:tr w14:paraId="0E7E0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C77D1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A48255">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7A24B5E">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DFA26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二十九、债务发行费用支出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A1635D">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65419D">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9A6BCF">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7F31DB">
            <w:pPr>
              <w:jc w:val="right"/>
              <w:rPr>
                <w:rFonts w:hint="default" w:ascii="Calibri" w:hAnsi="Calibri" w:eastAsia="宋体" w:cs="Calibri"/>
                <w:i w:val="0"/>
                <w:iCs w:val="0"/>
                <w:color w:val="000000"/>
                <w:sz w:val="22"/>
                <w:szCs w:val="22"/>
                <w:u w:val="none"/>
              </w:rPr>
            </w:pPr>
          </w:p>
        </w:tc>
      </w:tr>
      <w:tr w14:paraId="7D9AF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40CDC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AD22C77">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6BD039">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9F3C5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三十、抗疫特别国债安排的支出</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70277F8">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8F445B">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5E55FE0">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4A67DF">
            <w:pPr>
              <w:jc w:val="right"/>
              <w:rPr>
                <w:rFonts w:hint="default" w:ascii="Calibri" w:hAnsi="Calibri" w:eastAsia="宋体" w:cs="Calibri"/>
                <w:i w:val="0"/>
                <w:iCs w:val="0"/>
                <w:color w:val="000000"/>
                <w:sz w:val="22"/>
                <w:szCs w:val="22"/>
                <w:u w:val="none"/>
              </w:rPr>
            </w:pPr>
          </w:p>
        </w:tc>
      </w:tr>
      <w:tr w14:paraId="57DEB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43D15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4B28EA">
            <w:pPr>
              <w:jc w:val="left"/>
              <w:rPr>
                <w:rFonts w:hint="default" w:ascii="Calibri" w:hAnsi="Calibri" w:eastAsia="宋体" w:cs="Calibri"/>
                <w:i w:val="0"/>
                <w:iCs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59FDE8">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0E70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三十一、人行科目</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EB48088">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7798531">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8FE42F">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D3B290">
            <w:pPr>
              <w:jc w:val="right"/>
              <w:rPr>
                <w:rFonts w:hint="default" w:ascii="Calibri" w:hAnsi="Calibri" w:eastAsia="宋体" w:cs="Calibri"/>
                <w:i w:val="0"/>
                <w:iCs w:val="0"/>
                <w:color w:val="000000"/>
                <w:sz w:val="22"/>
                <w:szCs w:val="22"/>
                <w:u w:val="none"/>
              </w:rPr>
            </w:pPr>
          </w:p>
        </w:tc>
      </w:tr>
      <w:tr w14:paraId="596E1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8851E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EBC4E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E5348F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A5F9E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2FABF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3495A4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2AA00A">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BB898A">
            <w:pPr>
              <w:jc w:val="right"/>
              <w:rPr>
                <w:rFonts w:hint="default" w:ascii="Calibri" w:hAnsi="Calibri" w:eastAsia="宋体" w:cs="Calibri"/>
                <w:i w:val="0"/>
                <w:iCs w:val="0"/>
                <w:color w:val="000000"/>
                <w:sz w:val="22"/>
                <w:szCs w:val="22"/>
                <w:u w:val="none"/>
              </w:rPr>
            </w:pPr>
          </w:p>
        </w:tc>
      </w:tr>
      <w:tr w14:paraId="620CA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D9FD1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B37E2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1D02C32">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98FC0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F6F89A6">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7C84F1E">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6017DE">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1153A1">
            <w:pPr>
              <w:jc w:val="right"/>
              <w:rPr>
                <w:rFonts w:hint="default" w:ascii="Calibri" w:hAnsi="Calibri" w:eastAsia="宋体" w:cs="Calibri"/>
                <w:i w:val="0"/>
                <w:iCs w:val="0"/>
                <w:color w:val="000000"/>
                <w:sz w:val="22"/>
                <w:szCs w:val="22"/>
                <w:u w:val="none"/>
              </w:rPr>
            </w:pPr>
          </w:p>
        </w:tc>
      </w:tr>
      <w:tr w14:paraId="0DBC1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C4254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321B6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146044">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728796">
            <w:pPr>
              <w:jc w:val="left"/>
              <w:rPr>
                <w:rFonts w:hint="default" w:ascii="Calibri" w:hAnsi="Calibri" w:eastAsia="宋体" w:cs="Calibri"/>
                <w:i w:val="0"/>
                <w:iCs w:val="0"/>
                <w:color w:val="000000"/>
                <w:sz w:val="22"/>
                <w:szCs w:val="22"/>
                <w:u w:val="none"/>
              </w:rPr>
            </w:pP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7B430A7">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9185271">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5E82DF">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92BDC6">
            <w:pPr>
              <w:jc w:val="right"/>
              <w:rPr>
                <w:rFonts w:hint="default" w:ascii="Calibri" w:hAnsi="Calibri" w:eastAsia="宋体" w:cs="Calibri"/>
                <w:i w:val="0"/>
                <w:iCs w:val="0"/>
                <w:color w:val="000000"/>
                <w:sz w:val="22"/>
                <w:szCs w:val="22"/>
                <w:u w:val="none"/>
              </w:rPr>
            </w:pPr>
          </w:p>
        </w:tc>
      </w:tr>
      <w:tr w14:paraId="41241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AEE68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A3F0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7664B6">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4730A6">
            <w:pPr>
              <w:jc w:val="left"/>
              <w:rPr>
                <w:rFonts w:hint="default" w:ascii="Calibri" w:hAnsi="Calibri" w:eastAsia="宋体" w:cs="Calibri"/>
                <w:i w:val="0"/>
                <w:iCs w:val="0"/>
                <w:color w:val="000000"/>
                <w:sz w:val="22"/>
                <w:szCs w:val="22"/>
                <w:u w:val="none"/>
              </w:rPr>
            </w:pP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87F2E0">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8C29B9">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E34EBD">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DEC7A9">
            <w:pPr>
              <w:jc w:val="right"/>
              <w:rPr>
                <w:rFonts w:hint="default" w:ascii="Calibri" w:hAnsi="Calibri" w:eastAsia="宋体" w:cs="Calibri"/>
                <w:i w:val="0"/>
                <w:iCs w:val="0"/>
                <w:color w:val="000000"/>
                <w:sz w:val="22"/>
                <w:szCs w:val="22"/>
                <w:u w:val="none"/>
              </w:rPr>
            </w:pPr>
          </w:p>
        </w:tc>
      </w:tr>
      <w:tr w14:paraId="4A2AC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CE678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310B6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1523D10">
            <w:pPr>
              <w:rPr>
                <w:rFonts w:hint="default" w:ascii="Calibri" w:hAnsi="Calibri" w:eastAsia="宋体" w:cs="Calibri"/>
                <w:i w:val="0"/>
                <w:iCs w:val="0"/>
                <w:color w:val="000000"/>
                <w:sz w:val="22"/>
                <w:szCs w:val="22"/>
                <w:u w:val="none"/>
              </w:rPr>
            </w:pP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A09FCC">
            <w:pPr>
              <w:jc w:val="left"/>
              <w:rPr>
                <w:rFonts w:hint="default" w:ascii="Calibri" w:hAnsi="Calibri" w:eastAsia="宋体" w:cs="Calibri"/>
                <w:i w:val="0"/>
                <w:iCs w:val="0"/>
                <w:color w:val="000000"/>
                <w:sz w:val="22"/>
                <w:szCs w:val="22"/>
                <w:u w:val="none"/>
              </w:rPr>
            </w:pP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CC7868">
            <w:pPr>
              <w:rPr>
                <w:rFonts w:hint="default" w:ascii="Calibri" w:hAnsi="Calibri" w:eastAsia="宋体" w:cs="Calibri"/>
                <w:i w:val="0"/>
                <w:iCs w:val="0"/>
                <w:color w:val="000000"/>
                <w:sz w:val="22"/>
                <w:szCs w:val="22"/>
                <w:u w:val="none"/>
              </w:rPr>
            </w:pP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86CB26">
            <w:pPr>
              <w:rPr>
                <w:rFonts w:hint="default" w:ascii="Calibri" w:hAnsi="Calibri" w:eastAsia="宋体" w:cs="Calibri"/>
                <w:i w:val="0"/>
                <w:iCs w:val="0"/>
                <w:color w:val="000000"/>
                <w:sz w:val="22"/>
                <w:szCs w:val="22"/>
                <w:u w:val="none"/>
              </w:rPr>
            </w:pP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A268A0C">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4235DA">
            <w:pPr>
              <w:jc w:val="right"/>
              <w:rPr>
                <w:rFonts w:hint="default" w:ascii="Calibri" w:hAnsi="Calibri" w:eastAsia="宋体" w:cs="Calibri"/>
                <w:i w:val="0"/>
                <w:iCs w:val="0"/>
                <w:color w:val="000000"/>
                <w:sz w:val="22"/>
                <w:szCs w:val="22"/>
                <w:u w:val="none"/>
              </w:rPr>
            </w:pPr>
          </w:p>
        </w:tc>
      </w:tr>
      <w:tr w14:paraId="405F7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3671DF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FF57C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8C826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21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D2327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135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69B95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174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C4B796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65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26C2B4">
            <w:pPr>
              <w:jc w:val="right"/>
              <w:rPr>
                <w:rFonts w:hint="default" w:ascii="Calibri" w:hAnsi="Calibri" w:eastAsia="宋体" w:cs="Calibri"/>
                <w:i w:val="0"/>
                <w:iCs w:val="0"/>
                <w:color w:val="000000"/>
                <w:sz w:val="22"/>
                <w:szCs w:val="22"/>
                <w:u w:val="none"/>
              </w:rPr>
            </w:pPr>
          </w:p>
        </w:tc>
        <w:tc>
          <w:tcPr>
            <w:tcW w:w="73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EF67D08">
            <w:pPr>
              <w:jc w:val="right"/>
              <w:rPr>
                <w:rFonts w:hint="default" w:ascii="Calibri" w:hAnsi="Calibri" w:eastAsia="宋体" w:cs="Calibri"/>
                <w:i w:val="0"/>
                <w:iCs w:val="0"/>
                <w:color w:val="000000"/>
                <w:sz w:val="22"/>
                <w:szCs w:val="22"/>
                <w:u w:val="none"/>
              </w:rPr>
            </w:pPr>
          </w:p>
        </w:tc>
      </w:tr>
    </w:tbl>
    <w:p w14:paraId="04EFB406">
      <w:pPr>
        <w:sectPr>
          <w:pgSz w:w="16840" w:h="11900" w:orient="landscape"/>
          <w:pgMar w:top="1361" w:right="1020" w:bottom="1134" w:left="1020" w:header="720" w:footer="720" w:gutter="0"/>
          <w:cols w:space="720" w:num="1"/>
        </w:sectPr>
      </w:pPr>
    </w:p>
    <w:p w14:paraId="5636137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04"/>
        <w:gridCol w:w="1382"/>
        <w:gridCol w:w="4842"/>
        <w:gridCol w:w="1033"/>
        <w:gridCol w:w="1033"/>
        <w:gridCol w:w="1400"/>
        <w:gridCol w:w="1756"/>
        <w:gridCol w:w="2763"/>
      </w:tblGrid>
      <w:tr w14:paraId="20DFE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494" w:type="pct"/>
            <w:gridSpan w:val="6"/>
            <w:tcBorders>
              <w:top w:val="nil"/>
              <w:left w:val="nil"/>
              <w:bottom w:val="nil"/>
              <w:right w:val="nil"/>
            </w:tcBorders>
            <w:shd w:val="clear" w:color="auto" w:fill="auto"/>
            <w:noWrap/>
            <w:vAlign w:val="center"/>
          </w:tcPr>
          <w:p w14:paraId="21FFD60E">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584" w:type="pct"/>
            <w:tcBorders>
              <w:top w:val="nil"/>
              <w:left w:val="nil"/>
              <w:bottom w:val="nil"/>
              <w:right w:val="nil"/>
            </w:tcBorders>
            <w:shd w:val="clear" w:color="auto" w:fill="auto"/>
            <w:noWrap/>
            <w:vAlign w:val="center"/>
          </w:tcPr>
          <w:p w14:paraId="29DC7001">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920" w:type="pct"/>
            <w:tcBorders>
              <w:top w:val="nil"/>
              <w:left w:val="nil"/>
              <w:bottom w:val="nil"/>
              <w:right w:val="nil"/>
            </w:tcBorders>
            <w:shd w:val="clear" w:color="auto" w:fill="auto"/>
            <w:noWrap/>
            <w:vAlign w:val="center"/>
          </w:tcPr>
          <w:p w14:paraId="2A92F211">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0A785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8434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20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AE40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支出功能分类科目</w:t>
            </w:r>
          </w:p>
        </w:tc>
        <w:tc>
          <w:tcPr>
            <w:tcW w:w="34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794C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1394"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79A5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基本支出</w:t>
            </w:r>
          </w:p>
        </w:tc>
        <w:tc>
          <w:tcPr>
            <w:tcW w:w="92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56EB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项目支出</w:t>
            </w:r>
          </w:p>
        </w:tc>
      </w:tr>
      <w:tr w14:paraId="012F7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41CB8">
            <w:pPr>
              <w:jc w:val="center"/>
              <w:rPr>
                <w:rFonts w:hint="eastAsia" w:ascii="宋体" w:hAnsi="宋体" w:eastAsia="宋体" w:cs="宋体"/>
                <w:i w:val="0"/>
                <w:iCs w:val="0"/>
                <w:color w:val="000000"/>
                <w:sz w:val="22"/>
                <w:szCs w:val="22"/>
                <w:u w:val="none"/>
              </w:rPr>
            </w:pP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C513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B251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34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450DA">
            <w:pPr>
              <w:jc w:val="center"/>
              <w:rPr>
                <w:rFonts w:hint="eastAsia" w:ascii="宋体" w:hAnsi="宋体" w:eastAsia="宋体" w:cs="宋体"/>
                <w:i w:val="0"/>
                <w:iCs w:val="0"/>
                <w:color w:val="000000"/>
                <w:sz w:val="22"/>
                <w:szCs w:val="22"/>
                <w:u w:val="none"/>
              </w:rPr>
            </w:pP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7D40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小计</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DE82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人员经费</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DD26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公用经费</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42315">
            <w:pPr>
              <w:jc w:val="center"/>
              <w:rPr>
                <w:rFonts w:hint="eastAsia" w:ascii="宋体" w:hAnsi="宋体" w:eastAsia="宋体" w:cs="宋体"/>
                <w:i w:val="0"/>
                <w:iCs w:val="0"/>
                <w:color w:val="000000"/>
                <w:sz w:val="22"/>
                <w:szCs w:val="22"/>
                <w:u w:val="none"/>
              </w:rPr>
            </w:pPr>
          </w:p>
        </w:tc>
      </w:tr>
      <w:tr w14:paraId="2308D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3653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C471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3D16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D049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B424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BE62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D73D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8D88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r>
      <w:tr w14:paraId="0A359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582184">
            <w:pPr>
              <w:keepNext w:val="0"/>
              <w:keepLines w:val="0"/>
              <w:widowControl/>
              <w:suppressLineNumbers w:val="0"/>
              <w:jc w:val="righ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DC2066">
            <w:pPr>
              <w:rPr>
                <w:rFonts w:hint="default" w:ascii="Calibri" w:hAnsi="Calibri" w:eastAsia="宋体" w:cs="Calibri"/>
                <w:i w:val="0"/>
                <w:iCs w:val="0"/>
                <w:color w:val="000000"/>
                <w:sz w:val="22"/>
                <w:szCs w:val="22"/>
                <w:u w:val="none"/>
              </w:rPr>
            </w:pP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7D2B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04D97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F75AB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0B0672">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eastAsia" w:ascii="Calibri" w:hAnsi="Calibri" w:eastAsia="宋体" w:cs="Calibri"/>
                <w:i w:val="0"/>
                <w:iCs w:val="0"/>
                <w:color w:val="000000"/>
                <w:kern w:val="0"/>
                <w:sz w:val="22"/>
                <w:szCs w:val="22"/>
                <w:u w:val="none"/>
                <w:lang w:val="en-US" w:eastAsia="zh-CN" w:bidi="ar"/>
              </w:rPr>
              <w:t>174.4</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606D8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eastAsia" w:ascii="Calibri" w:hAnsi="Calibri" w:eastAsia="宋体" w:cs="Calibri"/>
                <w:i w:val="0"/>
                <w:iCs w:val="0"/>
                <w:color w:val="000000"/>
                <w:kern w:val="0"/>
                <w:sz w:val="22"/>
                <w:szCs w:val="22"/>
                <w:u w:val="none"/>
                <w:lang w:val="en-US" w:eastAsia="zh-CN" w:bidi="ar"/>
              </w:rPr>
              <w:t>15.71</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786ECC">
            <w:pPr>
              <w:jc w:val="right"/>
              <w:rPr>
                <w:rFonts w:hint="default" w:ascii="Calibri" w:hAnsi="Calibri" w:eastAsia="宋体" w:cs="Calibri"/>
                <w:i w:val="0"/>
                <w:iCs w:val="0"/>
                <w:color w:val="000000"/>
                <w:sz w:val="22"/>
                <w:szCs w:val="22"/>
                <w:u w:val="none"/>
              </w:rPr>
            </w:pPr>
          </w:p>
        </w:tc>
      </w:tr>
      <w:tr w14:paraId="5B6E9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9911C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4EA02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0F9D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71268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D9F11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5C4D25">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eastAsia" w:ascii="Calibri" w:hAnsi="Calibri" w:eastAsia="宋体" w:cs="Calibri"/>
                <w:i w:val="0"/>
                <w:iCs w:val="0"/>
                <w:color w:val="000000"/>
                <w:kern w:val="0"/>
                <w:sz w:val="22"/>
                <w:szCs w:val="22"/>
                <w:u w:val="none"/>
                <w:lang w:val="en-US" w:eastAsia="zh-CN" w:bidi="ar"/>
              </w:rPr>
              <w:t>140.48</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617EC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eastAsia" w:ascii="Calibri" w:hAnsi="Calibri" w:eastAsia="宋体" w:cs="Calibri"/>
                <w:i w:val="0"/>
                <w:iCs w:val="0"/>
                <w:color w:val="000000"/>
                <w:kern w:val="0"/>
                <w:sz w:val="22"/>
                <w:szCs w:val="22"/>
                <w:u w:val="none"/>
                <w:lang w:val="en-US" w:eastAsia="zh-CN" w:bidi="ar"/>
              </w:rPr>
              <w:t>15.71</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8A73F1D">
            <w:pPr>
              <w:jc w:val="right"/>
              <w:rPr>
                <w:rFonts w:hint="default" w:ascii="Calibri" w:hAnsi="Calibri" w:eastAsia="宋体" w:cs="Calibri"/>
                <w:i w:val="0"/>
                <w:iCs w:val="0"/>
                <w:color w:val="000000"/>
                <w:sz w:val="22"/>
                <w:szCs w:val="22"/>
                <w:u w:val="none"/>
              </w:rPr>
            </w:pPr>
          </w:p>
        </w:tc>
      </w:tr>
      <w:tr w14:paraId="5DA66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F1921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E6B15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20134</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4D725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统战事务</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FA08E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C6006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13BF6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eastAsia" w:ascii="Calibri" w:hAnsi="Calibri" w:eastAsia="宋体" w:cs="Calibri"/>
                <w:i w:val="0"/>
                <w:iCs w:val="0"/>
                <w:color w:val="000000"/>
                <w:kern w:val="0"/>
                <w:sz w:val="22"/>
                <w:szCs w:val="22"/>
                <w:u w:val="none"/>
                <w:lang w:val="en-US" w:eastAsia="zh-CN" w:bidi="ar"/>
              </w:rPr>
              <w:t>140.48</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A32FD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eastAsia" w:ascii="Calibri" w:hAnsi="Calibri" w:eastAsia="宋体" w:cs="Calibri"/>
                <w:i w:val="0"/>
                <w:iCs w:val="0"/>
                <w:color w:val="000000"/>
                <w:kern w:val="0"/>
                <w:sz w:val="22"/>
                <w:szCs w:val="22"/>
                <w:u w:val="none"/>
                <w:lang w:val="en-US" w:eastAsia="zh-CN" w:bidi="ar"/>
              </w:rPr>
              <w:t>15.71</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515CE8">
            <w:pPr>
              <w:jc w:val="right"/>
              <w:rPr>
                <w:rFonts w:hint="default" w:ascii="Calibri" w:hAnsi="Calibri" w:eastAsia="宋体" w:cs="Calibri"/>
                <w:i w:val="0"/>
                <w:iCs w:val="0"/>
                <w:color w:val="000000"/>
                <w:sz w:val="22"/>
                <w:szCs w:val="22"/>
                <w:u w:val="none"/>
              </w:rPr>
            </w:pPr>
          </w:p>
        </w:tc>
      </w:tr>
      <w:tr w14:paraId="53681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AA63B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ADF5F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2013401</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E5270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33938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D5CAF3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156.19</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FD0E5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eastAsia" w:ascii="Calibri" w:hAnsi="Calibri" w:eastAsia="宋体" w:cs="Calibri"/>
                <w:i w:val="0"/>
                <w:iCs w:val="0"/>
                <w:color w:val="000000"/>
                <w:kern w:val="0"/>
                <w:sz w:val="22"/>
                <w:szCs w:val="22"/>
                <w:u w:val="none"/>
                <w:lang w:val="en-US" w:eastAsia="zh-CN" w:bidi="ar"/>
              </w:rPr>
              <w:t>140.48</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819057">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rPr>
            </w:pPr>
            <w:r>
              <w:rPr>
                <w:rFonts w:hint="eastAsia" w:ascii="Calibri" w:hAnsi="Calibri" w:eastAsia="宋体" w:cs="Calibri"/>
                <w:i w:val="0"/>
                <w:iCs w:val="0"/>
                <w:color w:val="000000"/>
                <w:kern w:val="0"/>
                <w:sz w:val="22"/>
                <w:szCs w:val="22"/>
                <w:u w:val="none"/>
                <w:lang w:val="en-US" w:eastAsia="zh-CN" w:bidi="ar"/>
              </w:rPr>
              <w:t>15.71</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65BD31">
            <w:pPr>
              <w:jc w:val="right"/>
              <w:rPr>
                <w:rFonts w:hint="default" w:ascii="Calibri" w:hAnsi="Calibri" w:eastAsia="宋体" w:cs="Calibri"/>
                <w:i w:val="0"/>
                <w:iCs w:val="0"/>
                <w:color w:val="000000"/>
                <w:sz w:val="22"/>
                <w:szCs w:val="22"/>
                <w:u w:val="none"/>
              </w:rPr>
            </w:pPr>
          </w:p>
        </w:tc>
      </w:tr>
      <w:tr w14:paraId="436B7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265DEB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7B311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3436F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98D222">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21AA7F">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4EA2AB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AC2D7E">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FAADEF">
            <w:pPr>
              <w:jc w:val="right"/>
              <w:rPr>
                <w:rFonts w:hint="default" w:ascii="Calibri" w:hAnsi="Calibri" w:eastAsia="宋体" w:cs="Calibri"/>
                <w:i w:val="0"/>
                <w:iCs w:val="0"/>
                <w:color w:val="000000"/>
                <w:sz w:val="22"/>
                <w:szCs w:val="22"/>
                <w:u w:val="none"/>
              </w:rPr>
            </w:pPr>
          </w:p>
        </w:tc>
      </w:tr>
      <w:tr w14:paraId="0355A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CEF17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905B7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A1E6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FFE55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3887A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1CD4AC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F54EC8">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BD22D0">
            <w:pPr>
              <w:jc w:val="right"/>
              <w:rPr>
                <w:rFonts w:hint="default" w:ascii="Calibri" w:hAnsi="Calibri" w:eastAsia="宋体" w:cs="Calibri"/>
                <w:i w:val="0"/>
                <w:iCs w:val="0"/>
                <w:color w:val="000000"/>
                <w:sz w:val="22"/>
                <w:szCs w:val="22"/>
                <w:u w:val="none"/>
              </w:rPr>
            </w:pPr>
          </w:p>
        </w:tc>
      </w:tr>
      <w:tr w14:paraId="23B3D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31F0AC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B12F2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A47F71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96652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3644F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901DC4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80D590">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F60060">
            <w:pPr>
              <w:jc w:val="right"/>
              <w:rPr>
                <w:rFonts w:hint="default" w:ascii="Calibri" w:hAnsi="Calibri" w:eastAsia="宋体" w:cs="Calibri"/>
                <w:i w:val="0"/>
                <w:iCs w:val="0"/>
                <w:color w:val="000000"/>
                <w:sz w:val="22"/>
                <w:szCs w:val="22"/>
                <w:u w:val="none"/>
              </w:rPr>
            </w:pPr>
          </w:p>
        </w:tc>
      </w:tr>
      <w:tr w14:paraId="3C83F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C11A8C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E0E85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34FDF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2C1CE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F33BAF">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F3D6D3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A0B617A">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4B6BE9">
            <w:pPr>
              <w:jc w:val="right"/>
              <w:rPr>
                <w:rFonts w:hint="default" w:ascii="Calibri" w:hAnsi="Calibri" w:eastAsia="宋体" w:cs="Calibri"/>
                <w:i w:val="0"/>
                <w:iCs w:val="0"/>
                <w:color w:val="000000"/>
                <w:sz w:val="22"/>
                <w:szCs w:val="22"/>
                <w:u w:val="none"/>
              </w:rPr>
            </w:pPr>
          </w:p>
        </w:tc>
      </w:tr>
      <w:tr w14:paraId="4F543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8F40EB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0FBD1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3F3E9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A0DAE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9D8EF7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705EDA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B53264">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57EEA6">
            <w:pPr>
              <w:jc w:val="right"/>
              <w:rPr>
                <w:rFonts w:hint="default" w:ascii="Calibri" w:hAnsi="Calibri" w:eastAsia="宋体" w:cs="Calibri"/>
                <w:i w:val="0"/>
                <w:iCs w:val="0"/>
                <w:color w:val="000000"/>
                <w:sz w:val="22"/>
                <w:szCs w:val="22"/>
                <w:u w:val="none"/>
              </w:rPr>
            </w:pPr>
          </w:p>
        </w:tc>
      </w:tr>
      <w:tr w14:paraId="415DB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224A1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D5946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0903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972F5C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54AD9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5725F6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EED5A53">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A4631B">
            <w:pPr>
              <w:jc w:val="right"/>
              <w:rPr>
                <w:rFonts w:hint="default" w:ascii="Calibri" w:hAnsi="Calibri" w:eastAsia="宋体" w:cs="Calibri"/>
                <w:i w:val="0"/>
                <w:iCs w:val="0"/>
                <w:color w:val="000000"/>
                <w:sz w:val="22"/>
                <w:szCs w:val="22"/>
                <w:u w:val="none"/>
              </w:rPr>
            </w:pPr>
          </w:p>
        </w:tc>
      </w:tr>
      <w:tr w14:paraId="45BC0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3"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8B63AF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D844D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E485E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A6B4B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10E432">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A8CA5D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5EB9A94">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71D1D9">
            <w:pPr>
              <w:jc w:val="right"/>
              <w:rPr>
                <w:rFonts w:hint="default" w:ascii="Calibri" w:hAnsi="Calibri" w:eastAsia="宋体" w:cs="Calibri"/>
                <w:i w:val="0"/>
                <w:iCs w:val="0"/>
                <w:color w:val="000000"/>
                <w:sz w:val="22"/>
                <w:szCs w:val="22"/>
                <w:u w:val="none"/>
              </w:rPr>
            </w:pPr>
          </w:p>
        </w:tc>
      </w:tr>
      <w:tr w14:paraId="799C3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A3578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95228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3DBE9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34AAF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DC037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C7D353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3EE15B">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66BC72">
            <w:pPr>
              <w:jc w:val="right"/>
              <w:rPr>
                <w:rFonts w:hint="default" w:ascii="Calibri" w:hAnsi="Calibri" w:eastAsia="宋体" w:cs="Calibri"/>
                <w:i w:val="0"/>
                <w:iCs w:val="0"/>
                <w:color w:val="000000"/>
                <w:sz w:val="22"/>
                <w:szCs w:val="22"/>
                <w:u w:val="none"/>
              </w:rPr>
            </w:pPr>
          </w:p>
        </w:tc>
      </w:tr>
      <w:tr w14:paraId="52F1B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AADDE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46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FE704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16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B6013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5AFDF2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3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46E7A6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7448F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BA81A6A">
            <w:pPr>
              <w:jc w:val="right"/>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BEB86D3">
            <w:pPr>
              <w:jc w:val="right"/>
              <w:rPr>
                <w:rFonts w:hint="default" w:ascii="Calibri" w:hAnsi="Calibri" w:eastAsia="宋体" w:cs="Calibri"/>
                <w:i w:val="0"/>
                <w:iCs w:val="0"/>
                <w:color w:val="000000"/>
                <w:sz w:val="22"/>
                <w:szCs w:val="22"/>
                <w:u w:val="none"/>
              </w:rPr>
            </w:pPr>
          </w:p>
        </w:tc>
      </w:tr>
    </w:tbl>
    <w:p w14:paraId="6BA7D7B7">
      <w:pPr>
        <w:sectPr>
          <w:pgSz w:w="16840" w:h="11900" w:orient="landscape"/>
          <w:pgMar w:top="1361" w:right="1020" w:bottom="1134" w:left="1020" w:header="720" w:footer="720" w:gutter="0"/>
          <w:cols w:space="720" w:num="1"/>
        </w:sectPr>
      </w:pPr>
    </w:p>
    <w:p w14:paraId="25527AB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6"/>
        <w:gridCol w:w="1729"/>
        <w:gridCol w:w="5213"/>
        <w:gridCol w:w="1318"/>
        <w:gridCol w:w="2858"/>
        <w:gridCol w:w="2859"/>
      </w:tblGrid>
      <w:tr w14:paraId="7BADF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095" w:type="pct"/>
            <w:gridSpan w:val="4"/>
            <w:tcBorders>
              <w:top w:val="nil"/>
              <w:left w:val="nil"/>
              <w:bottom w:val="nil"/>
              <w:right w:val="nil"/>
            </w:tcBorders>
            <w:shd w:val="clear" w:color="auto" w:fill="auto"/>
            <w:noWrap/>
            <w:vAlign w:val="center"/>
          </w:tcPr>
          <w:p w14:paraId="412A56CA">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952" w:type="pct"/>
            <w:tcBorders>
              <w:top w:val="nil"/>
              <w:left w:val="nil"/>
              <w:bottom w:val="nil"/>
              <w:right w:val="nil"/>
            </w:tcBorders>
            <w:shd w:val="clear" w:color="auto" w:fill="auto"/>
            <w:noWrap/>
            <w:vAlign w:val="center"/>
          </w:tcPr>
          <w:p w14:paraId="08A509AD">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952" w:type="pct"/>
            <w:tcBorders>
              <w:top w:val="nil"/>
              <w:left w:val="nil"/>
              <w:bottom w:val="nil"/>
              <w:right w:val="nil"/>
            </w:tcBorders>
            <w:shd w:val="clear" w:color="auto" w:fill="auto"/>
            <w:noWrap/>
            <w:vAlign w:val="center"/>
          </w:tcPr>
          <w:p w14:paraId="1A327025">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2CF22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4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7356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23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067A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支出部门经济分类科目</w:t>
            </w:r>
          </w:p>
        </w:tc>
        <w:tc>
          <w:tcPr>
            <w:tcW w:w="234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50A0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一般公共预算基本支出</w:t>
            </w:r>
          </w:p>
        </w:tc>
      </w:tr>
      <w:tr w14:paraId="02444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4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69A6B">
            <w:pPr>
              <w:jc w:val="center"/>
              <w:rPr>
                <w:rFonts w:hint="eastAsia" w:ascii="宋体" w:hAnsi="宋体" w:eastAsia="宋体" w:cs="宋体"/>
                <w:i w:val="0"/>
                <w:iCs w:val="0"/>
                <w:color w:val="000000"/>
                <w:sz w:val="22"/>
                <w:szCs w:val="22"/>
                <w:u w:val="none"/>
              </w:rPr>
            </w:pP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989A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1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8173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B1FF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3319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人员经费</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99A6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公用经费</w:t>
            </w:r>
          </w:p>
        </w:tc>
      </w:tr>
      <w:tr w14:paraId="51FC5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2963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5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0BE6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C9B2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D8E9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3A8B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5575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r>
      <w:tr w14:paraId="713D9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472515">
            <w:pPr>
              <w:keepNext w:val="0"/>
              <w:keepLines w:val="0"/>
              <w:widowControl/>
              <w:suppressLineNumbers w:val="0"/>
              <w:jc w:val="righ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EF3C73">
            <w:pPr>
              <w:rPr>
                <w:rFonts w:hint="default" w:ascii="Calibri" w:hAnsi="Calibri" w:eastAsia="宋体" w:cs="Calibri"/>
                <w:i w:val="0"/>
                <w:iCs w:val="0"/>
                <w:color w:val="000000"/>
                <w:sz w:val="22"/>
                <w:szCs w:val="22"/>
                <w:u w:val="none"/>
              </w:rPr>
            </w:pP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05649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026EB8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190.11</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42317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174.40</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5E36BB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15.71</w:t>
            </w:r>
          </w:p>
        </w:tc>
      </w:tr>
      <w:tr w14:paraId="04AA9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3C54C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C6256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07A4A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FB898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155.20</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FAFFD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155.20</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6D4169">
            <w:pPr>
              <w:rPr>
                <w:rFonts w:hint="default" w:ascii="Calibri" w:hAnsi="Calibri" w:eastAsia="宋体" w:cs="Calibri"/>
                <w:i w:val="0"/>
                <w:iCs w:val="0"/>
                <w:color w:val="000000"/>
                <w:sz w:val="22"/>
                <w:szCs w:val="22"/>
                <w:u w:val="none"/>
              </w:rPr>
            </w:pPr>
          </w:p>
        </w:tc>
      </w:tr>
      <w:tr w14:paraId="1821B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2A3C8B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01BBA2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E71DA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EC64BD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67.75</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43520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67.75</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967FDE8">
            <w:pPr>
              <w:rPr>
                <w:rFonts w:hint="default" w:ascii="Calibri" w:hAnsi="Calibri" w:eastAsia="宋体" w:cs="Calibri"/>
                <w:i w:val="0"/>
                <w:iCs w:val="0"/>
                <w:color w:val="000000"/>
                <w:sz w:val="22"/>
                <w:szCs w:val="22"/>
                <w:u w:val="none"/>
              </w:rPr>
            </w:pPr>
          </w:p>
        </w:tc>
      </w:tr>
      <w:tr w14:paraId="5D7F5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F6DCBD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21E6D5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A8AC6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EA38E8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19.25</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1C8AA8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19.25</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152B517">
            <w:pPr>
              <w:rPr>
                <w:rFonts w:hint="default" w:ascii="Calibri" w:hAnsi="Calibri" w:eastAsia="宋体" w:cs="Calibri"/>
                <w:i w:val="0"/>
                <w:iCs w:val="0"/>
                <w:color w:val="000000"/>
                <w:sz w:val="22"/>
                <w:szCs w:val="22"/>
                <w:u w:val="none"/>
              </w:rPr>
            </w:pPr>
          </w:p>
        </w:tc>
      </w:tr>
      <w:tr w14:paraId="5BC1E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F58DFDF">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611AB5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90CA4E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4783DA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23.34</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A9704C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23.34</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93BD73A">
            <w:pPr>
              <w:rPr>
                <w:rFonts w:hint="default" w:ascii="Calibri" w:hAnsi="Calibri" w:eastAsia="宋体" w:cs="Calibri"/>
                <w:i w:val="0"/>
                <w:iCs w:val="0"/>
                <w:color w:val="000000"/>
                <w:sz w:val="22"/>
                <w:szCs w:val="22"/>
                <w:u w:val="none"/>
              </w:rPr>
            </w:pPr>
          </w:p>
        </w:tc>
      </w:tr>
      <w:tr w14:paraId="4F635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03DEAC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358D0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1C88E8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绩效工资</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BF648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10.41</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E4E73E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10.41</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71F0335">
            <w:pPr>
              <w:rPr>
                <w:rFonts w:hint="default" w:ascii="Calibri" w:hAnsi="Calibri" w:eastAsia="宋体" w:cs="Calibri"/>
                <w:i w:val="0"/>
                <w:iCs w:val="0"/>
                <w:color w:val="000000"/>
                <w:sz w:val="22"/>
                <w:szCs w:val="22"/>
                <w:u w:val="none"/>
              </w:rPr>
            </w:pPr>
          </w:p>
        </w:tc>
      </w:tr>
      <w:tr w14:paraId="531BA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46B0DE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A0F524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044CD2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68002A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A5DD7A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15.11</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1639CA">
            <w:pPr>
              <w:rPr>
                <w:rFonts w:hint="default" w:ascii="Calibri" w:hAnsi="Calibri" w:eastAsia="宋体" w:cs="Calibri"/>
                <w:i w:val="0"/>
                <w:iCs w:val="0"/>
                <w:color w:val="000000"/>
                <w:sz w:val="22"/>
                <w:szCs w:val="22"/>
                <w:u w:val="none"/>
              </w:rPr>
            </w:pPr>
          </w:p>
        </w:tc>
      </w:tr>
      <w:tr w14:paraId="18763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2F60352">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7A07E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7F35E4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职工基本医疗保险缴费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8EE6F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F9FE5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6.54</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E2E769">
            <w:pPr>
              <w:rPr>
                <w:rFonts w:hint="default" w:ascii="Calibri" w:hAnsi="Calibri" w:eastAsia="宋体" w:cs="Calibri"/>
                <w:i w:val="0"/>
                <w:iCs w:val="0"/>
                <w:color w:val="000000"/>
                <w:sz w:val="22"/>
                <w:szCs w:val="22"/>
                <w:u w:val="none"/>
              </w:rPr>
            </w:pPr>
          </w:p>
        </w:tc>
      </w:tr>
      <w:tr w14:paraId="180AF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D24480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B8330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FB384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CE1F60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0.53</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FD2DB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0.53</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60266DB">
            <w:pPr>
              <w:rPr>
                <w:rFonts w:hint="default" w:ascii="Calibri" w:hAnsi="Calibri" w:eastAsia="宋体" w:cs="Calibri"/>
                <w:i w:val="0"/>
                <w:iCs w:val="0"/>
                <w:color w:val="000000"/>
                <w:sz w:val="22"/>
                <w:szCs w:val="22"/>
                <w:u w:val="none"/>
              </w:rPr>
            </w:pPr>
          </w:p>
        </w:tc>
      </w:tr>
      <w:tr w14:paraId="338DF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1F3CC1F">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25CB86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C96A7F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A029F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85EBC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12.27</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E014EE">
            <w:pPr>
              <w:rPr>
                <w:rFonts w:hint="default" w:ascii="Calibri" w:hAnsi="Calibri" w:eastAsia="宋体" w:cs="Calibri"/>
                <w:i w:val="0"/>
                <w:iCs w:val="0"/>
                <w:color w:val="000000"/>
                <w:sz w:val="22"/>
                <w:szCs w:val="22"/>
                <w:u w:val="none"/>
              </w:rPr>
            </w:pPr>
          </w:p>
        </w:tc>
      </w:tr>
      <w:tr w14:paraId="5B466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69C5B2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E97E9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AB9F6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6D246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15.71</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401007">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FDF26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15.71</w:t>
            </w:r>
          </w:p>
        </w:tc>
      </w:tr>
      <w:tr w14:paraId="16CA9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2C385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4399D4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CDBF52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97717F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0.65</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48B64A">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A0912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0.65</w:t>
            </w:r>
          </w:p>
        </w:tc>
      </w:tr>
      <w:tr w14:paraId="06AB4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F7E64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06DA0A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22545D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903814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0.03</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B9C65A">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7CD3F7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0.03</w:t>
            </w:r>
          </w:p>
        </w:tc>
      </w:tr>
      <w:tr w14:paraId="62F7F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2E9557">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708BA3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30211</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A2F9F6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差旅费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2D7D0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1B5DB1C">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BBC19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w:t>
            </w:r>
          </w:p>
        </w:tc>
      </w:tr>
      <w:tr w14:paraId="143B6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0A0D38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B7E65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30213</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1272CA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维修(护)费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8A47E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2A6D95">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D8847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w:t>
            </w:r>
          </w:p>
        </w:tc>
      </w:tr>
      <w:tr w14:paraId="6DDB4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81DE49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B8835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30217</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34277F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公务接待费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591104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0.06</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F5D0DA">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3CD4E7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0.06</w:t>
            </w:r>
          </w:p>
        </w:tc>
      </w:tr>
      <w:tr w14:paraId="2ECC2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C6F6D4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15B4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E4ED1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C171D5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1.03</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2ED4706">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7CC2E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1.03</w:t>
            </w:r>
          </w:p>
        </w:tc>
      </w:tr>
      <w:tr w14:paraId="1BCC8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12C875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9D55FD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12832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5EA50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1.43</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A942E5">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396E2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1.43</w:t>
            </w:r>
          </w:p>
        </w:tc>
      </w:tr>
      <w:tr w14:paraId="1CC85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3F0094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A0AC8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30231</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87A85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44548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3A06B2">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0DA1BA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w:t>
            </w:r>
          </w:p>
        </w:tc>
      </w:tr>
      <w:tr w14:paraId="181B2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B0C47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448AD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14C5E4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AC4CE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4EE799">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561354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7.50</w:t>
            </w:r>
          </w:p>
        </w:tc>
      </w:tr>
      <w:tr w14:paraId="2C021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7022ADF">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7D4497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30299</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F765FC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其他商品和服务支出</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F8965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0.33</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1530FA4">
            <w:pPr>
              <w:rPr>
                <w:rFonts w:hint="default" w:ascii="Calibri" w:hAnsi="Calibri" w:eastAsia="宋体" w:cs="Calibri"/>
                <w:i w:val="0"/>
                <w:iCs w:val="0"/>
                <w:color w:val="000000"/>
                <w:sz w:val="22"/>
                <w:szCs w:val="22"/>
                <w:u w:val="none"/>
              </w:rPr>
            </w:pP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2019D9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0.33</w:t>
            </w:r>
          </w:p>
        </w:tc>
      </w:tr>
      <w:tr w14:paraId="0FE21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DFD78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AC5D95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08B1BC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3D7BF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19.20</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566971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19.20</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4C4FA24">
            <w:pPr>
              <w:rPr>
                <w:rFonts w:hint="default" w:ascii="Calibri" w:hAnsi="Calibri" w:eastAsia="宋体" w:cs="Calibri"/>
                <w:i w:val="0"/>
                <w:iCs w:val="0"/>
                <w:color w:val="000000"/>
                <w:sz w:val="22"/>
                <w:szCs w:val="22"/>
                <w:u w:val="none"/>
              </w:rPr>
            </w:pPr>
          </w:p>
        </w:tc>
      </w:tr>
      <w:tr w14:paraId="49B0E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03333B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72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B91F1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521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E36BF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54E61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19.20</w:t>
            </w:r>
          </w:p>
        </w:tc>
        <w:tc>
          <w:tcPr>
            <w:tcW w:w="285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F5E8A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19.20</w:t>
            </w:r>
          </w:p>
        </w:tc>
        <w:tc>
          <w:tcPr>
            <w:tcW w:w="285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A7A1126">
            <w:pPr>
              <w:rPr>
                <w:rFonts w:hint="default" w:ascii="Calibri" w:hAnsi="Calibri" w:eastAsia="宋体" w:cs="Calibri"/>
                <w:i w:val="0"/>
                <w:iCs w:val="0"/>
                <w:color w:val="000000"/>
                <w:sz w:val="22"/>
                <w:szCs w:val="22"/>
                <w:u w:val="none"/>
              </w:rPr>
            </w:pPr>
          </w:p>
        </w:tc>
      </w:tr>
    </w:tbl>
    <w:p w14:paraId="2C5BDF78">
      <w:pPr>
        <w:sectPr>
          <w:pgSz w:w="16840" w:h="11900" w:orient="landscape"/>
          <w:pgMar w:top="1361" w:right="1020" w:bottom="1134" w:left="1020" w:header="720" w:footer="720" w:gutter="0"/>
          <w:cols w:space="720" w:num="1"/>
        </w:sectPr>
      </w:pPr>
    </w:p>
    <w:p w14:paraId="44DB185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F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AC317D">
            <w:pPr>
              <w:keepNext w:val="0"/>
              <w:keepLines w:val="0"/>
              <w:widowControl/>
              <w:suppressLineNumbers w:val="0"/>
              <w:jc w:val="left"/>
              <w:textAlignment w:val="cente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2551" w:type="dxa"/>
            <w:tcBorders>
              <w:top w:val="single" w:color="FFFFFF" w:sz="6" w:space="0"/>
              <w:left w:val="single" w:color="FFFFFF" w:sz="6" w:space="0"/>
              <w:right w:val="single" w:color="FFFFFF" w:sz="6" w:space="0"/>
            </w:tcBorders>
            <w:vAlign w:val="center"/>
          </w:tcPr>
          <w:p w14:paraId="4EB59B78">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5102" w:type="dxa"/>
            <w:gridSpan w:val="2"/>
            <w:tcBorders>
              <w:top w:val="single" w:color="FFFFFF" w:sz="6" w:space="0"/>
              <w:left w:val="single" w:color="FFFFFF" w:sz="6" w:space="0"/>
              <w:right w:val="single" w:color="FFFFFF" w:sz="6" w:space="0"/>
            </w:tcBorders>
            <w:vAlign w:val="center"/>
          </w:tcPr>
          <w:p w14:paraId="10288CE2">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金额单位：万元</w:t>
            </w:r>
          </w:p>
        </w:tc>
      </w:tr>
      <w:tr w14:paraId="0FBD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135AFE">
            <w:pPr>
              <w:pStyle w:val="8"/>
            </w:pPr>
            <w:r>
              <w:t>序号</w:t>
            </w:r>
          </w:p>
        </w:tc>
        <w:tc>
          <w:tcPr>
            <w:tcW w:w="5726" w:type="dxa"/>
            <w:gridSpan w:val="2"/>
            <w:vAlign w:val="center"/>
          </w:tcPr>
          <w:p w14:paraId="5B2F1789">
            <w:pPr>
              <w:pStyle w:val="8"/>
            </w:pPr>
            <w:r>
              <w:t>功能分类科目</w:t>
            </w:r>
          </w:p>
        </w:tc>
        <w:tc>
          <w:tcPr>
            <w:tcW w:w="2551" w:type="dxa"/>
            <w:vMerge w:val="restart"/>
            <w:vAlign w:val="center"/>
          </w:tcPr>
          <w:p w14:paraId="1C559248">
            <w:pPr>
              <w:pStyle w:val="8"/>
            </w:pPr>
            <w:r>
              <w:t>合计</w:t>
            </w:r>
          </w:p>
        </w:tc>
        <w:tc>
          <w:tcPr>
            <w:tcW w:w="2551" w:type="dxa"/>
            <w:vMerge w:val="restart"/>
            <w:vAlign w:val="center"/>
          </w:tcPr>
          <w:p w14:paraId="7A53357E">
            <w:pPr>
              <w:pStyle w:val="8"/>
            </w:pPr>
            <w:r>
              <w:t>基本支出</w:t>
            </w:r>
          </w:p>
        </w:tc>
        <w:tc>
          <w:tcPr>
            <w:tcW w:w="2551" w:type="dxa"/>
            <w:vMerge w:val="restart"/>
            <w:vAlign w:val="center"/>
          </w:tcPr>
          <w:p w14:paraId="64F68789">
            <w:pPr>
              <w:pStyle w:val="8"/>
            </w:pPr>
            <w:r>
              <w:t>项目支出</w:t>
            </w:r>
          </w:p>
        </w:tc>
      </w:tr>
      <w:tr w14:paraId="6823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C661D"/>
        </w:tc>
        <w:tc>
          <w:tcPr>
            <w:tcW w:w="1191" w:type="dxa"/>
            <w:vAlign w:val="center"/>
          </w:tcPr>
          <w:p w14:paraId="3D9F8D9F">
            <w:pPr>
              <w:pStyle w:val="8"/>
            </w:pPr>
            <w:r>
              <w:t>科目编码</w:t>
            </w:r>
          </w:p>
        </w:tc>
        <w:tc>
          <w:tcPr>
            <w:tcW w:w="4535" w:type="dxa"/>
            <w:vAlign w:val="center"/>
          </w:tcPr>
          <w:p w14:paraId="6B7E180F">
            <w:pPr>
              <w:pStyle w:val="8"/>
            </w:pPr>
            <w:r>
              <w:t>科目名称</w:t>
            </w:r>
          </w:p>
        </w:tc>
        <w:tc>
          <w:tcPr>
            <w:tcW w:w="2551" w:type="dxa"/>
            <w:vMerge w:val="continue"/>
          </w:tcPr>
          <w:p w14:paraId="055F7BD8"/>
        </w:tc>
        <w:tc>
          <w:tcPr>
            <w:tcW w:w="2551" w:type="dxa"/>
            <w:vMerge w:val="continue"/>
          </w:tcPr>
          <w:p w14:paraId="24483EA1"/>
        </w:tc>
        <w:tc>
          <w:tcPr>
            <w:tcW w:w="2551" w:type="dxa"/>
            <w:vMerge w:val="continue"/>
          </w:tcPr>
          <w:p w14:paraId="5AE4923D"/>
        </w:tc>
      </w:tr>
      <w:tr w14:paraId="21B0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D4EA2">
            <w:pPr>
              <w:pStyle w:val="8"/>
            </w:pPr>
            <w:r>
              <w:t>栏次</w:t>
            </w:r>
          </w:p>
        </w:tc>
        <w:tc>
          <w:tcPr>
            <w:tcW w:w="1191" w:type="dxa"/>
            <w:vAlign w:val="center"/>
          </w:tcPr>
          <w:p w14:paraId="29A74B62">
            <w:pPr>
              <w:pStyle w:val="8"/>
            </w:pPr>
            <w:r>
              <w:t>1</w:t>
            </w:r>
          </w:p>
        </w:tc>
        <w:tc>
          <w:tcPr>
            <w:tcW w:w="4535" w:type="dxa"/>
            <w:vAlign w:val="center"/>
          </w:tcPr>
          <w:p w14:paraId="59BB64C2">
            <w:pPr>
              <w:pStyle w:val="8"/>
            </w:pPr>
            <w:r>
              <w:t>2</w:t>
            </w:r>
          </w:p>
        </w:tc>
        <w:tc>
          <w:tcPr>
            <w:tcW w:w="2551" w:type="dxa"/>
            <w:vAlign w:val="center"/>
          </w:tcPr>
          <w:p w14:paraId="29F684CE">
            <w:pPr>
              <w:pStyle w:val="8"/>
            </w:pPr>
            <w:r>
              <w:t>3</w:t>
            </w:r>
          </w:p>
        </w:tc>
        <w:tc>
          <w:tcPr>
            <w:tcW w:w="2551" w:type="dxa"/>
            <w:vAlign w:val="center"/>
          </w:tcPr>
          <w:p w14:paraId="55BE1F2B">
            <w:pPr>
              <w:pStyle w:val="8"/>
            </w:pPr>
            <w:r>
              <w:t>4</w:t>
            </w:r>
          </w:p>
        </w:tc>
        <w:tc>
          <w:tcPr>
            <w:tcW w:w="2551" w:type="dxa"/>
            <w:vAlign w:val="center"/>
          </w:tcPr>
          <w:p w14:paraId="554AEFE2">
            <w:pPr>
              <w:pStyle w:val="8"/>
            </w:pPr>
            <w:r>
              <w:t>5</w:t>
            </w:r>
          </w:p>
        </w:tc>
      </w:tr>
      <w:tr w14:paraId="468E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4EF3">
            <w:pPr>
              <w:pStyle w:val="11"/>
            </w:pPr>
          </w:p>
        </w:tc>
        <w:tc>
          <w:tcPr>
            <w:tcW w:w="1191" w:type="dxa"/>
            <w:vAlign w:val="center"/>
          </w:tcPr>
          <w:p w14:paraId="7E1DB628">
            <w:pPr>
              <w:pStyle w:val="10"/>
            </w:pPr>
          </w:p>
        </w:tc>
        <w:tc>
          <w:tcPr>
            <w:tcW w:w="4535" w:type="dxa"/>
            <w:vAlign w:val="center"/>
          </w:tcPr>
          <w:p w14:paraId="354473D4">
            <w:pPr>
              <w:pStyle w:val="10"/>
            </w:pPr>
          </w:p>
        </w:tc>
        <w:tc>
          <w:tcPr>
            <w:tcW w:w="2551" w:type="dxa"/>
            <w:vAlign w:val="center"/>
          </w:tcPr>
          <w:p w14:paraId="21D9E5F3">
            <w:pPr>
              <w:pStyle w:val="9"/>
            </w:pPr>
          </w:p>
        </w:tc>
        <w:tc>
          <w:tcPr>
            <w:tcW w:w="2551" w:type="dxa"/>
            <w:vAlign w:val="center"/>
          </w:tcPr>
          <w:p w14:paraId="79A64FF6">
            <w:pPr>
              <w:pStyle w:val="9"/>
            </w:pPr>
          </w:p>
        </w:tc>
        <w:tc>
          <w:tcPr>
            <w:tcW w:w="2551" w:type="dxa"/>
            <w:vAlign w:val="center"/>
          </w:tcPr>
          <w:p w14:paraId="2C5E6ACC">
            <w:pPr>
              <w:pStyle w:val="9"/>
            </w:pPr>
          </w:p>
        </w:tc>
      </w:tr>
    </w:tbl>
    <w:p w14:paraId="6D8F64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4B0D1C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6E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D56C2D">
            <w:pPr>
              <w:keepNext w:val="0"/>
              <w:keepLines w:val="0"/>
              <w:widowControl/>
              <w:suppressLineNumbers w:val="0"/>
              <w:jc w:val="left"/>
              <w:textAlignment w:val="cente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2551" w:type="dxa"/>
            <w:tcBorders>
              <w:top w:val="single" w:color="FFFFFF" w:sz="6" w:space="0"/>
              <w:left w:val="single" w:color="FFFFFF" w:sz="6" w:space="0"/>
              <w:right w:val="single" w:color="FFFFFF" w:sz="6" w:space="0"/>
            </w:tcBorders>
            <w:vAlign w:val="center"/>
          </w:tcPr>
          <w:p w14:paraId="0A0C484A">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5102" w:type="dxa"/>
            <w:gridSpan w:val="2"/>
            <w:tcBorders>
              <w:top w:val="single" w:color="FFFFFF" w:sz="6" w:space="0"/>
              <w:left w:val="single" w:color="FFFFFF" w:sz="6" w:space="0"/>
              <w:right w:val="single" w:color="FFFFFF" w:sz="6" w:space="0"/>
            </w:tcBorders>
            <w:vAlign w:val="center"/>
          </w:tcPr>
          <w:p w14:paraId="209B9BA5">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金额单位：万元</w:t>
            </w:r>
          </w:p>
        </w:tc>
      </w:tr>
      <w:tr w14:paraId="4DF7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A15C7">
            <w:pPr>
              <w:pStyle w:val="8"/>
            </w:pPr>
            <w:r>
              <w:t>序号</w:t>
            </w:r>
          </w:p>
        </w:tc>
        <w:tc>
          <w:tcPr>
            <w:tcW w:w="5726" w:type="dxa"/>
            <w:gridSpan w:val="2"/>
            <w:vAlign w:val="center"/>
          </w:tcPr>
          <w:p w14:paraId="4E64E257">
            <w:pPr>
              <w:pStyle w:val="8"/>
            </w:pPr>
            <w:r>
              <w:t>功能分类科目</w:t>
            </w:r>
          </w:p>
        </w:tc>
        <w:tc>
          <w:tcPr>
            <w:tcW w:w="2551" w:type="dxa"/>
            <w:vMerge w:val="restart"/>
            <w:vAlign w:val="center"/>
          </w:tcPr>
          <w:p w14:paraId="1F1930F0">
            <w:pPr>
              <w:pStyle w:val="8"/>
            </w:pPr>
            <w:r>
              <w:t>合计</w:t>
            </w:r>
          </w:p>
        </w:tc>
        <w:tc>
          <w:tcPr>
            <w:tcW w:w="2551" w:type="dxa"/>
            <w:vMerge w:val="restart"/>
            <w:vAlign w:val="center"/>
          </w:tcPr>
          <w:p w14:paraId="7592C8FC">
            <w:pPr>
              <w:pStyle w:val="8"/>
            </w:pPr>
            <w:r>
              <w:t>基本支出</w:t>
            </w:r>
          </w:p>
        </w:tc>
        <w:tc>
          <w:tcPr>
            <w:tcW w:w="2551" w:type="dxa"/>
            <w:vMerge w:val="restart"/>
            <w:vAlign w:val="center"/>
          </w:tcPr>
          <w:p w14:paraId="7744AA3A">
            <w:pPr>
              <w:pStyle w:val="8"/>
            </w:pPr>
            <w:r>
              <w:t>项目支出</w:t>
            </w:r>
          </w:p>
        </w:tc>
      </w:tr>
      <w:tr w14:paraId="2D8E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AC9F0"/>
        </w:tc>
        <w:tc>
          <w:tcPr>
            <w:tcW w:w="1191" w:type="dxa"/>
            <w:vAlign w:val="center"/>
          </w:tcPr>
          <w:p w14:paraId="595C8B66">
            <w:pPr>
              <w:pStyle w:val="8"/>
            </w:pPr>
            <w:r>
              <w:t>科目编码</w:t>
            </w:r>
          </w:p>
        </w:tc>
        <w:tc>
          <w:tcPr>
            <w:tcW w:w="4535" w:type="dxa"/>
            <w:vAlign w:val="center"/>
          </w:tcPr>
          <w:p w14:paraId="5EFAA402">
            <w:pPr>
              <w:pStyle w:val="8"/>
            </w:pPr>
            <w:r>
              <w:t>科目名称</w:t>
            </w:r>
          </w:p>
        </w:tc>
        <w:tc>
          <w:tcPr>
            <w:tcW w:w="2551" w:type="dxa"/>
            <w:vMerge w:val="continue"/>
          </w:tcPr>
          <w:p w14:paraId="21CB1329"/>
        </w:tc>
        <w:tc>
          <w:tcPr>
            <w:tcW w:w="2551" w:type="dxa"/>
            <w:vMerge w:val="continue"/>
          </w:tcPr>
          <w:p w14:paraId="421F9D0C"/>
        </w:tc>
        <w:tc>
          <w:tcPr>
            <w:tcW w:w="2551" w:type="dxa"/>
            <w:vMerge w:val="continue"/>
          </w:tcPr>
          <w:p w14:paraId="7E2B5B6F"/>
        </w:tc>
      </w:tr>
      <w:tr w14:paraId="2595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CB8F3">
            <w:pPr>
              <w:pStyle w:val="8"/>
            </w:pPr>
            <w:r>
              <w:t>栏次</w:t>
            </w:r>
          </w:p>
        </w:tc>
        <w:tc>
          <w:tcPr>
            <w:tcW w:w="1191" w:type="dxa"/>
            <w:vAlign w:val="center"/>
          </w:tcPr>
          <w:p w14:paraId="3A92DF00">
            <w:pPr>
              <w:pStyle w:val="8"/>
            </w:pPr>
            <w:r>
              <w:t>1</w:t>
            </w:r>
          </w:p>
        </w:tc>
        <w:tc>
          <w:tcPr>
            <w:tcW w:w="4535" w:type="dxa"/>
            <w:vAlign w:val="center"/>
          </w:tcPr>
          <w:p w14:paraId="5FFE4DF8">
            <w:pPr>
              <w:pStyle w:val="8"/>
            </w:pPr>
            <w:r>
              <w:t>2</w:t>
            </w:r>
          </w:p>
        </w:tc>
        <w:tc>
          <w:tcPr>
            <w:tcW w:w="2551" w:type="dxa"/>
            <w:vAlign w:val="center"/>
          </w:tcPr>
          <w:p w14:paraId="7146AA89">
            <w:pPr>
              <w:pStyle w:val="8"/>
            </w:pPr>
            <w:r>
              <w:t>3</w:t>
            </w:r>
          </w:p>
        </w:tc>
        <w:tc>
          <w:tcPr>
            <w:tcW w:w="2551" w:type="dxa"/>
            <w:vAlign w:val="center"/>
          </w:tcPr>
          <w:p w14:paraId="0BF36ABA">
            <w:pPr>
              <w:pStyle w:val="8"/>
            </w:pPr>
            <w:r>
              <w:t>4</w:t>
            </w:r>
          </w:p>
        </w:tc>
        <w:tc>
          <w:tcPr>
            <w:tcW w:w="2551" w:type="dxa"/>
            <w:vAlign w:val="center"/>
          </w:tcPr>
          <w:p w14:paraId="2FD0B520">
            <w:pPr>
              <w:pStyle w:val="8"/>
            </w:pPr>
            <w:r>
              <w:t>5</w:t>
            </w:r>
          </w:p>
        </w:tc>
      </w:tr>
      <w:tr w14:paraId="1767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4EADA">
            <w:pPr>
              <w:pStyle w:val="11"/>
            </w:pPr>
          </w:p>
        </w:tc>
        <w:tc>
          <w:tcPr>
            <w:tcW w:w="1191" w:type="dxa"/>
            <w:vAlign w:val="center"/>
          </w:tcPr>
          <w:p w14:paraId="2989CA4C">
            <w:pPr>
              <w:pStyle w:val="10"/>
            </w:pPr>
          </w:p>
        </w:tc>
        <w:tc>
          <w:tcPr>
            <w:tcW w:w="4535" w:type="dxa"/>
            <w:vAlign w:val="center"/>
          </w:tcPr>
          <w:p w14:paraId="7CFC224C">
            <w:pPr>
              <w:pStyle w:val="10"/>
            </w:pPr>
          </w:p>
        </w:tc>
        <w:tc>
          <w:tcPr>
            <w:tcW w:w="2551" w:type="dxa"/>
            <w:vAlign w:val="center"/>
          </w:tcPr>
          <w:p w14:paraId="4C73869E">
            <w:pPr>
              <w:pStyle w:val="9"/>
            </w:pPr>
          </w:p>
        </w:tc>
        <w:tc>
          <w:tcPr>
            <w:tcW w:w="2551" w:type="dxa"/>
            <w:vAlign w:val="center"/>
          </w:tcPr>
          <w:p w14:paraId="7E6DCAD3">
            <w:pPr>
              <w:pStyle w:val="9"/>
            </w:pPr>
          </w:p>
        </w:tc>
        <w:tc>
          <w:tcPr>
            <w:tcW w:w="2551" w:type="dxa"/>
            <w:vAlign w:val="center"/>
          </w:tcPr>
          <w:p w14:paraId="721F0A6F">
            <w:pPr>
              <w:pStyle w:val="9"/>
            </w:pPr>
          </w:p>
        </w:tc>
      </w:tr>
    </w:tbl>
    <w:p w14:paraId="1EAEB5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56F5F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3F9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EFF20E0">
            <w:pPr>
              <w:keepNext w:val="0"/>
              <w:keepLines w:val="0"/>
              <w:widowControl/>
              <w:suppressLineNumbers w:val="0"/>
              <w:jc w:val="left"/>
              <w:textAlignment w:val="cente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2381" w:type="dxa"/>
            <w:tcBorders>
              <w:top w:val="single" w:color="FFFFFF" w:sz="6" w:space="0"/>
              <w:left w:val="single" w:color="FFFFFF" w:sz="6" w:space="0"/>
              <w:right w:val="single" w:color="FFFFFF" w:sz="6" w:space="0"/>
            </w:tcBorders>
            <w:vAlign w:val="center"/>
          </w:tcPr>
          <w:p w14:paraId="3F7B527B">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4762" w:type="dxa"/>
            <w:gridSpan w:val="2"/>
            <w:tcBorders>
              <w:top w:val="single" w:color="FFFFFF" w:sz="6" w:space="0"/>
              <w:left w:val="single" w:color="FFFFFF" w:sz="6" w:space="0"/>
              <w:right w:val="single" w:color="FFFFFF" w:sz="6" w:space="0"/>
            </w:tcBorders>
            <w:vAlign w:val="center"/>
          </w:tcPr>
          <w:p w14:paraId="5B32B77A">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金额单位：万元</w:t>
            </w:r>
          </w:p>
        </w:tc>
      </w:tr>
      <w:tr w14:paraId="256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E7B42">
            <w:pPr>
              <w:pStyle w:val="8"/>
            </w:pPr>
            <w:r>
              <w:t>序号</w:t>
            </w:r>
          </w:p>
        </w:tc>
        <w:tc>
          <w:tcPr>
            <w:tcW w:w="3798" w:type="dxa"/>
            <w:vMerge w:val="restart"/>
            <w:vAlign w:val="center"/>
          </w:tcPr>
          <w:p w14:paraId="74FDC546">
            <w:pPr>
              <w:pStyle w:val="8"/>
            </w:pPr>
            <w:r>
              <w:t>项  目</w:t>
            </w:r>
          </w:p>
        </w:tc>
        <w:tc>
          <w:tcPr>
            <w:tcW w:w="9525" w:type="dxa"/>
            <w:gridSpan w:val="4"/>
            <w:vAlign w:val="center"/>
          </w:tcPr>
          <w:p w14:paraId="61BC2B7B">
            <w:pPr>
              <w:pStyle w:val="8"/>
            </w:pPr>
            <w:r>
              <w:t>资 金 性 质</w:t>
            </w:r>
          </w:p>
        </w:tc>
      </w:tr>
      <w:tr w14:paraId="0E35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84BD1C"/>
        </w:tc>
        <w:tc>
          <w:tcPr>
            <w:tcW w:w="3798" w:type="dxa"/>
            <w:vMerge w:val="continue"/>
          </w:tcPr>
          <w:p w14:paraId="288FE35A"/>
        </w:tc>
        <w:tc>
          <w:tcPr>
            <w:tcW w:w="2382" w:type="dxa"/>
            <w:vAlign w:val="center"/>
          </w:tcPr>
          <w:p w14:paraId="002C01EF">
            <w:pPr>
              <w:pStyle w:val="8"/>
            </w:pPr>
            <w:r>
              <w:t>合计</w:t>
            </w:r>
          </w:p>
        </w:tc>
        <w:tc>
          <w:tcPr>
            <w:tcW w:w="2381" w:type="dxa"/>
            <w:vAlign w:val="center"/>
          </w:tcPr>
          <w:p w14:paraId="64CACBB6">
            <w:pPr>
              <w:pStyle w:val="8"/>
            </w:pPr>
            <w:r>
              <w:t>一般公共预算              财政拨款</w:t>
            </w:r>
          </w:p>
        </w:tc>
        <w:tc>
          <w:tcPr>
            <w:tcW w:w="2381" w:type="dxa"/>
            <w:vAlign w:val="center"/>
          </w:tcPr>
          <w:p w14:paraId="36B5FEB8">
            <w:pPr>
              <w:pStyle w:val="8"/>
            </w:pPr>
            <w:r>
              <w:t>政府性基金                  预算拨款</w:t>
            </w:r>
          </w:p>
        </w:tc>
        <w:tc>
          <w:tcPr>
            <w:tcW w:w="2381" w:type="dxa"/>
            <w:vAlign w:val="center"/>
          </w:tcPr>
          <w:p w14:paraId="1F53566B">
            <w:pPr>
              <w:pStyle w:val="8"/>
            </w:pPr>
            <w:r>
              <w:t>国有资本经营              预算财政拨款</w:t>
            </w:r>
          </w:p>
        </w:tc>
      </w:tr>
      <w:tr w14:paraId="7295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CE028F">
            <w:pPr>
              <w:pStyle w:val="8"/>
            </w:pPr>
            <w:r>
              <w:t>栏次</w:t>
            </w:r>
          </w:p>
        </w:tc>
        <w:tc>
          <w:tcPr>
            <w:tcW w:w="3798" w:type="dxa"/>
            <w:vAlign w:val="center"/>
          </w:tcPr>
          <w:p w14:paraId="30F762E9">
            <w:pPr>
              <w:pStyle w:val="8"/>
            </w:pPr>
            <w:r>
              <w:t>1</w:t>
            </w:r>
          </w:p>
        </w:tc>
        <w:tc>
          <w:tcPr>
            <w:tcW w:w="2382" w:type="dxa"/>
            <w:vAlign w:val="center"/>
          </w:tcPr>
          <w:p w14:paraId="07BF6465">
            <w:pPr>
              <w:pStyle w:val="8"/>
            </w:pPr>
            <w:r>
              <w:t>2</w:t>
            </w:r>
          </w:p>
        </w:tc>
        <w:tc>
          <w:tcPr>
            <w:tcW w:w="2381" w:type="dxa"/>
            <w:vAlign w:val="center"/>
          </w:tcPr>
          <w:p w14:paraId="2DE4D1C9">
            <w:pPr>
              <w:pStyle w:val="8"/>
            </w:pPr>
            <w:r>
              <w:t>3</w:t>
            </w:r>
          </w:p>
        </w:tc>
        <w:tc>
          <w:tcPr>
            <w:tcW w:w="2381" w:type="dxa"/>
            <w:vAlign w:val="center"/>
          </w:tcPr>
          <w:p w14:paraId="682EC63F">
            <w:pPr>
              <w:pStyle w:val="8"/>
            </w:pPr>
            <w:r>
              <w:t>4</w:t>
            </w:r>
          </w:p>
        </w:tc>
        <w:tc>
          <w:tcPr>
            <w:tcW w:w="2381" w:type="dxa"/>
            <w:vAlign w:val="center"/>
          </w:tcPr>
          <w:p w14:paraId="140DA612">
            <w:pPr>
              <w:pStyle w:val="8"/>
            </w:pPr>
            <w:r>
              <w:t>5</w:t>
            </w:r>
          </w:p>
        </w:tc>
      </w:tr>
      <w:tr w14:paraId="3905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DAEC00">
            <w:pPr>
              <w:pStyle w:val="11"/>
            </w:pPr>
            <w:r>
              <w:t>1</w:t>
            </w:r>
          </w:p>
        </w:tc>
        <w:tc>
          <w:tcPr>
            <w:tcW w:w="3798" w:type="dxa"/>
            <w:vAlign w:val="center"/>
          </w:tcPr>
          <w:p w14:paraId="6DEFE249">
            <w:pPr>
              <w:pStyle w:val="12"/>
            </w:pPr>
            <w:r>
              <w:t>合计</w:t>
            </w:r>
          </w:p>
        </w:tc>
        <w:tc>
          <w:tcPr>
            <w:tcW w:w="2382" w:type="dxa"/>
            <w:vAlign w:val="center"/>
          </w:tcPr>
          <w:p w14:paraId="08C6F718">
            <w:pPr>
              <w:pStyle w:val="13"/>
              <w:rPr>
                <w:rFonts w:hint="default" w:eastAsia="方正书宋_GBK"/>
                <w:lang w:val="en-US" w:eastAsia="zh-CN"/>
              </w:rPr>
            </w:pPr>
            <w:r>
              <w:t>2.</w:t>
            </w:r>
            <w:r>
              <w:rPr>
                <w:rFonts w:hint="eastAsia"/>
                <w:lang w:val="en-US" w:eastAsia="zh-CN"/>
              </w:rPr>
              <w:t>66</w:t>
            </w:r>
          </w:p>
        </w:tc>
        <w:tc>
          <w:tcPr>
            <w:tcW w:w="2381" w:type="dxa"/>
            <w:vAlign w:val="center"/>
          </w:tcPr>
          <w:p w14:paraId="7801D8A3">
            <w:pPr>
              <w:pStyle w:val="13"/>
              <w:rPr>
                <w:rFonts w:hint="default" w:eastAsia="方正书宋_GBK"/>
                <w:lang w:val="en-US" w:eastAsia="zh-CN"/>
              </w:rPr>
            </w:pPr>
            <w:r>
              <w:t>2.</w:t>
            </w:r>
            <w:r>
              <w:rPr>
                <w:rFonts w:hint="eastAsia"/>
                <w:lang w:val="en-US" w:eastAsia="zh-CN"/>
              </w:rPr>
              <w:t>66</w:t>
            </w:r>
          </w:p>
        </w:tc>
        <w:tc>
          <w:tcPr>
            <w:tcW w:w="2381" w:type="dxa"/>
            <w:vAlign w:val="center"/>
          </w:tcPr>
          <w:p w14:paraId="3777EA5E">
            <w:pPr>
              <w:pStyle w:val="13"/>
            </w:pPr>
          </w:p>
        </w:tc>
        <w:tc>
          <w:tcPr>
            <w:tcW w:w="2381" w:type="dxa"/>
            <w:vAlign w:val="center"/>
          </w:tcPr>
          <w:p w14:paraId="54900104">
            <w:pPr>
              <w:pStyle w:val="13"/>
            </w:pPr>
          </w:p>
        </w:tc>
      </w:tr>
      <w:tr w14:paraId="6B5E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1E65F">
            <w:pPr>
              <w:pStyle w:val="11"/>
            </w:pPr>
            <w:r>
              <w:t>2</w:t>
            </w:r>
          </w:p>
        </w:tc>
        <w:tc>
          <w:tcPr>
            <w:tcW w:w="3798" w:type="dxa"/>
            <w:vAlign w:val="center"/>
          </w:tcPr>
          <w:p w14:paraId="03416230">
            <w:pPr>
              <w:pStyle w:val="10"/>
            </w:pPr>
            <w:r>
              <w:t>“三公”经费小计</w:t>
            </w:r>
          </w:p>
        </w:tc>
        <w:tc>
          <w:tcPr>
            <w:tcW w:w="2382" w:type="dxa"/>
            <w:vAlign w:val="center"/>
          </w:tcPr>
          <w:p w14:paraId="57C46497">
            <w:pPr>
              <w:pStyle w:val="9"/>
              <w:rPr>
                <w:rFonts w:hint="default" w:eastAsia="方正书宋_GBK"/>
                <w:lang w:val="en-US" w:eastAsia="zh-CN"/>
              </w:rPr>
            </w:pPr>
            <w:r>
              <w:t>2.</w:t>
            </w:r>
            <w:r>
              <w:rPr>
                <w:rFonts w:hint="eastAsia"/>
                <w:lang w:val="en-US" w:eastAsia="zh-CN"/>
              </w:rPr>
              <w:t>66</w:t>
            </w:r>
          </w:p>
        </w:tc>
        <w:tc>
          <w:tcPr>
            <w:tcW w:w="2381" w:type="dxa"/>
            <w:vAlign w:val="center"/>
          </w:tcPr>
          <w:p w14:paraId="4B7CDA7D">
            <w:pPr>
              <w:pStyle w:val="9"/>
              <w:rPr>
                <w:rFonts w:hint="default" w:eastAsia="方正书宋_GBK"/>
                <w:lang w:val="en-US" w:eastAsia="zh-CN"/>
              </w:rPr>
            </w:pPr>
            <w:r>
              <w:t>2.</w:t>
            </w:r>
            <w:r>
              <w:rPr>
                <w:rFonts w:hint="eastAsia"/>
                <w:lang w:val="en-US" w:eastAsia="zh-CN"/>
              </w:rPr>
              <w:t>66</w:t>
            </w:r>
          </w:p>
        </w:tc>
        <w:tc>
          <w:tcPr>
            <w:tcW w:w="2381" w:type="dxa"/>
            <w:vAlign w:val="center"/>
          </w:tcPr>
          <w:p w14:paraId="1081B127">
            <w:pPr>
              <w:pStyle w:val="9"/>
            </w:pPr>
          </w:p>
        </w:tc>
        <w:tc>
          <w:tcPr>
            <w:tcW w:w="2381" w:type="dxa"/>
            <w:vAlign w:val="center"/>
          </w:tcPr>
          <w:p w14:paraId="7D7402F1">
            <w:pPr>
              <w:pStyle w:val="9"/>
            </w:pPr>
          </w:p>
        </w:tc>
      </w:tr>
      <w:tr w14:paraId="5C83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49EED5">
            <w:pPr>
              <w:pStyle w:val="11"/>
            </w:pPr>
            <w:r>
              <w:t>3</w:t>
            </w:r>
          </w:p>
        </w:tc>
        <w:tc>
          <w:tcPr>
            <w:tcW w:w="3798" w:type="dxa"/>
            <w:vAlign w:val="center"/>
          </w:tcPr>
          <w:p w14:paraId="42A95987">
            <w:pPr>
              <w:pStyle w:val="10"/>
            </w:pPr>
            <w:r>
              <w:t>一、因公出国（境）费</w:t>
            </w:r>
          </w:p>
        </w:tc>
        <w:tc>
          <w:tcPr>
            <w:tcW w:w="2382" w:type="dxa"/>
            <w:vAlign w:val="center"/>
          </w:tcPr>
          <w:p w14:paraId="7E7B9054">
            <w:pPr>
              <w:pStyle w:val="9"/>
            </w:pPr>
          </w:p>
        </w:tc>
        <w:tc>
          <w:tcPr>
            <w:tcW w:w="2381" w:type="dxa"/>
            <w:vAlign w:val="center"/>
          </w:tcPr>
          <w:p w14:paraId="4D92803B">
            <w:pPr>
              <w:pStyle w:val="9"/>
            </w:pPr>
          </w:p>
        </w:tc>
        <w:tc>
          <w:tcPr>
            <w:tcW w:w="2381" w:type="dxa"/>
            <w:vAlign w:val="center"/>
          </w:tcPr>
          <w:p w14:paraId="2025D593">
            <w:pPr>
              <w:pStyle w:val="9"/>
            </w:pPr>
          </w:p>
        </w:tc>
        <w:tc>
          <w:tcPr>
            <w:tcW w:w="2381" w:type="dxa"/>
            <w:vAlign w:val="center"/>
          </w:tcPr>
          <w:p w14:paraId="4326D19C">
            <w:pPr>
              <w:pStyle w:val="9"/>
            </w:pPr>
          </w:p>
        </w:tc>
      </w:tr>
      <w:tr w14:paraId="253D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7DA0D0">
            <w:pPr>
              <w:pStyle w:val="11"/>
            </w:pPr>
            <w:r>
              <w:t>4</w:t>
            </w:r>
          </w:p>
        </w:tc>
        <w:tc>
          <w:tcPr>
            <w:tcW w:w="3798" w:type="dxa"/>
            <w:vAlign w:val="center"/>
          </w:tcPr>
          <w:p w14:paraId="5F95927A">
            <w:pPr>
              <w:pStyle w:val="10"/>
            </w:pPr>
            <w:r>
              <w:t xml:space="preserve">    其中：教学科研人员因公出国（境）费</w:t>
            </w:r>
          </w:p>
        </w:tc>
        <w:tc>
          <w:tcPr>
            <w:tcW w:w="2382" w:type="dxa"/>
            <w:vAlign w:val="center"/>
          </w:tcPr>
          <w:p w14:paraId="376FF957">
            <w:pPr>
              <w:pStyle w:val="9"/>
            </w:pPr>
          </w:p>
        </w:tc>
        <w:tc>
          <w:tcPr>
            <w:tcW w:w="2381" w:type="dxa"/>
            <w:vAlign w:val="center"/>
          </w:tcPr>
          <w:p w14:paraId="59DEFFD7">
            <w:pPr>
              <w:pStyle w:val="9"/>
            </w:pPr>
          </w:p>
        </w:tc>
        <w:tc>
          <w:tcPr>
            <w:tcW w:w="2381" w:type="dxa"/>
            <w:vAlign w:val="center"/>
          </w:tcPr>
          <w:p w14:paraId="283EED94">
            <w:pPr>
              <w:pStyle w:val="9"/>
            </w:pPr>
          </w:p>
        </w:tc>
        <w:tc>
          <w:tcPr>
            <w:tcW w:w="2381" w:type="dxa"/>
            <w:vAlign w:val="center"/>
          </w:tcPr>
          <w:p w14:paraId="3D656B6A">
            <w:pPr>
              <w:pStyle w:val="9"/>
            </w:pPr>
          </w:p>
        </w:tc>
      </w:tr>
      <w:tr w14:paraId="440D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50C1D0">
            <w:pPr>
              <w:pStyle w:val="11"/>
            </w:pPr>
            <w:r>
              <w:t>5</w:t>
            </w:r>
          </w:p>
        </w:tc>
        <w:tc>
          <w:tcPr>
            <w:tcW w:w="3798" w:type="dxa"/>
            <w:vAlign w:val="center"/>
          </w:tcPr>
          <w:p w14:paraId="50D60ACC">
            <w:pPr>
              <w:pStyle w:val="10"/>
            </w:pPr>
            <w:r>
              <w:t xml:space="preserve">          其他因公出国（境）费</w:t>
            </w:r>
          </w:p>
        </w:tc>
        <w:tc>
          <w:tcPr>
            <w:tcW w:w="2382" w:type="dxa"/>
            <w:vAlign w:val="center"/>
          </w:tcPr>
          <w:p w14:paraId="6C44FAA2">
            <w:pPr>
              <w:pStyle w:val="9"/>
            </w:pPr>
          </w:p>
        </w:tc>
        <w:tc>
          <w:tcPr>
            <w:tcW w:w="2381" w:type="dxa"/>
            <w:vAlign w:val="center"/>
          </w:tcPr>
          <w:p w14:paraId="779ABBE9">
            <w:pPr>
              <w:pStyle w:val="9"/>
            </w:pPr>
          </w:p>
        </w:tc>
        <w:tc>
          <w:tcPr>
            <w:tcW w:w="2381" w:type="dxa"/>
            <w:vAlign w:val="center"/>
          </w:tcPr>
          <w:p w14:paraId="4CB65337">
            <w:pPr>
              <w:pStyle w:val="9"/>
            </w:pPr>
          </w:p>
        </w:tc>
        <w:tc>
          <w:tcPr>
            <w:tcW w:w="2381" w:type="dxa"/>
            <w:vAlign w:val="center"/>
          </w:tcPr>
          <w:p w14:paraId="0694CE76">
            <w:pPr>
              <w:pStyle w:val="9"/>
            </w:pPr>
          </w:p>
        </w:tc>
      </w:tr>
      <w:tr w14:paraId="5317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18A600">
            <w:pPr>
              <w:pStyle w:val="11"/>
            </w:pPr>
            <w:r>
              <w:t>6</w:t>
            </w:r>
          </w:p>
        </w:tc>
        <w:tc>
          <w:tcPr>
            <w:tcW w:w="3798" w:type="dxa"/>
            <w:vAlign w:val="center"/>
          </w:tcPr>
          <w:p w14:paraId="659F898A">
            <w:pPr>
              <w:pStyle w:val="10"/>
            </w:pPr>
            <w:r>
              <w:t>二、公务用车购置及运维费</w:t>
            </w:r>
          </w:p>
        </w:tc>
        <w:tc>
          <w:tcPr>
            <w:tcW w:w="2382" w:type="dxa"/>
            <w:vAlign w:val="center"/>
          </w:tcPr>
          <w:p w14:paraId="26ECCAEE">
            <w:pPr>
              <w:pStyle w:val="9"/>
              <w:rPr>
                <w:rFonts w:hint="default" w:eastAsia="方正书宋_GBK"/>
                <w:lang w:val="en-US" w:eastAsia="zh-CN"/>
              </w:rPr>
            </w:pPr>
            <w:r>
              <w:t>2.</w:t>
            </w:r>
            <w:r>
              <w:rPr>
                <w:rFonts w:hint="eastAsia"/>
                <w:lang w:val="en-US" w:eastAsia="zh-CN"/>
              </w:rPr>
              <w:t>60</w:t>
            </w:r>
          </w:p>
        </w:tc>
        <w:tc>
          <w:tcPr>
            <w:tcW w:w="2381" w:type="dxa"/>
            <w:vAlign w:val="center"/>
          </w:tcPr>
          <w:p w14:paraId="5A0A0796">
            <w:pPr>
              <w:pStyle w:val="9"/>
            </w:pPr>
            <w:r>
              <w:t>2.</w:t>
            </w:r>
            <w:r>
              <w:rPr>
                <w:rFonts w:hint="eastAsia"/>
                <w:lang w:val="en-US" w:eastAsia="zh-CN"/>
              </w:rPr>
              <w:t>6</w:t>
            </w:r>
            <w:r>
              <w:t>0</w:t>
            </w:r>
          </w:p>
        </w:tc>
        <w:tc>
          <w:tcPr>
            <w:tcW w:w="2381" w:type="dxa"/>
            <w:vAlign w:val="center"/>
          </w:tcPr>
          <w:p w14:paraId="3C3A758A">
            <w:pPr>
              <w:pStyle w:val="9"/>
            </w:pPr>
          </w:p>
        </w:tc>
        <w:tc>
          <w:tcPr>
            <w:tcW w:w="2381" w:type="dxa"/>
            <w:vAlign w:val="center"/>
          </w:tcPr>
          <w:p w14:paraId="610D96E4">
            <w:pPr>
              <w:pStyle w:val="9"/>
            </w:pPr>
          </w:p>
        </w:tc>
      </w:tr>
      <w:tr w14:paraId="447C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B6FBB">
            <w:pPr>
              <w:pStyle w:val="11"/>
            </w:pPr>
            <w:r>
              <w:t>7</w:t>
            </w:r>
          </w:p>
        </w:tc>
        <w:tc>
          <w:tcPr>
            <w:tcW w:w="3798" w:type="dxa"/>
            <w:vAlign w:val="center"/>
          </w:tcPr>
          <w:p w14:paraId="38F72BFF">
            <w:pPr>
              <w:pStyle w:val="10"/>
            </w:pPr>
            <w:r>
              <w:t xml:space="preserve">    其中：公务用车购置费</w:t>
            </w:r>
          </w:p>
        </w:tc>
        <w:tc>
          <w:tcPr>
            <w:tcW w:w="2382" w:type="dxa"/>
            <w:vAlign w:val="center"/>
          </w:tcPr>
          <w:p w14:paraId="2F982CCE">
            <w:pPr>
              <w:pStyle w:val="9"/>
            </w:pPr>
          </w:p>
        </w:tc>
        <w:tc>
          <w:tcPr>
            <w:tcW w:w="2381" w:type="dxa"/>
            <w:vAlign w:val="center"/>
          </w:tcPr>
          <w:p w14:paraId="1BA78AE6">
            <w:pPr>
              <w:pStyle w:val="9"/>
            </w:pPr>
          </w:p>
        </w:tc>
        <w:tc>
          <w:tcPr>
            <w:tcW w:w="2381" w:type="dxa"/>
            <w:vAlign w:val="center"/>
          </w:tcPr>
          <w:p w14:paraId="760CB140">
            <w:pPr>
              <w:pStyle w:val="9"/>
            </w:pPr>
          </w:p>
        </w:tc>
        <w:tc>
          <w:tcPr>
            <w:tcW w:w="2381" w:type="dxa"/>
            <w:vAlign w:val="center"/>
          </w:tcPr>
          <w:p w14:paraId="10166871">
            <w:pPr>
              <w:pStyle w:val="9"/>
            </w:pPr>
          </w:p>
        </w:tc>
      </w:tr>
      <w:tr w14:paraId="2CD9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23C6DF">
            <w:pPr>
              <w:pStyle w:val="11"/>
            </w:pPr>
            <w:r>
              <w:t>8</w:t>
            </w:r>
          </w:p>
        </w:tc>
        <w:tc>
          <w:tcPr>
            <w:tcW w:w="3798" w:type="dxa"/>
            <w:vAlign w:val="center"/>
          </w:tcPr>
          <w:p w14:paraId="51F51C85">
            <w:pPr>
              <w:pStyle w:val="10"/>
            </w:pPr>
            <w:r>
              <w:t xml:space="preserve">          公务用车运行维护费</w:t>
            </w:r>
          </w:p>
        </w:tc>
        <w:tc>
          <w:tcPr>
            <w:tcW w:w="2382" w:type="dxa"/>
            <w:vAlign w:val="center"/>
          </w:tcPr>
          <w:p w14:paraId="0B067074">
            <w:pPr>
              <w:pStyle w:val="9"/>
            </w:pPr>
            <w:r>
              <w:t>2.</w:t>
            </w:r>
            <w:r>
              <w:rPr>
                <w:rFonts w:hint="eastAsia"/>
                <w:lang w:val="en-US" w:eastAsia="zh-CN"/>
              </w:rPr>
              <w:t>6</w:t>
            </w:r>
            <w:r>
              <w:t>0</w:t>
            </w:r>
          </w:p>
        </w:tc>
        <w:tc>
          <w:tcPr>
            <w:tcW w:w="2381" w:type="dxa"/>
            <w:vAlign w:val="center"/>
          </w:tcPr>
          <w:p w14:paraId="6C889F50">
            <w:pPr>
              <w:pStyle w:val="9"/>
            </w:pPr>
            <w:r>
              <w:t>2.</w:t>
            </w:r>
            <w:r>
              <w:rPr>
                <w:rFonts w:hint="eastAsia"/>
                <w:lang w:val="en-US" w:eastAsia="zh-CN"/>
              </w:rPr>
              <w:t>6</w:t>
            </w:r>
            <w:r>
              <w:t>0</w:t>
            </w:r>
          </w:p>
        </w:tc>
        <w:tc>
          <w:tcPr>
            <w:tcW w:w="2381" w:type="dxa"/>
            <w:vAlign w:val="center"/>
          </w:tcPr>
          <w:p w14:paraId="3623EBA7">
            <w:pPr>
              <w:pStyle w:val="9"/>
            </w:pPr>
          </w:p>
        </w:tc>
        <w:tc>
          <w:tcPr>
            <w:tcW w:w="2381" w:type="dxa"/>
            <w:vAlign w:val="center"/>
          </w:tcPr>
          <w:p w14:paraId="0CCACB3D">
            <w:pPr>
              <w:pStyle w:val="9"/>
            </w:pPr>
          </w:p>
        </w:tc>
      </w:tr>
      <w:tr w14:paraId="4C71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A81555">
            <w:pPr>
              <w:pStyle w:val="11"/>
            </w:pPr>
            <w:r>
              <w:t>9</w:t>
            </w:r>
          </w:p>
        </w:tc>
        <w:tc>
          <w:tcPr>
            <w:tcW w:w="3798" w:type="dxa"/>
            <w:vAlign w:val="center"/>
          </w:tcPr>
          <w:p w14:paraId="242AF41E">
            <w:pPr>
              <w:pStyle w:val="10"/>
            </w:pPr>
            <w:r>
              <w:t>三、公务接待费</w:t>
            </w:r>
          </w:p>
        </w:tc>
        <w:tc>
          <w:tcPr>
            <w:tcW w:w="2382" w:type="dxa"/>
            <w:vAlign w:val="center"/>
          </w:tcPr>
          <w:p w14:paraId="58DF2912">
            <w:pPr>
              <w:pStyle w:val="9"/>
              <w:rPr>
                <w:rFonts w:hint="eastAsia" w:eastAsia="方正书宋_GBK"/>
                <w:lang w:eastAsia="zh-CN"/>
              </w:rPr>
            </w:pPr>
            <w:r>
              <w:t>0.0</w:t>
            </w:r>
            <w:r>
              <w:rPr>
                <w:rFonts w:hint="eastAsia"/>
                <w:lang w:val="en-US" w:eastAsia="zh-CN"/>
              </w:rPr>
              <w:t>6</w:t>
            </w:r>
          </w:p>
        </w:tc>
        <w:tc>
          <w:tcPr>
            <w:tcW w:w="2381" w:type="dxa"/>
            <w:vAlign w:val="center"/>
          </w:tcPr>
          <w:p w14:paraId="64E73756">
            <w:pPr>
              <w:pStyle w:val="9"/>
              <w:rPr>
                <w:rFonts w:hint="eastAsia" w:eastAsia="方正书宋_GBK"/>
                <w:lang w:eastAsia="zh-CN"/>
              </w:rPr>
            </w:pPr>
            <w:r>
              <w:t>0.0</w:t>
            </w:r>
            <w:r>
              <w:rPr>
                <w:rFonts w:hint="eastAsia"/>
                <w:lang w:val="en-US" w:eastAsia="zh-CN"/>
              </w:rPr>
              <w:t>6</w:t>
            </w:r>
          </w:p>
        </w:tc>
        <w:tc>
          <w:tcPr>
            <w:tcW w:w="2381" w:type="dxa"/>
            <w:vAlign w:val="center"/>
          </w:tcPr>
          <w:p w14:paraId="28FA14B8">
            <w:pPr>
              <w:pStyle w:val="9"/>
            </w:pPr>
          </w:p>
        </w:tc>
        <w:tc>
          <w:tcPr>
            <w:tcW w:w="2381" w:type="dxa"/>
            <w:vAlign w:val="center"/>
          </w:tcPr>
          <w:p w14:paraId="73E4D7DC">
            <w:pPr>
              <w:pStyle w:val="9"/>
            </w:pPr>
          </w:p>
        </w:tc>
      </w:tr>
    </w:tbl>
    <w:p w14:paraId="0677CBCE">
      <w:pPr>
        <w:sectPr>
          <w:pgSz w:w="16840" w:h="11900" w:orient="landscape"/>
          <w:pgMar w:top="1361" w:right="1020" w:bottom="1361" w:left="1020" w:header="720" w:footer="720" w:gutter="0"/>
          <w:cols w:space="720" w:num="1"/>
        </w:sectPr>
      </w:pPr>
    </w:p>
    <w:p w14:paraId="6481F105">
      <w:pPr>
        <w:jc w:val="center"/>
        <w:outlineLvl w:val="4"/>
      </w:pPr>
      <w:r>
        <w:rPr>
          <w:rFonts w:ascii="方正小标宋_GBK" w:hAnsi="方正小标宋_GBK" w:eastAsia="方正小标宋_GBK" w:cs="方正小标宋_GBK"/>
          <w:color w:val="000000"/>
          <w:sz w:val="44"/>
        </w:rPr>
        <w:t>中共行唐县委统战部本级</w:t>
      </w:r>
      <w:r>
        <w:rPr>
          <w:rFonts w:hint="eastAsia" w:ascii="方正小标宋_GBK" w:hAnsi="方正小标宋_GBK" w:eastAsia="方正小标宋_GBK" w:cs="方正小标宋_GBK"/>
          <w:color w:val="000000"/>
          <w:sz w:val="44"/>
          <w:lang w:eastAsia="zh-CN"/>
        </w:rPr>
        <w:t>2025</w:t>
      </w:r>
      <w:r>
        <w:rPr>
          <w:rFonts w:ascii="方正小标宋_GBK" w:hAnsi="方正小标宋_GBK" w:eastAsia="方正小标宋_GBK" w:cs="方正小标宋_GBK"/>
          <w:color w:val="000000"/>
          <w:sz w:val="44"/>
        </w:rPr>
        <w:t>年单位预算信息公开情况说明</w:t>
      </w:r>
    </w:p>
    <w:p w14:paraId="529E2744">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》、《地方预决算公开操作规程》和《关于进一步推进预算公开工作的实施意见》规定，现将中共行唐县委统战部本级</w:t>
      </w:r>
      <w:r>
        <w:rPr>
          <w:rFonts w:hint="eastAsia" w:eastAsia="方正仿宋_GBK"/>
          <w:color w:val="000000"/>
          <w:sz w:val="28"/>
          <w:lang w:eastAsia="zh-CN"/>
        </w:rPr>
        <w:t>2025</w:t>
      </w:r>
      <w:r>
        <w:rPr>
          <w:rFonts w:eastAsia="方正仿宋_GBK"/>
          <w:color w:val="000000"/>
          <w:sz w:val="28"/>
        </w:rPr>
        <w:t>年单位预算公开如下：</w:t>
      </w:r>
    </w:p>
    <w:p w14:paraId="1AC643E7">
      <w:pPr>
        <w:spacing w:before="10" w:after="10"/>
        <w:ind w:firstLine="640"/>
        <w:outlineLvl w:val="5"/>
      </w:pPr>
      <w:r>
        <w:rPr>
          <w:rFonts w:ascii="黑体" w:hAnsi="黑体" w:eastAsia="黑体" w:cs="黑体"/>
          <w:color w:val="000000"/>
          <w:sz w:val="32"/>
        </w:rPr>
        <w:t>一、单位职责及机构设置情况</w:t>
      </w:r>
    </w:p>
    <w:p w14:paraId="24719EB1">
      <w:pPr>
        <w:ind w:firstLine="640"/>
      </w:pPr>
      <w:r>
        <w:rPr>
          <w:rFonts w:ascii="方正楷体_GBK" w:hAnsi="方正楷体_GBK" w:eastAsia="方正楷体_GBK" w:cs="方正楷体_GBK"/>
          <w:b/>
          <w:color w:val="000000"/>
          <w:sz w:val="32"/>
        </w:rPr>
        <w:t>单位职责：</w:t>
      </w:r>
    </w:p>
    <w:p w14:paraId="42766F89">
      <w:pPr>
        <w:pStyle w:val="23"/>
      </w:pPr>
      <w:r>
        <w:t>根据《中共行唐县委统战部职能配置、内设机构和人员编制规定》，中共行唐县委统战部的主要职责是：</w:t>
      </w:r>
    </w:p>
    <w:p w14:paraId="501FF36C">
      <w:pPr>
        <w:pStyle w:val="23"/>
      </w:pPr>
      <w: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省、市、县委关于统一战线工作重大决策部署，巩固壮大最广泛的统一战线。深入调查研究，及时向县委报告统一战线工作情况并提出建议，统筹协调和指导各乡镇（开发区）各部门各单位统一战线工作。负责发现、培养党外代表人士，负责党外人士的政治安排，会同有关部门做好安排党外人士担任政府和司法机关等领导职务的工作，反映和协调解决党外代表人士工作生活中的实际困难。贯彻落实党的宣传工作方针，统筹推进全县统一战线宣传工作，拟定全县统一战线宣传工作规划并组织实施，研判涉及统一战线的舆情并协调有关部门应对处置。统一领导民族工作，贯彻落实党的民族宗教工作方针和政策，协调处理民族宗教工作中的重大问题，全面促进民族宗教事业发展，维护全县民族宗教领域和谐稳定。负责联系、培养民主党派人士、无党派人士，支持、帮助民主党派人士、无党派人士加强自身建设、发挥作用。参与制定、推动落实鼓励支持引导非公有制经济发展的政策措施，调查研究非公有制经济人士情况并提出政策建议，了解和反映非公有制经济人士意见，团结、服务、引导、教育非公有制经济人士，促进非公有制经济健康发和非公有制经济人士健康成长。牵头开展港澳统战工作。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工作等，保护华侨和归侨侨眷在县内的合法权益和利益。负责全县涉台工作，贯彻执行党中央、国务院对台工作的方针政策。指导乡镇党委、开发区党工委统一战线工作，负责乡镇（开发区）统战工作人员培训工作；协调政府有关部门统一战线工作；受县委委托，领导县工商联党组，指导县工商联工作。</w:t>
      </w:r>
    </w:p>
    <w:p w14:paraId="05358EC8">
      <w:pPr>
        <w:pStyle w:val="23"/>
      </w:pPr>
    </w:p>
    <w:p w14:paraId="5FAFFD70">
      <w:pPr>
        <w:ind w:firstLine="640"/>
      </w:pPr>
      <w:r>
        <w:rPr>
          <w:rFonts w:ascii="方正楷体_GBK" w:hAnsi="方正楷体_GBK" w:eastAsia="方正楷体_GBK" w:cs="方正楷体_GBK"/>
          <w:b/>
          <w:color w:val="000000"/>
          <w:sz w:val="32"/>
        </w:rPr>
        <w:t>机构设置：</w:t>
      </w:r>
    </w:p>
    <w:p w14:paraId="164C6E1E">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A9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0480CA">
            <w:pPr>
              <w:pStyle w:val="8"/>
            </w:pPr>
            <w:r>
              <w:t>单位名称</w:t>
            </w:r>
          </w:p>
        </w:tc>
        <w:tc>
          <w:tcPr>
            <w:tcW w:w="1843" w:type="dxa"/>
            <w:vAlign w:val="center"/>
          </w:tcPr>
          <w:p w14:paraId="6EC0D930">
            <w:pPr>
              <w:pStyle w:val="8"/>
            </w:pPr>
            <w:r>
              <w:t>单位性质</w:t>
            </w:r>
          </w:p>
        </w:tc>
        <w:tc>
          <w:tcPr>
            <w:tcW w:w="2126" w:type="dxa"/>
            <w:vAlign w:val="center"/>
          </w:tcPr>
          <w:p w14:paraId="0A8A9D0C">
            <w:pPr>
              <w:pStyle w:val="8"/>
            </w:pPr>
            <w:r>
              <w:t>单位规格</w:t>
            </w:r>
          </w:p>
        </w:tc>
        <w:tc>
          <w:tcPr>
            <w:tcW w:w="3827" w:type="dxa"/>
            <w:vAlign w:val="center"/>
          </w:tcPr>
          <w:p w14:paraId="44459819">
            <w:pPr>
              <w:pStyle w:val="8"/>
            </w:pPr>
            <w:r>
              <w:t>经费保障形式</w:t>
            </w:r>
          </w:p>
        </w:tc>
      </w:tr>
      <w:tr w14:paraId="1FC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1E5139">
            <w:pPr>
              <w:pStyle w:val="10"/>
            </w:pPr>
            <w:r>
              <w:t>中共行唐县委统战部本级</w:t>
            </w:r>
          </w:p>
        </w:tc>
        <w:tc>
          <w:tcPr>
            <w:tcW w:w="1843" w:type="dxa"/>
            <w:vAlign w:val="center"/>
          </w:tcPr>
          <w:p w14:paraId="73D8FA5B">
            <w:pPr>
              <w:pStyle w:val="11"/>
            </w:pPr>
            <w:r>
              <w:t>行政</w:t>
            </w:r>
          </w:p>
        </w:tc>
        <w:tc>
          <w:tcPr>
            <w:tcW w:w="2126" w:type="dxa"/>
            <w:vAlign w:val="center"/>
          </w:tcPr>
          <w:p w14:paraId="1F25CEC6">
            <w:pPr>
              <w:pStyle w:val="11"/>
            </w:pPr>
            <w:r>
              <w:t>正科级</w:t>
            </w:r>
          </w:p>
        </w:tc>
        <w:tc>
          <w:tcPr>
            <w:tcW w:w="3827" w:type="dxa"/>
            <w:vAlign w:val="center"/>
          </w:tcPr>
          <w:p w14:paraId="6A2BC350">
            <w:pPr>
              <w:pStyle w:val="11"/>
            </w:pPr>
            <w:r>
              <w:t>财政拨款</w:t>
            </w:r>
          </w:p>
        </w:tc>
      </w:tr>
    </w:tbl>
    <w:p w14:paraId="01511390">
      <w:pPr>
        <w:spacing w:before="10" w:after="10"/>
        <w:ind w:firstLine="640"/>
        <w:outlineLvl w:val="5"/>
      </w:pPr>
      <w:r>
        <w:rPr>
          <w:rFonts w:ascii="黑体" w:hAnsi="黑体" w:eastAsia="黑体" w:cs="黑体"/>
          <w:color w:val="000000"/>
          <w:sz w:val="32"/>
        </w:rPr>
        <w:t>二、单位预算安排的总体情况</w:t>
      </w:r>
    </w:p>
    <w:p w14:paraId="0340AC5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5BA25100">
      <w:pPr>
        <w:pStyle w:val="24"/>
        <w:rPr>
          <w:lang w:val="uk-UA"/>
        </w:rPr>
      </w:pPr>
      <w:r>
        <w:t>1.收入说明：</w:t>
      </w:r>
      <w:r>
        <w:rPr>
          <w:rFonts w:hint="eastAsia"/>
          <w:lang w:eastAsia="zh-CN"/>
        </w:rPr>
        <w:t>2025</w:t>
      </w:r>
      <w:r>
        <w:t>年预算收入</w:t>
      </w:r>
      <w:r>
        <w:rPr>
          <w:rFonts w:hint="eastAsia" w:eastAsiaTheme="minorEastAsia"/>
          <w:lang w:val="en-US" w:eastAsia="zh-CN"/>
        </w:rPr>
        <w:t>190.11</w:t>
      </w:r>
      <w:r>
        <w:t>万元，其中：一般公共预算收入</w:t>
      </w:r>
      <w:r>
        <w:rPr>
          <w:rFonts w:hint="eastAsia" w:eastAsiaTheme="minorEastAsia"/>
          <w:lang w:val="en-US" w:eastAsia="zh-CN"/>
        </w:rPr>
        <w:t>190.11</w:t>
      </w:r>
      <w:r>
        <w:t>万元，</w:t>
      </w:r>
      <w:r>
        <w:rPr>
          <w:rFonts w:hint="eastAsia"/>
        </w:rPr>
        <w:t>基金预算收入0万元，国有资本经营预算收入0万元，财政专户核拨收入0万元，</w:t>
      </w:r>
      <w:r>
        <w:t>上年结转0万元。</w:t>
      </w:r>
    </w:p>
    <w:p w14:paraId="4A383EC8">
      <w:pPr>
        <w:pStyle w:val="24"/>
        <w:rPr>
          <w:lang w:val="uk-UA"/>
        </w:rPr>
      </w:pPr>
      <w:r>
        <w:t>2.支出说明：</w:t>
      </w:r>
      <w:r>
        <w:rPr>
          <w:rFonts w:hint="eastAsia"/>
          <w:lang w:eastAsia="zh-CN"/>
        </w:rPr>
        <w:t>2025</w:t>
      </w:r>
      <w:r>
        <w:t>年支出预算为</w:t>
      </w:r>
      <w:r>
        <w:rPr>
          <w:rFonts w:hint="eastAsia" w:eastAsiaTheme="minorEastAsia"/>
          <w:lang w:val="en-US" w:eastAsia="zh-CN"/>
        </w:rPr>
        <w:t>190.11</w:t>
      </w:r>
      <w:r>
        <w:t>万元，其中：基本支出</w:t>
      </w:r>
      <w:r>
        <w:rPr>
          <w:rFonts w:hint="eastAsia" w:eastAsiaTheme="minorEastAsia"/>
          <w:lang w:val="en-US" w:eastAsia="zh-CN"/>
        </w:rPr>
        <w:t>190.11</w:t>
      </w:r>
      <w:r>
        <w:t>万元，包括人员经费</w:t>
      </w:r>
      <w:r>
        <w:rPr>
          <w:rFonts w:hint="eastAsia" w:eastAsiaTheme="minorEastAsia"/>
          <w:lang w:val="en-US" w:eastAsia="zh-CN"/>
        </w:rPr>
        <w:t>174.4</w:t>
      </w:r>
      <w:r>
        <w:t>万元和日常公用经费</w:t>
      </w:r>
      <w:r>
        <w:rPr>
          <w:rFonts w:hint="eastAsia" w:eastAsiaTheme="minorEastAsia"/>
          <w:lang w:val="en-US" w:eastAsia="zh-CN"/>
        </w:rPr>
        <w:t>15.71</w:t>
      </w:r>
      <w:r>
        <w:t>万；项目支出</w:t>
      </w:r>
      <w:r>
        <w:rPr>
          <w:rFonts w:hint="eastAsia" w:eastAsiaTheme="minorEastAsia"/>
          <w:lang w:val="en-US" w:eastAsia="zh-CN"/>
        </w:rPr>
        <w:t>0</w:t>
      </w:r>
      <w:r>
        <w:t>万元。</w:t>
      </w:r>
    </w:p>
    <w:p w14:paraId="27172B37">
      <w:pPr>
        <w:pStyle w:val="24"/>
        <w:rPr>
          <w:rFonts w:hint="eastAsia" w:eastAsia="方正仿宋_GBK"/>
          <w:color w:val="FF0000"/>
          <w:lang w:val="en-US" w:eastAsia="zh-CN"/>
        </w:rPr>
      </w:pPr>
      <w:r>
        <w:t>3.比上年增减情况：</w:t>
      </w:r>
      <w:r>
        <w:rPr>
          <w:rFonts w:hint="eastAsia"/>
          <w:lang w:eastAsia="zh-CN"/>
        </w:rPr>
        <w:t>2025</w:t>
      </w:r>
      <w:r>
        <w:t>年预算收支安排</w:t>
      </w:r>
      <w:r>
        <w:rPr>
          <w:rFonts w:hint="eastAsia" w:eastAsiaTheme="minorEastAsia"/>
          <w:lang w:val="en-US" w:eastAsia="zh-CN"/>
        </w:rPr>
        <w:t>190.11</w:t>
      </w:r>
      <w:r>
        <w:t>万元，较202</w:t>
      </w:r>
      <w:r>
        <w:rPr>
          <w:rFonts w:hint="eastAsia" w:eastAsiaTheme="minorEastAsia"/>
          <w:lang w:val="en-US" w:eastAsia="zh-CN"/>
        </w:rPr>
        <w:t>4</w:t>
      </w:r>
      <w:r>
        <w:t>年预算</w:t>
      </w:r>
      <w:r>
        <w:rPr>
          <w:rFonts w:hint="eastAsia"/>
          <w:lang w:val="en-US" w:eastAsia="zh-CN"/>
        </w:rPr>
        <w:t>减少</w:t>
      </w:r>
      <w:r>
        <w:rPr>
          <w:rFonts w:hint="eastAsia" w:eastAsiaTheme="minorEastAsia"/>
          <w:lang w:val="en-US" w:eastAsia="zh-CN"/>
        </w:rPr>
        <w:t>28.08</w:t>
      </w:r>
      <w:r>
        <w:t>万元，其中：基本支出</w:t>
      </w:r>
      <w:r>
        <w:rPr>
          <w:rFonts w:hint="eastAsia"/>
          <w:lang w:val="en-US" w:eastAsia="zh-CN"/>
        </w:rPr>
        <w:t>减少</w:t>
      </w:r>
      <w:r>
        <w:rPr>
          <w:rFonts w:hint="eastAsia" w:eastAsiaTheme="minorEastAsia"/>
          <w:lang w:val="en-US" w:eastAsia="zh-CN"/>
        </w:rPr>
        <w:t>28.08</w:t>
      </w:r>
      <w:r>
        <w:t>万元，主要原因是</w:t>
      </w:r>
      <w:r>
        <w:rPr>
          <w:rFonts w:hint="eastAsia"/>
          <w:lang w:val="en-US" w:eastAsia="zh-CN"/>
        </w:rPr>
        <w:t>2024年2人办理退休手续</w:t>
      </w:r>
      <w:r>
        <w:rPr>
          <w:rFonts w:hint="eastAsia"/>
          <w:lang w:eastAsia="zh-CN"/>
        </w:rPr>
        <w:t>，</w:t>
      </w:r>
      <w:r>
        <w:rPr>
          <w:rFonts w:hint="eastAsia"/>
          <w:lang w:val="en-US" w:eastAsia="zh-CN"/>
        </w:rPr>
        <w:t>1人调出，</w:t>
      </w:r>
      <w:r>
        <w:rPr>
          <w:rFonts w:hint="eastAsia"/>
          <w:lang w:eastAsia="zh-CN"/>
        </w:rPr>
        <w:t>人员经费</w:t>
      </w:r>
      <w:r>
        <w:rPr>
          <w:rFonts w:hint="eastAsia"/>
          <w:lang w:val="en-US" w:eastAsia="zh-CN"/>
        </w:rPr>
        <w:t>减少</w:t>
      </w:r>
      <w:r>
        <w:rPr>
          <w:rFonts w:hint="eastAsia"/>
          <w:lang w:eastAsia="zh-CN"/>
        </w:rPr>
        <w:t>。</w:t>
      </w:r>
    </w:p>
    <w:p w14:paraId="58F595AE">
      <w:pPr>
        <w:pStyle w:val="24"/>
      </w:pPr>
    </w:p>
    <w:p w14:paraId="5E708909">
      <w:pPr>
        <w:spacing w:before="10" w:after="10"/>
        <w:ind w:firstLine="640"/>
        <w:outlineLvl w:val="5"/>
      </w:pPr>
      <w:r>
        <w:rPr>
          <w:rFonts w:ascii="黑体" w:hAnsi="黑体" w:eastAsia="黑体" w:cs="黑体"/>
          <w:color w:val="000000"/>
          <w:sz w:val="32"/>
        </w:rPr>
        <w:t>三、机关运行经费安排情况</w:t>
      </w:r>
    </w:p>
    <w:p w14:paraId="4012DD7A">
      <w:pPr>
        <w:pStyle w:val="25"/>
        <w:rPr>
          <w:rFonts w:hint="eastAsia" w:eastAsiaTheme="minorEastAsia"/>
          <w:lang w:eastAsia="zh-CN"/>
        </w:rPr>
      </w:pPr>
      <w:r>
        <w:rPr>
          <w:rFonts w:hint="eastAsia"/>
          <w:lang w:eastAsia="zh-CN"/>
        </w:rPr>
        <w:t>2025</w:t>
      </w:r>
      <w:r>
        <w:t>年，我单位运行经费共计安排</w:t>
      </w:r>
      <w:r>
        <w:rPr>
          <w:rFonts w:hint="eastAsia"/>
          <w:lang w:val="en-US" w:eastAsia="zh-CN"/>
        </w:rPr>
        <w:t>15.71</w:t>
      </w:r>
      <w:r>
        <w:t>万元，主要用于机关正常运转的印刷费、邮电费、差旅费、日常维修费、办公用房水电费、办公用房取暖费等日常运行支出。</w:t>
      </w:r>
    </w:p>
    <w:p w14:paraId="589EF9A1">
      <w:pPr>
        <w:spacing w:before="10" w:after="10"/>
        <w:ind w:firstLine="640"/>
        <w:outlineLvl w:val="5"/>
      </w:pPr>
      <w:r>
        <w:rPr>
          <w:rFonts w:ascii="黑体" w:hAnsi="黑体" w:eastAsia="黑体" w:cs="黑体"/>
          <w:color w:val="000000"/>
          <w:sz w:val="32"/>
        </w:rPr>
        <w:t>四、财政拨款“三公”经费预算情况及增减变化原因</w:t>
      </w:r>
    </w:p>
    <w:p w14:paraId="5F8562D0">
      <w:pPr>
        <w:pStyle w:val="26"/>
        <w:rPr>
          <w:rFonts w:hint="eastAsia" w:eastAsiaTheme="minorEastAsia"/>
          <w:lang w:eastAsia="zh-CN"/>
        </w:rPr>
      </w:pPr>
      <w:r>
        <w:rPr>
          <w:rFonts w:hint="eastAsia"/>
          <w:lang w:eastAsia="zh-CN"/>
        </w:rPr>
        <w:t>2025</w:t>
      </w:r>
      <w:r>
        <w:t>年，我</w:t>
      </w:r>
      <w:r>
        <w:rPr>
          <w:rFonts w:hint="eastAsia"/>
          <w:lang w:eastAsia="zh-CN"/>
        </w:rPr>
        <w:t>单位</w:t>
      </w:r>
      <w:r>
        <w:t>财政拨款“三公”经费预算安排</w:t>
      </w:r>
      <w:r>
        <w:rPr>
          <w:rFonts w:hint="eastAsia" w:eastAsiaTheme="minorEastAsia"/>
          <w:lang w:eastAsia="zh-CN"/>
        </w:rPr>
        <w:t>2.</w:t>
      </w:r>
      <w:r>
        <w:rPr>
          <w:rFonts w:hint="eastAsia" w:eastAsiaTheme="minorEastAsia"/>
          <w:lang w:val="en-US" w:eastAsia="zh-CN"/>
        </w:rPr>
        <w:t>66</w:t>
      </w:r>
      <w:r>
        <w:t>万元，其中：因公出国（境）费0万元；公务用车购置及运维费</w:t>
      </w:r>
      <w:r>
        <w:rPr>
          <w:rFonts w:hint="eastAsia" w:eastAsiaTheme="minorEastAsia"/>
          <w:lang w:eastAsia="zh-CN"/>
        </w:rPr>
        <w:t>2.</w:t>
      </w:r>
      <w:r>
        <w:rPr>
          <w:rFonts w:hint="eastAsia" w:eastAsiaTheme="minorEastAsia"/>
          <w:lang w:val="en-US" w:eastAsia="zh-CN"/>
        </w:rPr>
        <w:t>6</w:t>
      </w:r>
      <w:r>
        <w:t>万元（其中：公务用车购置费为0万元，公务用车运维费</w:t>
      </w:r>
      <w:r>
        <w:rPr>
          <w:rFonts w:hint="eastAsia" w:eastAsiaTheme="minorEastAsia"/>
          <w:lang w:eastAsia="zh-CN"/>
        </w:rPr>
        <w:t>2.</w:t>
      </w:r>
      <w:r>
        <w:rPr>
          <w:rFonts w:hint="eastAsia" w:eastAsiaTheme="minorEastAsia"/>
          <w:lang w:val="en-US" w:eastAsia="zh-CN"/>
        </w:rPr>
        <w:t>6</w:t>
      </w:r>
      <w:r>
        <w:t>万元）；公务接待费0.</w:t>
      </w:r>
      <w:r>
        <w:rPr>
          <w:rFonts w:hint="eastAsia" w:eastAsiaTheme="minorEastAsia"/>
          <w:lang w:eastAsia="zh-CN"/>
        </w:rPr>
        <w:t>0</w:t>
      </w:r>
      <w:r>
        <w:rPr>
          <w:rFonts w:hint="eastAsia" w:eastAsiaTheme="minorEastAsia"/>
          <w:lang w:val="en-US" w:eastAsia="zh-CN"/>
        </w:rPr>
        <w:t>6</w:t>
      </w:r>
      <w:r>
        <w:t>万元。</w:t>
      </w:r>
      <w:r>
        <w:rPr>
          <w:rFonts w:hint="eastAsia"/>
          <w:lang w:eastAsia="zh-CN"/>
        </w:rPr>
        <w:t>2025</w:t>
      </w:r>
      <w:r>
        <w:t>年三公经费与202</w:t>
      </w:r>
      <w:r>
        <w:rPr>
          <w:rFonts w:hint="eastAsia" w:eastAsiaTheme="minorEastAsia"/>
          <w:lang w:val="en-US" w:eastAsia="zh-CN"/>
        </w:rPr>
        <w:t>4</w:t>
      </w:r>
      <w:r>
        <w:t>年相比，减少0.</w:t>
      </w:r>
      <w:r>
        <w:rPr>
          <w:rFonts w:hint="eastAsia" w:eastAsiaTheme="minorEastAsia"/>
          <w:lang w:val="en-US" w:eastAsia="zh-CN"/>
        </w:rPr>
        <w:t>11</w:t>
      </w:r>
      <w:r>
        <w:t>万元。其中：因公出国（境）费0万元，与上年持平，无增减变化；公务用车购置及运维费</w:t>
      </w:r>
      <w:r>
        <w:rPr>
          <w:rFonts w:hint="eastAsia" w:eastAsiaTheme="minorEastAsia"/>
          <w:lang w:eastAsia="zh-CN"/>
        </w:rPr>
        <w:t>2.</w:t>
      </w:r>
      <w:r>
        <w:rPr>
          <w:rFonts w:hint="eastAsia" w:eastAsiaTheme="minorEastAsia"/>
          <w:lang w:val="en-US" w:eastAsia="zh-CN"/>
        </w:rPr>
        <w:t>6</w:t>
      </w:r>
      <w:r>
        <w:t>万元，</w:t>
      </w:r>
      <w:r>
        <w:rPr>
          <w:rFonts w:hint="eastAsia" w:eastAsiaTheme="minorEastAsia"/>
          <w:lang w:eastAsia="zh-CN"/>
        </w:rPr>
        <w:t>比上年减少0.</w:t>
      </w:r>
      <w:r>
        <w:rPr>
          <w:rFonts w:hint="eastAsia" w:eastAsiaTheme="minorEastAsia"/>
          <w:lang w:val="en-US" w:eastAsia="zh-CN"/>
        </w:rPr>
        <w:t>1</w:t>
      </w:r>
      <w:r>
        <w:rPr>
          <w:rFonts w:hint="eastAsia" w:eastAsiaTheme="minorEastAsia"/>
          <w:lang w:eastAsia="zh-CN"/>
        </w:rPr>
        <w:t>万元，</w:t>
      </w:r>
      <w:r>
        <w:t>主要原因是减少</w:t>
      </w:r>
      <w:r>
        <w:rPr>
          <w:rFonts w:hint="eastAsia" w:eastAsiaTheme="minorEastAsia"/>
          <w:lang w:eastAsia="zh-CN"/>
        </w:rPr>
        <w:t>公车使用</w:t>
      </w:r>
      <w:r>
        <w:t>；公务接待费0.</w:t>
      </w:r>
      <w:r>
        <w:rPr>
          <w:rFonts w:hint="eastAsia" w:eastAsiaTheme="minorEastAsia"/>
          <w:lang w:eastAsia="zh-CN"/>
        </w:rPr>
        <w:t>0</w:t>
      </w:r>
      <w:r>
        <w:rPr>
          <w:rFonts w:hint="eastAsia" w:eastAsiaTheme="minorEastAsia"/>
          <w:lang w:val="en-US" w:eastAsia="zh-CN"/>
        </w:rPr>
        <w:t>6</w:t>
      </w:r>
      <w:r>
        <w:t>万元，比上年减少0.0</w:t>
      </w:r>
      <w:r>
        <w:rPr>
          <w:rFonts w:hint="eastAsia" w:eastAsiaTheme="minorEastAsia"/>
          <w:lang w:val="en-US" w:eastAsia="zh-CN"/>
        </w:rPr>
        <w:t>1</w:t>
      </w:r>
      <w:r>
        <w:t>万元</w:t>
      </w:r>
      <w:r>
        <w:rPr>
          <w:rFonts w:hint="eastAsia" w:eastAsiaTheme="minorEastAsia"/>
          <w:lang w:eastAsia="zh-CN"/>
        </w:rPr>
        <w:t>，</w:t>
      </w:r>
      <w:r>
        <w:t>主要原因是减少公务接待。</w:t>
      </w:r>
    </w:p>
    <w:p w14:paraId="416C18E5">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14:paraId="720747B0">
      <w:pPr>
        <w:pStyle w:val="26"/>
        <w:rPr>
          <w:rFonts w:hint="default"/>
          <w:lang w:val="en-US" w:eastAsia="zh-CN"/>
        </w:rPr>
        <w:sectPr>
          <w:pgSz w:w="16840" w:h="11900" w:orient="landscape"/>
          <w:pgMar w:top="1361" w:right="1020" w:bottom="1361" w:left="1020" w:header="720" w:footer="720" w:gutter="0"/>
          <w:cols w:space="720" w:num="1"/>
        </w:sectPr>
      </w:pPr>
      <w:r>
        <w:rPr>
          <w:rFonts w:hint="eastAsia"/>
          <w:lang w:val="en-US" w:eastAsia="zh-CN"/>
        </w:rPr>
        <w:t>无</w:t>
      </w:r>
    </w:p>
    <w:p w14:paraId="1A97D23F">
      <w:pPr>
        <w:spacing w:before="10" w:after="10"/>
        <w:ind w:firstLine="640"/>
        <w:outlineLvl w:val="5"/>
      </w:pPr>
      <w:r>
        <w:rPr>
          <w:rFonts w:ascii="黑体" w:hAnsi="黑体" w:eastAsia="黑体" w:cs="黑体"/>
          <w:color w:val="000000"/>
          <w:sz w:val="32"/>
        </w:rPr>
        <w:t>六、政府采购预算情况</w:t>
      </w:r>
    </w:p>
    <w:p w14:paraId="652E5087">
      <w:pPr>
        <w:spacing w:line="500" w:lineRule="exact"/>
        <w:ind w:firstLine="560"/>
      </w:pPr>
      <w:r>
        <w:rPr>
          <w:rFonts w:hint="eastAsia" w:eastAsia="方正仿宋_GBK"/>
          <w:color w:val="000000"/>
          <w:sz w:val="28"/>
          <w:lang w:eastAsia="zh-CN"/>
        </w:rPr>
        <w:t>2025</w:t>
      </w:r>
      <w:r>
        <w:rPr>
          <w:rFonts w:eastAsia="方正仿宋_GBK"/>
          <w:color w:val="000000"/>
          <w:sz w:val="28"/>
        </w:rPr>
        <w:t>年，中共行唐县委统战部本级安排政府采购预算0.00万元。具体内容见下表。</w:t>
      </w:r>
    </w:p>
    <w:p w14:paraId="421BD54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7C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C5E879">
            <w:pPr>
              <w:pStyle w:val="7"/>
            </w:pPr>
            <w:r>
              <w:t>213001中共行唐县委统战部本级</w:t>
            </w:r>
          </w:p>
        </w:tc>
        <w:tc>
          <w:tcPr>
            <w:tcW w:w="8674" w:type="dxa"/>
            <w:gridSpan w:val="9"/>
            <w:tcBorders>
              <w:top w:val="single" w:color="FFFFFF" w:sz="6" w:space="0"/>
              <w:left w:val="single" w:color="FFFFFF" w:sz="6" w:space="0"/>
              <w:right w:val="single" w:color="FFFFFF" w:sz="6" w:space="0"/>
            </w:tcBorders>
            <w:vAlign w:val="center"/>
          </w:tcPr>
          <w:p w14:paraId="708E9676">
            <w:pPr>
              <w:pStyle w:val="22"/>
            </w:pPr>
            <w:r>
              <w:t>单位：万元</w:t>
            </w:r>
          </w:p>
        </w:tc>
      </w:tr>
      <w:tr w14:paraId="1A3D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5609368">
            <w:pPr>
              <w:pStyle w:val="8"/>
            </w:pPr>
            <w:r>
              <w:t>政府采购项目来源</w:t>
            </w:r>
          </w:p>
        </w:tc>
        <w:tc>
          <w:tcPr>
            <w:tcW w:w="1134" w:type="dxa"/>
            <w:vMerge w:val="restart"/>
            <w:vAlign w:val="center"/>
          </w:tcPr>
          <w:p w14:paraId="0669B0EB">
            <w:pPr>
              <w:pStyle w:val="8"/>
            </w:pPr>
            <w:r>
              <w:t>采购物品名称</w:t>
            </w:r>
          </w:p>
        </w:tc>
        <w:tc>
          <w:tcPr>
            <w:tcW w:w="1134" w:type="dxa"/>
            <w:vMerge w:val="restart"/>
            <w:vAlign w:val="center"/>
          </w:tcPr>
          <w:p w14:paraId="50F10377">
            <w:pPr>
              <w:pStyle w:val="8"/>
            </w:pPr>
            <w:r>
              <w:t>政府采购目录序号</w:t>
            </w:r>
          </w:p>
        </w:tc>
        <w:tc>
          <w:tcPr>
            <w:tcW w:w="709" w:type="dxa"/>
            <w:vMerge w:val="restart"/>
            <w:vAlign w:val="center"/>
          </w:tcPr>
          <w:p w14:paraId="25C7E02C">
            <w:pPr>
              <w:pStyle w:val="8"/>
            </w:pPr>
            <w:r>
              <w:t>计量  单位</w:t>
            </w:r>
          </w:p>
        </w:tc>
        <w:tc>
          <w:tcPr>
            <w:tcW w:w="850" w:type="dxa"/>
            <w:vMerge w:val="restart"/>
            <w:vAlign w:val="center"/>
          </w:tcPr>
          <w:p w14:paraId="0229BBC9">
            <w:pPr>
              <w:pStyle w:val="8"/>
            </w:pPr>
            <w:r>
              <w:t>数量</w:t>
            </w:r>
          </w:p>
        </w:tc>
        <w:tc>
          <w:tcPr>
            <w:tcW w:w="850" w:type="dxa"/>
            <w:vMerge w:val="restart"/>
            <w:vAlign w:val="center"/>
          </w:tcPr>
          <w:p w14:paraId="2F6F3F1B">
            <w:pPr>
              <w:pStyle w:val="8"/>
            </w:pPr>
            <w:r>
              <w:t>单价</w:t>
            </w:r>
          </w:p>
        </w:tc>
        <w:tc>
          <w:tcPr>
            <w:tcW w:w="7710" w:type="dxa"/>
            <w:gridSpan w:val="8"/>
            <w:vAlign w:val="center"/>
          </w:tcPr>
          <w:p w14:paraId="363D55B0">
            <w:pPr>
              <w:pStyle w:val="8"/>
            </w:pPr>
            <w:r>
              <w:t>政府采购金额（当年部门预算安排资金）</w:t>
            </w:r>
          </w:p>
        </w:tc>
        <w:tc>
          <w:tcPr>
            <w:tcW w:w="964" w:type="dxa"/>
            <w:vMerge w:val="restart"/>
            <w:vAlign w:val="center"/>
          </w:tcPr>
          <w:p w14:paraId="6D2AEAF5">
            <w:pPr>
              <w:pStyle w:val="8"/>
            </w:pPr>
            <w:r>
              <w:rPr>
                <w:rFonts w:hint="eastAsia"/>
                <w:lang w:eastAsia="zh-CN"/>
              </w:rPr>
              <w:t>2025</w:t>
            </w:r>
            <w:r>
              <w:t>年  预留中  小微企  业份额</w:t>
            </w:r>
          </w:p>
        </w:tc>
      </w:tr>
      <w:tr w14:paraId="3D45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75AD058">
            <w:pPr>
              <w:pStyle w:val="8"/>
            </w:pPr>
            <w:r>
              <w:t>项目名称</w:t>
            </w:r>
          </w:p>
        </w:tc>
        <w:tc>
          <w:tcPr>
            <w:tcW w:w="964" w:type="dxa"/>
            <w:vAlign w:val="center"/>
          </w:tcPr>
          <w:p w14:paraId="6F9E6E79">
            <w:pPr>
              <w:pStyle w:val="8"/>
            </w:pPr>
            <w:r>
              <w:t>预算    资金</w:t>
            </w:r>
          </w:p>
        </w:tc>
        <w:tc>
          <w:tcPr>
            <w:tcW w:w="1134" w:type="dxa"/>
            <w:vMerge w:val="continue"/>
          </w:tcPr>
          <w:p w14:paraId="001FD5F2"/>
        </w:tc>
        <w:tc>
          <w:tcPr>
            <w:tcW w:w="1134" w:type="dxa"/>
            <w:vMerge w:val="continue"/>
          </w:tcPr>
          <w:p w14:paraId="6CC8EA99"/>
        </w:tc>
        <w:tc>
          <w:tcPr>
            <w:tcW w:w="709" w:type="dxa"/>
            <w:vMerge w:val="continue"/>
          </w:tcPr>
          <w:p w14:paraId="3C1A7326"/>
        </w:tc>
        <w:tc>
          <w:tcPr>
            <w:tcW w:w="850" w:type="dxa"/>
            <w:vMerge w:val="continue"/>
          </w:tcPr>
          <w:p w14:paraId="719E9DA4"/>
        </w:tc>
        <w:tc>
          <w:tcPr>
            <w:tcW w:w="850" w:type="dxa"/>
            <w:vMerge w:val="continue"/>
          </w:tcPr>
          <w:p w14:paraId="6CAD11F5"/>
        </w:tc>
        <w:tc>
          <w:tcPr>
            <w:tcW w:w="964" w:type="dxa"/>
            <w:vAlign w:val="center"/>
          </w:tcPr>
          <w:p w14:paraId="2ABAD36C">
            <w:pPr>
              <w:pStyle w:val="8"/>
            </w:pPr>
            <w:r>
              <w:t>合计</w:t>
            </w:r>
          </w:p>
        </w:tc>
        <w:tc>
          <w:tcPr>
            <w:tcW w:w="964" w:type="dxa"/>
            <w:vAlign w:val="center"/>
          </w:tcPr>
          <w:p w14:paraId="65B795F2">
            <w:pPr>
              <w:pStyle w:val="8"/>
            </w:pPr>
            <w:r>
              <w:t>一般公共预算拨款</w:t>
            </w:r>
          </w:p>
        </w:tc>
        <w:tc>
          <w:tcPr>
            <w:tcW w:w="964" w:type="dxa"/>
            <w:vAlign w:val="center"/>
          </w:tcPr>
          <w:p w14:paraId="424911D6">
            <w:pPr>
              <w:pStyle w:val="8"/>
            </w:pPr>
            <w:r>
              <w:t>基金预算拨款</w:t>
            </w:r>
          </w:p>
        </w:tc>
        <w:tc>
          <w:tcPr>
            <w:tcW w:w="964" w:type="dxa"/>
            <w:vAlign w:val="center"/>
          </w:tcPr>
          <w:p w14:paraId="186B1A83">
            <w:pPr>
              <w:pStyle w:val="8"/>
            </w:pPr>
            <w:r>
              <w:t>国有资本经营预算拨款</w:t>
            </w:r>
          </w:p>
        </w:tc>
        <w:tc>
          <w:tcPr>
            <w:tcW w:w="964" w:type="dxa"/>
            <w:vAlign w:val="center"/>
          </w:tcPr>
          <w:p w14:paraId="645066FF">
            <w:pPr>
              <w:pStyle w:val="8"/>
            </w:pPr>
            <w:r>
              <w:t>财政专户核拨</w:t>
            </w:r>
          </w:p>
        </w:tc>
        <w:tc>
          <w:tcPr>
            <w:tcW w:w="964" w:type="dxa"/>
            <w:vAlign w:val="center"/>
          </w:tcPr>
          <w:p w14:paraId="387BA119">
            <w:pPr>
              <w:pStyle w:val="8"/>
            </w:pPr>
            <w:r>
              <w:t>单位    资金</w:t>
            </w:r>
          </w:p>
        </w:tc>
        <w:tc>
          <w:tcPr>
            <w:tcW w:w="964" w:type="dxa"/>
            <w:vAlign w:val="center"/>
          </w:tcPr>
          <w:p w14:paraId="2B067F73">
            <w:pPr>
              <w:pStyle w:val="8"/>
            </w:pPr>
            <w:r>
              <w:t>财政拨    款结转</w:t>
            </w:r>
          </w:p>
        </w:tc>
        <w:tc>
          <w:tcPr>
            <w:tcW w:w="964" w:type="dxa"/>
            <w:vAlign w:val="center"/>
          </w:tcPr>
          <w:p w14:paraId="0F20FBCA">
            <w:pPr>
              <w:pStyle w:val="8"/>
            </w:pPr>
            <w:r>
              <w:t>非财政    拨款结    转结余</w:t>
            </w:r>
          </w:p>
        </w:tc>
        <w:tc>
          <w:tcPr>
            <w:tcW w:w="964" w:type="dxa"/>
            <w:vMerge w:val="continue"/>
          </w:tcPr>
          <w:p w14:paraId="4A4F998E"/>
        </w:tc>
      </w:tr>
      <w:tr w14:paraId="71C3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FBC612">
            <w:pPr>
              <w:pStyle w:val="10"/>
            </w:pPr>
          </w:p>
        </w:tc>
        <w:tc>
          <w:tcPr>
            <w:tcW w:w="964" w:type="dxa"/>
            <w:vAlign w:val="center"/>
          </w:tcPr>
          <w:p w14:paraId="52C09007">
            <w:pPr>
              <w:pStyle w:val="9"/>
            </w:pPr>
          </w:p>
        </w:tc>
        <w:tc>
          <w:tcPr>
            <w:tcW w:w="1134" w:type="dxa"/>
            <w:vAlign w:val="center"/>
          </w:tcPr>
          <w:p w14:paraId="2D8DAD28">
            <w:pPr>
              <w:pStyle w:val="10"/>
            </w:pPr>
          </w:p>
        </w:tc>
        <w:tc>
          <w:tcPr>
            <w:tcW w:w="1134" w:type="dxa"/>
            <w:vAlign w:val="center"/>
          </w:tcPr>
          <w:p w14:paraId="6C6B86ED">
            <w:pPr>
              <w:pStyle w:val="10"/>
            </w:pPr>
          </w:p>
        </w:tc>
        <w:tc>
          <w:tcPr>
            <w:tcW w:w="709" w:type="dxa"/>
            <w:vAlign w:val="center"/>
          </w:tcPr>
          <w:p w14:paraId="774C6E3B">
            <w:pPr>
              <w:pStyle w:val="11"/>
            </w:pPr>
          </w:p>
        </w:tc>
        <w:tc>
          <w:tcPr>
            <w:tcW w:w="850" w:type="dxa"/>
            <w:vAlign w:val="center"/>
          </w:tcPr>
          <w:p w14:paraId="669598C4">
            <w:pPr>
              <w:pStyle w:val="9"/>
            </w:pPr>
          </w:p>
        </w:tc>
        <w:tc>
          <w:tcPr>
            <w:tcW w:w="850" w:type="dxa"/>
            <w:vAlign w:val="center"/>
          </w:tcPr>
          <w:p w14:paraId="57140EF9">
            <w:pPr>
              <w:pStyle w:val="9"/>
            </w:pPr>
          </w:p>
        </w:tc>
        <w:tc>
          <w:tcPr>
            <w:tcW w:w="964" w:type="dxa"/>
            <w:vAlign w:val="center"/>
          </w:tcPr>
          <w:p w14:paraId="56605383">
            <w:pPr>
              <w:pStyle w:val="9"/>
            </w:pPr>
          </w:p>
        </w:tc>
        <w:tc>
          <w:tcPr>
            <w:tcW w:w="964" w:type="dxa"/>
            <w:vAlign w:val="center"/>
          </w:tcPr>
          <w:p w14:paraId="0B6D07A1">
            <w:pPr>
              <w:pStyle w:val="9"/>
            </w:pPr>
          </w:p>
        </w:tc>
        <w:tc>
          <w:tcPr>
            <w:tcW w:w="964" w:type="dxa"/>
            <w:vAlign w:val="center"/>
          </w:tcPr>
          <w:p w14:paraId="17B6D105">
            <w:pPr>
              <w:pStyle w:val="9"/>
            </w:pPr>
          </w:p>
        </w:tc>
        <w:tc>
          <w:tcPr>
            <w:tcW w:w="964" w:type="dxa"/>
            <w:vAlign w:val="center"/>
          </w:tcPr>
          <w:p w14:paraId="78B6A6C7">
            <w:pPr>
              <w:pStyle w:val="9"/>
            </w:pPr>
          </w:p>
        </w:tc>
        <w:tc>
          <w:tcPr>
            <w:tcW w:w="964" w:type="dxa"/>
            <w:vAlign w:val="center"/>
          </w:tcPr>
          <w:p w14:paraId="177A77F7">
            <w:pPr>
              <w:pStyle w:val="9"/>
            </w:pPr>
          </w:p>
        </w:tc>
        <w:tc>
          <w:tcPr>
            <w:tcW w:w="964" w:type="dxa"/>
            <w:vAlign w:val="center"/>
          </w:tcPr>
          <w:p w14:paraId="0326FAF9">
            <w:pPr>
              <w:pStyle w:val="9"/>
            </w:pPr>
          </w:p>
        </w:tc>
        <w:tc>
          <w:tcPr>
            <w:tcW w:w="964" w:type="dxa"/>
            <w:vAlign w:val="center"/>
          </w:tcPr>
          <w:p w14:paraId="516CFCA8">
            <w:pPr>
              <w:pStyle w:val="9"/>
            </w:pPr>
          </w:p>
        </w:tc>
        <w:tc>
          <w:tcPr>
            <w:tcW w:w="964" w:type="dxa"/>
            <w:vAlign w:val="center"/>
          </w:tcPr>
          <w:p w14:paraId="1ADBB3FA">
            <w:pPr>
              <w:pStyle w:val="9"/>
            </w:pPr>
          </w:p>
        </w:tc>
        <w:tc>
          <w:tcPr>
            <w:tcW w:w="964" w:type="dxa"/>
            <w:vAlign w:val="center"/>
          </w:tcPr>
          <w:p w14:paraId="08B6F45F">
            <w:pPr>
              <w:pStyle w:val="9"/>
            </w:pPr>
          </w:p>
        </w:tc>
      </w:tr>
    </w:tbl>
    <w:p w14:paraId="3131A90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F3C4FC">
      <w:pPr>
        <w:ind w:firstLine="420"/>
      </w:pPr>
      <w:r>
        <w:rPr>
          <w:rFonts w:ascii="方正书宋_GBK" w:hAnsi="方正书宋_GBK" w:eastAsia="方正书宋_GBK" w:cs="方正书宋_GBK"/>
          <w:color w:val="000000"/>
          <w:sz w:val="21"/>
        </w:rPr>
        <w:t>注：无政府采购预算，空表列示。</w:t>
      </w:r>
    </w:p>
    <w:p w14:paraId="01FE58E4">
      <w:pPr>
        <w:ind w:firstLine="640"/>
      </w:pPr>
      <w:r>
        <w:rPr>
          <w:rFonts w:eastAsia="方正仿宋_GBK"/>
          <w:color w:val="000000"/>
          <w:sz w:val="32"/>
        </w:rPr>
        <w:t xml:space="preserve"> </w:t>
      </w:r>
    </w:p>
    <w:p w14:paraId="537E9929">
      <w:pPr>
        <w:spacing w:before="10" w:after="10"/>
        <w:ind w:firstLine="640"/>
        <w:outlineLvl w:val="5"/>
      </w:pPr>
      <w:r>
        <w:rPr>
          <w:rFonts w:ascii="黑体" w:hAnsi="黑体" w:eastAsia="黑体" w:cs="黑体"/>
          <w:color w:val="000000"/>
          <w:sz w:val="32"/>
        </w:rPr>
        <w:t>七、国有资产信息</w:t>
      </w:r>
    </w:p>
    <w:p w14:paraId="6FF4FC0D">
      <w:pPr>
        <w:spacing w:line="500" w:lineRule="exact"/>
        <w:ind w:firstLine="560"/>
      </w:pPr>
      <w:r>
        <w:rPr>
          <w:rFonts w:eastAsia="方正仿宋_GBK"/>
          <w:color w:val="000000"/>
          <w:sz w:val="28"/>
        </w:rPr>
        <w:t>中共行唐县委统战部本级上年末固定资产金额为</w:t>
      </w:r>
      <w:r>
        <w:rPr>
          <w:rFonts w:hint="eastAsia" w:eastAsia="方正仿宋_GBK"/>
          <w:color w:val="000000"/>
          <w:sz w:val="28"/>
          <w:lang w:val="en-US" w:eastAsia="zh-CN"/>
        </w:rPr>
        <w:t>58.24</w:t>
      </w:r>
      <w:r>
        <w:rPr>
          <w:rFonts w:eastAsia="方正仿宋_GBK"/>
          <w:color w:val="000000"/>
          <w:sz w:val="28"/>
        </w:rPr>
        <w:t>万元（详见下表）。本年度拟购置固定资产总额为0.00万元，已按要求列入政府采购预算，详见政府采购预算表。</w:t>
      </w:r>
    </w:p>
    <w:p w14:paraId="334ED175">
      <w:pPr>
        <w:jc w:val="center"/>
        <w:rPr>
          <w:rFonts w:eastAsia="方正仿宋_GBK"/>
          <w:color w:val="000000"/>
          <w:sz w:val="32"/>
        </w:rPr>
      </w:pPr>
      <w:r>
        <w:rPr>
          <w:rFonts w:ascii="方正小标宋_GBK" w:hAnsi="方正小标宋_GBK" w:eastAsia="方正小标宋_GBK" w:cs="方正小标宋_GBK"/>
          <w:color w:val="000000"/>
          <w:sz w:val="36"/>
        </w:rPr>
        <w:t>单位固定资产占用情况表</w:t>
      </w:r>
    </w:p>
    <w:tbl>
      <w:tblPr>
        <w:tblStyle w:val="2"/>
        <w:tblW w:w="137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4"/>
        <w:gridCol w:w="4289"/>
        <w:gridCol w:w="4286"/>
        <w:gridCol w:w="4286"/>
      </w:tblGrid>
      <w:tr w14:paraId="131BB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143" w:type="dxa"/>
            <w:gridSpan w:val="2"/>
            <w:tcBorders>
              <w:top w:val="nil"/>
              <w:left w:val="nil"/>
              <w:bottom w:val="single" w:color="000000" w:sz="4" w:space="0"/>
              <w:right w:val="nil"/>
            </w:tcBorders>
            <w:shd w:val="clear" w:color="auto" w:fill="auto"/>
            <w:noWrap/>
            <w:vAlign w:val="center"/>
          </w:tcPr>
          <w:p w14:paraId="48DE6269">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预算单位编码及名称：[213001]中共行唐县委统战部本级</w:t>
            </w:r>
          </w:p>
        </w:tc>
        <w:tc>
          <w:tcPr>
            <w:tcW w:w="4286" w:type="dxa"/>
            <w:tcBorders>
              <w:top w:val="nil"/>
              <w:left w:val="nil"/>
              <w:bottom w:val="single" w:color="000000" w:sz="4" w:space="0"/>
              <w:right w:val="nil"/>
            </w:tcBorders>
            <w:shd w:val="clear" w:color="auto" w:fill="auto"/>
            <w:noWrap/>
            <w:vAlign w:val="center"/>
          </w:tcPr>
          <w:p w14:paraId="35599E16">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4286" w:type="dxa"/>
            <w:tcBorders>
              <w:top w:val="nil"/>
              <w:left w:val="nil"/>
              <w:bottom w:val="single" w:color="000000" w:sz="4" w:space="0"/>
              <w:right w:val="nil"/>
            </w:tcBorders>
            <w:shd w:val="clear" w:color="auto" w:fill="auto"/>
            <w:noWrap/>
            <w:vAlign w:val="center"/>
          </w:tcPr>
          <w:p w14:paraId="7DEF21C4">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6A9D3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CC5F34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260271F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4276A8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数量</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2F4C1A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价值</w:t>
            </w:r>
          </w:p>
        </w:tc>
      </w:tr>
      <w:tr w14:paraId="6E1A2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8614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CB0E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E295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BC01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r>
      <w:tr w14:paraId="33237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0F27007">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69A01A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资产总额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01DEC72">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68AB6AF">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58.24</w:t>
            </w:r>
          </w:p>
        </w:tc>
      </w:tr>
      <w:tr w14:paraId="74258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87674C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9B2D2F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1、房屋（平方米）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8DE259B">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9977D3F">
            <w:pPr>
              <w:jc w:val="right"/>
              <w:rPr>
                <w:rFonts w:hint="default" w:ascii="Calibri" w:hAnsi="Calibri" w:eastAsia="宋体" w:cs="Calibri"/>
                <w:i w:val="0"/>
                <w:iCs w:val="0"/>
                <w:color w:val="000000"/>
                <w:sz w:val="22"/>
                <w:szCs w:val="22"/>
                <w:u w:val="none"/>
              </w:rPr>
            </w:pPr>
          </w:p>
        </w:tc>
      </w:tr>
      <w:tr w14:paraId="49543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13216D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88ECE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其中：办公用房（平方米）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2EBC3D4">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302A109">
            <w:pPr>
              <w:jc w:val="right"/>
              <w:rPr>
                <w:rFonts w:hint="default" w:ascii="Calibri" w:hAnsi="Calibri" w:eastAsia="宋体" w:cs="Calibri"/>
                <w:i w:val="0"/>
                <w:iCs w:val="0"/>
                <w:color w:val="000000"/>
                <w:sz w:val="22"/>
                <w:szCs w:val="22"/>
                <w:u w:val="none"/>
              </w:rPr>
            </w:pPr>
          </w:p>
        </w:tc>
      </w:tr>
      <w:tr w14:paraId="7D683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FA24FE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8CBCD5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2、车辆（台、辆）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A02252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DDEF19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17.99</w:t>
            </w:r>
          </w:p>
        </w:tc>
      </w:tr>
      <w:tr w14:paraId="19301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639489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BC6BB0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3、单价在20万元以上的设备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A3ED9E2">
            <w:pPr>
              <w:jc w:val="right"/>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2E9A1AC">
            <w:pPr>
              <w:jc w:val="right"/>
              <w:rPr>
                <w:rFonts w:hint="default" w:ascii="Calibri" w:hAnsi="Calibri" w:eastAsia="宋体" w:cs="Calibri"/>
                <w:i w:val="0"/>
                <w:iCs w:val="0"/>
                <w:color w:val="000000"/>
                <w:sz w:val="22"/>
                <w:szCs w:val="22"/>
                <w:u w:val="none"/>
              </w:rPr>
            </w:pPr>
          </w:p>
        </w:tc>
      </w:tr>
      <w:tr w14:paraId="54618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968F87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9C10C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4、其他固定资产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AC4F41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EF96A2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40.25</w:t>
            </w:r>
          </w:p>
        </w:tc>
      </w:tr>
    </w:tbl>
    <w:p w14:paraId="08B223B6">
      <w:pPr>
        <w:ind w:firstLine="640"/>
      </w:pPr>
    </w:p>
    <w:p w14:paraId="6E84BC44">
      <w:pPr>
        <w:spacing w:before="10" w:after="10"/>
        <w:ind w:firstLine="640"/>
        <w:outlineLvl w:val="5"/>
      </w:pPr>
      <w:r>
        <w:rPr>
          <w:rFonts w:ascii="黑体" w:hAnsi="黑体" w:eastAsia="黑体" w:cs="黑体"/>
          <w:color w:val="000000"/>
          <w:sz w:val="32"/>
        </w:rPr>
        <w:t>八、名词解释</w:t>
      </w:r>
    </w:p>
    <w:p w14:paraId="23323CDF">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14:paraId="5E0BE91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7494EB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24F285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F1EB62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FE012E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CF6B0D9">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2896AB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CC6C4E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1A2E430">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C8F75C0">
      <w:pPr>
        <w:spacing w:before="10" w:after="10"/>
        <w:ind w:firstLine="640"/>
        <w:outlineLvl w:val="5"/>
      </w:pPr>
      <w:r>
        <w:rPr>
          <w:rFonts w:ascii="黑体" w:hAnsi="黑体" w:eastAsia="黑体" w:cs="黑体"/>
          <w:color w:val="000000"/>
          <w:sz w:val="32"/>
        </w:rPr>
        <w:t>九、其他需要说明的事项</w:t>
      </w:r>
    </w:p>
    <w:p w14:paraId="5F01E2B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70347FB">
      <w:pPr>
        <w:jc w:val="center"/>
        <w:outlineLvl w:val="3"/>
      </w:pPr>
      <w:bookmarkStart w:id="1" w:name="_Toc_4_4_0000000020"/>
      <w:r>
        <w:rPr>
          <w:rFonts w:ascii="方正小标宋_GBK" w:hAnsi="方正小标宋_GBK" w:eastAsia="方正小标宋_GBK" w:cs="方正小标宋_GBK"/>
          <w:color w:val="000000"/>
          <w:sz w:val="44"/>
        </w:rPr>
        <w:t>二、行唐县工商联收支预算</w:t>
      </w:r>
      <w:bookmarkEnd w:id="1"/>
    </w:p>
    <w:p w14:paraId="3C72CD5D">
      <w:pPr>
        <w:jc w:val="center"/>
        <w:outlineLvl w:val="4"/>
      </w:pPr>
      <w:r>
        <w:rPr>
          <w:rFonts w:ascii="方正小标宋_GBK" w:hAnsi="方正小标宋_GBK" w:eastAsia="方正小标宋_GBK" w:cs="方正小标宋_GBK"/>
          <w:color w:val="000000"/>
          <w:sz w:val="36"/>
        </w:rPr>
        <w:t>单位预算收支总表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95"/>
        <w:gridCol w:w="4098"/>
        <w:gridCol w:w="3011"/>
        <w:gridCol w:w="3516"/>
        <w:gridCol w:w="3293"/>
      </w:tblGrid>
      <w:tr w14:paraId="00B02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733" w:type="pct"/>
            <w:gridSpan w:val="3"/>
            <w:tcBorders>
              <w:top w:val="nil"/>
              <w:left w:val="nil"/>
              <w:bottom w:val="nil"/>
              <w:right w:val="nil"/>
            </w:tcBorders>
            <w:shd w:val="clear" w:color="auto" w:fill="auto"/>
            <w:noWrap/>
            <w:vAlign w:val="center"/>
          </w:tcPr>
          <w:p w14:paraId="3AC0F841">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1170" w:type="pct"/>
            <w:tcBorders>
              <w:top w:val="nil"/>
              <w:left w:val="nil"/>
              <w:bottom w:val="nil"/>
              <w:right w:val="nil"/>
            </w:tcBorders>
            <w:shd w:val="clear" w:color="auto" w:fill="auto"/>
            <w:noWrap/>
            <w:vAlign w:val="center"/>
          </w:tcPr>
          <w:p w14:paraId="4C905E9E">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1095" w:type="pct"/>
            <w:tcBorders>
              <w:top w:val="nil"/>
              <w:left w:val="nil"/>
              <w:bottom w:val="nil"/>
              <w:right w:val="nil"/>
            </w:tcBorders>
            <w:shd w:val="clear" w:color="auto" w:fill="auto"/>
            <w:noWrap/>
            <w:vAlign w:val="center"/>
          </w:tcPr>
          <w:p w14:paraId="46FE693F">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63B44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7132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23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13F5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收入</w:t>
            </w:r>
          </w:p>
        </w:tc>
        <w:tc>
          <w:tcPr>
            <w:tcW w:w="22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C79C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w:t>
            </w:r>
          </w:p>
        </w:tc>
      </w:tr>
      <w:tr w14:paraId="5555F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B0DFD">
            <w:pPr>
              <w:jc w:val="center"/>
              <w:rPr>
                <w:rFonts w:hint="eastAsia" w:ascii="宋体" w:hAnsi="宋体" w:eastAsia="宋体" w:cs="宋体"/>
                <w:i w:val="0"/>
                <w:iCs w:val="0"/>
                <w:color w:val="000000"/>
                <w:sz w:val="22"/>
                <w:szCs w:val="22"/>
                <w:u w:val="none"/>
              </w:rPr>
            </w:pP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3578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FBD7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预算数</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1370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10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3E8C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预算数</w:t>
            </w:r>
          </w:p>
        </w:tc>
      </w:tr>
      <w:tr w14:paraId="3941E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D432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6C7A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A744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1E8A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10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4FDA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r>
      <w:tr w14:paraId="70B46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AADEFDC">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30156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2379E3">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803B2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2D0E5C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r>
      <w:tr w14:paraId="7D4BB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66875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27DB87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F1CC35">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C69D9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8F81BA3">
            <w:pPr>
              <w:rPr>
                <w:rFonts w:hint="default" w:ascii="Calibri" w:hAnsi="Calibri" w:eastAsia="宋体" w:cs="Calibri"/>
                <w:i w:val="0"/>
                <w:iCs w:val="0"/>
                <w:color w:val="000000"/>
                <w:sz w:val="22"/>
                <w:szCs w:val="22"/>
                <w:u w:val="none"/>
              </w:rPr>
            </w:pPr>
          </w:p>
        </w:tc>
      </w:tr>
      <w:tr w14:paraId="7EE43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4661B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B15B7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8937C4">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619EC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94ECBF">
            <w:pPr>
              <w:rPr>
                <w:rFonts w:hint="default" w:ascii="Calibri" w:hAnsi="Calibri" w:eastAsia="宋体" w:cs="Calibri"/>
                <w:i w:val="0"/>
                <w:iCs w:val="0"/>
                <w:color w:val="000000"/>
                <w:sz w:val="22"/>
                <w:szCs w:val="22"/>
                <w:u w:val="none"/>
              </w:rPr>
            </w:pPr>
          </w:p>
        </w:tc>
      </w:tr>
      <w:tr w14:paraId="32591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E6422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70E30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9BEF70">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9C604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C3F704">
            <w:pPr>
              <w:rPr>
                <w:rFonts w:hint="default" w:ascii="Calibri" w:hAnsi="Calibri" w:eastAsia="宋体" w:cs="Calibri"/>
                <w:i w:val="0"/>
                <w:iCs w:val="0"/>
                <w:color w:val="000000"/>
                <w:sz w:val="22"/>
                <w:szCs w:val="22"/>
                <w:u w:val="none"/>
              </w:rPr>
            </w:pPr>
          </w:p>
        </w:tc>
      </w:tr>
      <w:tr w14:paraId="0EB9E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31618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B70E0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五、单位资金</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3546F71">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9704B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D97437D">
            <w:pPr>
              <w:rPr>
                <w:rFonts w:hint="default" w:ascii="Calibri" w:hAnsi="Calibri" w:eastAsia="宋体" w:cs="Calibri"/>
                <w:i w:val="0"/>
                <w:iCs w:val="0"/>
                <w:color w:val="000000"/>
                <w:sz w:val="22"/>
                <w:szCs w:val="22"/>
                <w:u w:val="none"/>
              </w:rPr>
            </w:pPr>
          </w:p>
        </w:tc>
      </w:tr>
      <w:tr w14:paraId="5B52F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E0F7D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739DEA">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09DF79">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38D44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3907E8D">
            <w:pPr>
              <w:rPr>
                <w:rFonts w:hint="default" w:ascii="Calibri" w:hAnsi="Calibri" w:eastAsia="宋体" w:cs="Calibri"/>
                <w:i w:val="0"/>
                <w:iCs w:val="0"/>
                <w:color w:val="000000"/>
                <w:sz w:val="22"/>
                <w:szCs w:val="22"/>
                <w:u w:val="none"/>
              </w:rPr>
            </w:pPr>
          </w:p>
        </w:tc>
      </w:tr>
      <w:tr w14:paraId="784D3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EF104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B6889D">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12B2AE">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8820B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6B76FD">
            <w:pPr>
              <w:rPr>
                <w:rFonts w:hint="default" w:ascii="Calibri" w:hAnsi="Calibri" w:eastAsia="宋体" w:cs="Calibri"/>
                <w:i w:val="0"/>
                <w:iCs w:val="0"/>
                <w:color w:val="000000"/>
                <w:sz w:val="22"/>
                <w:szCs w:val="22"/>
                <w:u w:val="none"/>
              </w:rPr>
            </w:pPr>
          </w:p>
        </w:tc>
      </w:tr>
      <w:tr w14:paraId="691CD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CC6FE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5F80B3">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5A908A">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7F2D6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CEA7C8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r>
      <w:tr w14:paraId="1DF0D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70F8F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12BB66">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F1E9AE">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6D07F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A52514">
            <w:pPr>
              <w:rPr>
                <w:rFonts w:hint="default" w:ascii="Calibri" w:hAnsi="Calibri" w:eastAsia="宋体" w:cs="Calibri"/>
                <w:i w:val="0"/>
                <w:iCs w:val="0"/>
                <w:color w:val="000000"/>
                <w:sz w:val="22"/>
                <w:szCs w:val="22"/>
                <w:u w:val="none"/>
              </w:rPr>
            </w:pPr>
          </w:p>
        </w:tc>
      </w:tr>
      <w:tr w14:paraId="5D293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C75EB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6EB2BF">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31FCB26">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D4DC0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0683E4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r>
      <w:tr w14:paraId="33D38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F1E21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485AA0">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65767A">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1B913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1141EB2">
            <w:pPr>
              <w:rPr>
                <w:rFonts w:hint="default" w:ascii="Calibri" w:hAnsi="Calibri" w:eastAsia="宋体" w:cs="Calibri"/>
                <w:i w:val="0"/>
                <w:iCs w:val="0"/>
                <w:color w:val="000000"/>
                <w:sz w:val="22"/>
                <w:szCs w:val="22"/>
                <w:u w:val="none"/>
              </w:rPr>
            </w:pPr>
          </w:p>
        </w:tc>
      </w:tr>
      <w:tr w14:paraId="01E75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0DB35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082DEC8">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593267">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22557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88AF424">
            <w:pPr>
              <w:rPr>
                <w:rFonts w:hint="default" w:ascii="Calibri" w:hAnsi="Calibri" w:eastAsia="宋体" w:cs="Calibri"/>
                <w:i w:val="0"/>
                <w:iCs w:val="0"/>
                <w:color w:val="000000"/>
                <w:sz w:val="22"/>
                <w:szCs w:val="22"/>
                <w:u w:val="none"/>
              </w:rPr>
            </w:pPr>
          </w:p>
        </w:tc>
      </w:tr>
      <w:tr w14:paraId="2DDE7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4624AC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D47BD0">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02D450">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5E080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869523">
            <w:pPr>
              <w:rPr>
                <w:rFonts w:hint="default" w:ascii="Calibri" w:hAnsi="Calibri" w:eastAsia="宋体" w:cs="Calibri"/>
                <w:i w:val="0"/>
                <w:iCs w:val="0"/>
                <w:color w:val="000000"/>
                <w:sz w:val="22"/>
                <w:szCs w:val="22"/>
                <w:u w:val="none"/>
              </w:rPr>
            </w:pPr>
          </w:p>
        </w:tc>
      </w:tr>
      <w:tr w14:paraId="3B898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565F2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BFD387">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2CB73E">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F3897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9C7B26A">
            <w:pPr>
              <w:rPr>
                <w:rFonts w:hint="default" w:ascii="Calibri" w:hAnsi="Calibri" w:eastAsia="宋体" w:cs="Calibri"/>
                <w:i w:val="0"/>
                <w:iCs w:val="0"/>
                <w:color w:val="000000"/>
                <w:sz w:val="22"/>
                <w:szCs w:val="22"/>
                <w:u w:val="none"/>
              </w:rPr>
            </w:pPr>
          </w:p>
        </w:tc>
      </w:tr>
      <w:tr w14:paraId="26BC9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FA786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694AA68">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DCFF0F">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81DF1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910315">
            <w:pPr>
              <w:rPr>
                <w:rFonts w:hint="default" w:ascii="Calibri" w:hAnsi="Calibri" w:eastAsia="宋体" w:cs="Calibri"/>
                <w:i w:val="0"/>
                <w:iCs w:val="0"/>
                <w:color w:val="000000"/>
                <w:sz w:val="22"/>
                <w:szCs w:val="22"/>
                <w:u w:val="none"/>
              </w:rPr>
            </w:pPr>
          </w:p>
        </w:tc>
      </w:tr>
      <w:tr w14:paraId="33A5B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92CA8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C265B1F">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154167">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337C5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22EA94">
            <w:pPr>
              <w:rPr>
                <w:rFonts w:hint="default" w:ascii="Calibri" w:hAnsi="Calibri" w:eastAsia="宋体" w:cs="Calibri"/>
                <w:i w:val="0"/>
                <w:iCs w:val="0"/>
                <w:color w:val="000000"/>
                <w:sz w:val="22"/>
                <w:szCs w:val="22"/>
                <w:u w:val="none"/>
              </w:rPr>
            </w:pPr>
          </w:p>
        </w:tc>
      </w:tr>
      <w:tr w14:paraId="7AE8B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AFAED0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4DA0A72">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45270D">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B7B2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4E261EB">
            <w:pPr>
              <w:rPr>
                <w:rFonts w:hint="default" w:ascii="Calibri" w:hAnsi="Calibri" w:eastAsia="宋体" w:cs="Calibri"/>
                <w:i w:val="0"/>
                <w:iCs w:val="0"/>
                <w:color w:val="000000"/>
                <w:sz w:val="22"/>
                <w:szCs w:val="22"/>
                <w:u w:val="none"/>
              </w:rPr>
            </w:pPr>
          </w:p>
        </w:tc>
      </w:tr>
      <w:tr w14:paraId="127E8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043F7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040B34">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8152E8">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20535F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8942396">
            <w:pPr>
              <w:rPr>
                <w:rFonts w:hint="default" w:ascii="Calibri" w:hAnsi="Calibri" w:eastAsia="宋体" w:cs="Calibri"/>
                <w:i w:val="0"/>
                <w:iCs w:val="0"/>
                <w:color w:val="000000"/>
                <w:sz w:val="22"/>
                <w:szCs w:val="22"/>
                <w:u w:val="none"/>
              </w:rPr>
            </w:pPr>
          </w:p>
        </w:tc>
      </w:tr>
      <w:tr w14:paraId="654B2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015B6F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E60F38">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D5AE7F">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05773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2FB6BC">
            <w:pPr>
              <w:rPr>
                <w:rFonts w:hint="default" w:ascii="Calibri" w:hAnsi="Calibri" w:eastAsia="宋体" w:cs="Calibri"/>
                <w:i w:val="0"/>
                <w:iCs w:val="0"/>
                <w:color w:val="000000"/>
                <w:sz w:val="22"/>
                <w:szCs w:val="22"/>
                <w:u w:val="none"/>
              </w:rPr>
            </w:pPr>
          </w:p>
        </w:tc>
      </w:tr>
      <w:tr w14:paraId="707D5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BE7003">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54DA86">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3B7D865">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219316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52A03E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r>
      <w:tr w14:paraId="00820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145CF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AE3A86">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36E769">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67F0A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BE7729C">
            <w:pPr>
              <w:rPr>
                <w:rFonts w:hint="default" w:ascii="Calibri" w:hAnsi="Calibri" w:eastAsia="宋体" w:cs="Calibri"/>
                <w:i w:val="0"/>
                <w:iCs w:val="0"/>
                <w:color w:val="000000"/>
                <w:sz w:val="22"/>
                <w:szCs w:val="22"/>
                <w:u w:val="none"/>
              </w:rPr>
            </w:pPr>
          </w:p>
        </w:tc>
      </w:tr>
      <w:tr w14:paraId="088DF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94F1F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02AB94">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98FB50">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2DE0F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BA64B0">
            <w:pPr>
              <w:rPr>
                <w:rFonts w:hint="default" w:ascii="Calibri" w:hAnsi="Calibri" w:eastAsia="宋体" w:cs="Calibri"/>
                <w:i w:val="0"/>
                <w:iCs w:val="0"/>
                <w:color w:val="000000"/>
                <w:sz w:val="22"/>
                <w:szCs w:val="22"/>
                <w:u w:val="none"/>
              </w:rPr>
            </w:pPr>
          </w:p>
        </w:tc>
      </w:tr>
      <w:tr w14:paraId="247FA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893F3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F0099F4">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335B2F">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65F0A4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FE0463">
            <w:pPr>
              <w:rPr>
                <w:rFonts w:hint="default" w:ascii="Calibri" w:hAnsi="Calibri" w:eastAsia="宋体" w:cs="Calibri"/>
                <w:i w:val="0"/>
                <w:iCs w:val="0"/>
                <w:color w:val="000000"/>
                <w:sz w:val="22"/>
                <w:szCs w:val="22"/>
                <w:u w:val="none"/>
              </w:rPr>
            </w:pPr>
          </w:p>
        </w:tc>
      </w:tr>
      <w:tr w14:paraId="7D09A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97AAD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978ABEA">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56F846">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BA5FB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8C70DC4">
            <w:pPr>
              <w:rPr>
                <w:rFonts w:hint="default" w:ascii="Calibri" w:hAnsi="Calibri" w:eastAsia="宋体" w:cs="Calibri"/>
                <w:i w:val="0"/>
                <w:iCs w:val="0"/>
                <w:color w:val="000000"/>
                <w:sz w:val="22"/>
                <w:szCs w:val="22"/>
                <w:u w:val="none"/>
              </w:rPr>
            </w:pPr>
          </w:p>
        </w:tc>
      </w:tr>
      <w:tr w14:paraId="4B9F6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E372B4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0511A3">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A14B35">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62D4E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FE0C8B2">
            <w:pPr>
              <w:rPr>
                <w:rFonts w:hint="default" w:ascii="Calibri" w:hAnsi="Calibri" w:eastAsia="宋体" w:cs="Calibri"/>
                <w:i w:val="0"/>
                <w:iCs w:val="0"/>
                <w:color w:val="000000"/>
                <w:sz w:val="22"/>
                <w:szCs w:val="22"/>
                <w:u w:val="none"/>
              </w:rPr>
            </w:pPr>
          </w:p>
        </w:tc>
      </w:tr>
      <w:tr w14:paraId="42193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0E52D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A12302">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90B78D">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D6E1A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EFB4337">
            <w:pPr>
              <w:rPr>
                <w:rFonts w:hint="default" w:ascii="Calibri" w:hAnsi="Calibri" w:eastAsia="宋体" w:cs="Calibri"/>
                <w:i w:val="0"/>
                <w:iCs w:val="0"/>
                <w:color w:val="000000"/>
                <w:sz w:val="22"/>
                <w:szCs w:val="22"/>
                <w:u w:val="none"/>
              </w:rPr>
            </w:pPr>
          </w:p>
        </w:tc>
      </w:tr>
      <w:tr w14:paraId="02FE0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854B7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B1D505">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9373173">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38B1A6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二十七、债务还本支出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E19366">
            <w:pPr>
              <w:rPr>
                <w:rFonts w:hint="default" w:ascii="Calibri" w:hAnsi="Calibri" w:eastAsia="宋体" w:cs="Calibri"/>
                <w:i w:val="0"/>
                <w:iCs w:val="0"/>
                <w:color w:val="000000"/>
                <w:sz w:val="22"/>
                <w:szCs w:val="22"/>
                <w:u w:val="none"/>
              </w:rPr>
            </w:pPr>
          </w:p>
        </w:tc>
      </w:tr>
      <w:tr w14:paraId="70319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5E577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660A30B">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6E7F50">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4751F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二十八、债务付息支出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976D06">
            <w:pPr>
              <w:rPr>
                <w:rFonts w:hint="default" w:ascii="Calibri" w:hAnsi="Calibri" w:eastAsia="宋体" w:cs="Calibri"/>
                <w:i w:val="0"/>
                <w:iCs w:val="0"/>
                <w:color w:val="000000"/>
                <w:sz w:val="22"/>
                <w:szCs w:val="22"/>
                <w:u w:val="none"/>
              </w:rPr>
            </w:pPr>
          </w:p>
        </w:tc>
      </w:tr>
      <w:tr w14:paraId="10EB4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2BBF4D3">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9C1D3D">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6F5023">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18052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二十九、债务发行费用支出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112DB1">
            <w:pPr>
              <w:rPr>
                <w:rFonts w:hint="default" w:ascii="Calibri" w:hAnsi="Calibri" w:eastAsia="宋体" w:cs="Calibri"/>
                <w:i w:val="0"/>
                <w:iCs w:val="0"/>
                <w:color w:val="000000"/>
                <w:sz w:val="22"/>
                <w:szCs w:val="22"/>
                <w:u w:val="none"/>
              </w:rPr>
            </w:pPr>
          </w:p>
        </w:tc>
      </w:tr>
      <w:tr w14:paraId="1653A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00BD9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EFFF32">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8E83E6">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70C02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三十、抗疫特别国债安排的支出</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4DE0E5">
            <w:pPr>
              <w:rPr>
                <w:rFonts w:hint="default" w:ascii="Calibri" w:hAnsi="Calibri" w:eastAsia="宋体" w:cs="Calibri"/>
                <w:i w:val="0"/>
                <w:iCs w:val="0"/>
                <w:color w:val="000000"/>
                <w:sz w:val="22"/>
                <w:szCs w:val="22"/>
                <w:u w:val="none"/>
              </w:rPr>
            </w:pPr>
          </w:p>
        </w:tc>
      </w:tr>
      <w:tr w14:paraId="5105B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2075A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E78DB8">
            <w:pPr>
              <w:jc w:val="left"/>
              <w:rPr>
                <w:rFonts w:hint="default" w:ascii="Calibri" w:hAnsi="Calibri" w:eastAsia="宋体" w:cs="Calibri"/>
                <w:i w:val="0"/>
                <w:iCs w:val="0"/>
                <w:color w:val="000000"/>
                <w:sz w:val="22"/>
                <w:szCs w:val="22"/>
                <w:u w:val="none"/>
              </w:rPr>
            </w:pP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D1AE4F">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27A10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三十一、人行科目</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04D8795">
            <w:pPr>
              <w:rPr>
                <w:rFonts w:hint="default" w:ascii="Calibri" w:hAnsi="Calibri" w:eastAsia="宋体" w:cs="Calibri"/>
                <w:i w:val="0"/>
                <w:iCs w:val="0"/>
                <w:color w:val="000000"/>
                <w:sz w:val="22"/>
                <w:szCs w:val="22"/>
                <w:u w:val="none"/>
              </w:rPr>
            </w:pPr>
          </w:p>
        </w:tc>
      </w:tr>
      <w:tr w14:paraId="758EA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38193F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262DB2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79F2D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8817E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714CA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r>
      <w:tr w14:paraId="2E0B2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E6588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68D27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7B6F03E">
            <w:pPr>
              <w:jc w:val="right"/>
              <w:rPr>
                <w:rFonts w:hint="default" w:ascii="Calibri" w:hAnsi="Calibri" w:eastAsia="宋体" w:cs="Calibri"/>
                <w:i w:val="0"/>
                <w:iCs w:val="0"/>
                <w:color w:val="000000"/>
                <w:sz w:val="22"/>
                <w:szCs w:val="22"/>
                <w:u w:val="none"/>
              </w:rPr>
            </w:pP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35F13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DE65579">
            <w:pPr>
              <w:rPr>
                <w:rFonts w:hint="default" w:ascii="Calibri" w:hAnsi="Calibri" w:eastAsia="宋体" w:cs="Calibri"/>
                <w:i w:val="0"/>
                <w:iCs w:val="0"/>
                <w:color w:val="000000"/>
                <w:sz w:val="22"/>
                <w:szCs w:val="22"/>
                <w:u w:val="none"/>
              </w:rPr>
            </w:pPr>
          </w:p>
        </w:tc>
      </w:tr>
      <w:tr w14:paraId="04C36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653082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13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4DD09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00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0F0B5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117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010F3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329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0B82C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r>
    </w:tbl>
    <w:p w14:paraId="78CD9E70">
      <w:pPr>
        <w:sectPr>
          <w:pgSz w:w="16840" w:h="11900" w:orient="landscape"/>
          <w:pgMar w:top="1361" w:right="1020" w:bottom="1134" w:left="1020" w:header="720" w:footer="720" w:gutter="0"/>
          <w:cols w:space="720" w:num="1"/>
        </w:sectPr>
      </w:pPr>
    </w:p>
    <w:p w14:paraId="036748AA">
      <w:pPr>
        <w:jc w:val="center"/>
        <w:outlineLvl w:val="4"/>
      </w:pPr>
      <w:r>
        <w:rPr>
          <w:rFonts w:ascii="方正小标宋_GBK" w:hAnsi="方正小标宋_GBK" w:eastAsia="方正小标宋_GBK" w:cs="方正小标宋_GBK"/>
          <w:color w:val="000000"/>
          <w:sz w:val="36"/>
        </w:rPr>
        <w:t>单位预算收入总表</w:t>
      </w: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8"/>
        <w:gridCol w:w="1003"/>
        <w:gridCol w:w="3300"/>
        <w:gridCol w:w="787"/>
        <w:gridCol w:w="750"/>
        <w:gridCol w:w="956"/>
        <w:gridCol w:w="994"/>
        <w:gridCol w:w="931"/>
        <w:gridCol w:w="938"/>
        <w:gridCol w:w="1283"/>
        <w:gridCol w:w="1634"/>
        <w:gridCol w:w="931"/>
        <w:gridCol w:w="931"/>
      </w:tblGrid>
      <w:tr w14:paraId="643B4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408" w:type="pct"/>
            <w:gridSpan w:val="9"/>
            <w:tcBorders>
              <w:top w:val="nil"/>
              <w:left w:val="nil"/>
              <w:bottom w:val="nil"/>
              <w:right w:val="nil"/>
            </w:tcBorders>
            <w:shd w:val="clear" w:color="auto" w:fill="auto"/>
            <w:noWrap/>
            <w:vAlign w:val="center"/>
          </w:tcPr>
          <w:p w14:paraId="57056043">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971" w:type="pct"/>
            <w:gridSpan w:val="2"/>
            <w:tcBorders>
              <w:top w:val="nil"/>
              <w:left w:val="nil"/>
              <w:bottom w:val="nil"/>
              <w:right w:val="nil"/>
            </w:tcBorders>
            <w:shd w:val="clear" w:color="auto" w:fill="auto"/>
            <w:noWrap/>
            <w:vAlign w:val="center"/>
          </w:tcPr>
          <w:p w14:paraId="5667F3E5">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620" w:type="pct"/>
            <w:gridSpan w:val="2"/>
            <w:tcBorders>
              <w:top w:val="nil"/>
              <w:left w:val="nil"/>
              <w:bottom w:val="nil"/>
              <w:right w:val="nil"/>
            </w:tcBorders>
            <w:shd w:val="clear" w:color="auto" w:fill="auto"/>
            <w:noWrap/>
            <w:vAlign w:val="center"/>
          </w:tcPr>
          <w:p w14:paraId="5C4A6FAE">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33EA5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399B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14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2128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功能分类科目</w:t>
            </w:r>
          </w:p>
        </w:tc>
        <w:tc>
          <w:tcPr>
            <w:tcW w:w="26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F536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2802"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E5B0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本年收入</w:t>
            </w:r>
          </w:p>
        </w:tc>
        <w:tc>
          <w:tcPr>
            <w:tcW w:w="31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8D75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上年结转</w:t>
            </w:r>
          </w:p>
        </w:tc>
      </w:tr>
      <w:tr w14:paraId="74202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9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92258">
            <w:pPr>
              <w:jc w:val="center"/>
              <w:rPr>
                <w:rFonts w:hint="eastAsia" w:ascii="宋体" w:hAnsi="宋体" w:eastAsia="宋体" w:cs="宋体"/>
                <w:i w:val="0"/>
                <w:iCs w:val="0"/>
                <w:color w:val="000000"/>
                <w:sz w:val="22"/>
                <w:szCs w:val="22"/>
                <w:u w:val="none"/>
              </w:rPr>
            </w:pP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2EAE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10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ACB4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26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B7AED">
            <w:pPr>
              <w:jc w:val="center"/>
              <w:rPr>
                <w:rFonts w:hint="eastAsia" w:ascii="宋体" w:hAnsi="宋体" w:eastAsia="宋体" w:cs="宋体"/>
                <w:i w:val="0"/>
                <w:iCs w:val="0"/>
                <w:color w:val="000000"/>
                <w:sz w:val="22"/>
                <w:szCs w:val="22"/>
                <w:u w:val="none"/>
              </w:rPr>
            </w:pPr>
          </w:p>
        </w:tc>
        <w:tc>
          <w:tcPr>
            <w:tcW w:w="2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D7A8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小计</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BB2F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财政拨款收入</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7E85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财政专户收入</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FDE4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事业收入</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0158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经营收入</w:t>
            </w: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01FF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上级补助收入</w:t>
            </w: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E7D4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附属单位上缴收入</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4CA4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其他收入</w:t>
            </w:r>
          </w:p>
        </w:tc>
        <w:tc>
          <w:tcPr>
            <w:tcW w:w="31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CA69D">
            <w:pPr>
              <w:jc w:val="center"/>
              <w:rPr>
                <w:rFonts w:hint="eastAsia" w:ascii="宋体" w:hAnsi="宋体" w:eastAsia="宋体" w:cs="宋体"/>
                <w:i w:val="0"/>
                <w:iCs w:val="0"/>
                <w:color w:val="000000"/>
                <w:sz w:val="22"/>
                <w:szCs w:val="22"/>
                <w:u w:val="none"/>
              </w:rPr>
            </w:pPr>
          </w:p>
        </w:tc>
      </w:tr>
      <w:tr w14:paraId="56D55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5DA1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C457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0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6DCB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199B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24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1DDA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3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F094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BE01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2C7D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71CD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8</w:t>
            </w: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B45F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9</w:t>
            </w: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5080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10</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BC1E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11</w:t>
            </w: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29C6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12</w:t>
            </w:r>
          </w:p>
        </w:tc>
      </w:tr>
      <w:tr w14:paraId="4AAAA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22DE6AF">
            <w:pPr>
              <w:keepNext w:val="0"/>
              <w:keepLines w:val="0"/>
              <w:widowControl/>
              <w:suppressLineNumbers w:val="0"/>
              <w:jc w:val="righ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B1202E">
            <w:pPr>
              <w:rPr>
                <w:rFonts w:hint="default" w:ascii="Calibri" w:hAnsi="Calibri" w:eastAsia="宋体" w:cs="Calibri"/>
                <w:i w:val="0"/>
                <w:iCs w:val="0"/>
                <w:color w:val="000000"/>
                <w:sz w:val="22"/>
                <w:szCs w:val="22"/>
                <w:u w:val="none"/>
              </w:rPr>
            </w:pP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0B2A46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DBEA6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2D585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A71E5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FA614C">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9A3FC3">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A29C2B">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39902A5">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118A05">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C1F2CE">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31FE80">
            <w:pPr>
              <w:jc w:val="right"/>
              <w:rPr>
                <w:rFonts w:hint="default" w:ascii="Calibri" w:hAnsi="Calibri" w:eastAsia="宋体" w:cs="Calibri"/>
                <w:i w:val="0"/>
                <w:iCs w:val="0"/>
                <w:color w:val="000000"/>
                <w:sz w:val="22"/>
                <w:szCs w:val="22"/>
                <w:u w:val="none"/>
              </w:rPr>
            </w:pPr>
          </w:p>
        </w:tc>
      </w:tr>
      <w:tr w14:paraId="290CE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303B6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85A589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2865DE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EB4E52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BDEFF8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0CD173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097DE2">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555FCB">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D543FE">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9BAA62">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2D9E49">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51276B">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2C8E2A">
            <w:pPr>
              <w:jc w:val="right"/>
              <w:rPr>
                <w:rFonts w:hint="default" w:ascii="Calibri" w:hAnsi="Calibri" w:eastAsia="宋体" w:cs="Calibri"/>
                <w:i w:val="0"/>
                <w:iCs w:val="0"/>
                <w:color w:val="000000"/>
                <w:sz w:val="22"/>
                <w:szCs w:val="22"/>
                <w:u w:val="none"/>
              </w:rPr>
            </w:pPr>
          </w:p>
        </w:tc>
      </w:tr>
      <w:tr w14:paraId="7E9EA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C925CE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86DD9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51CDB7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民主党派及工商联事务</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2A7F6D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E1D83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2BAB9B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2DE8F1F">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3D0DE1">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DBBB3A">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28B47D">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EB0814">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88C88B">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45E566">
            <w:pPr>
              <w:jc w:val="right"/>
              <w:rPr>
                <w:rFonts w:hint="default" w:ascii="Calibri" w:hAnsi="Calibri" w:eastAsia="宋体" w:cs="Calibri"/>
                <w:i w:val="0"/>
                <w:iCs w:val="0"/>
                <w:color w:val="000000"/>
                <w:sz w:val="22"/>
                <w:szCs w:val="22"/>
                <w:u w:val="none"/>
              </w:rPr>
            </w:pPr>
          </w:p>
        </w:tc>
      </w:tr>
      <w:tr w14:paraId="2C70F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7217C7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497B7F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2012801</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81E46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3706A9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30F29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A7FCC6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7060E2">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8A24D7">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EAD657">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BC768B7">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67276C">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33F2A6">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DE8E94">
            <w:pPr>
              <w:jc w:val="right"/>
              <w:rPr>
                <w:rFonts w:hint="default" w:ascii="Calibri" w:hAnsi="Calibri" w:eastAsia="宋体" w:cs="Calibri"/>
                <w:i w:val="0"/>
                <w:iCs w:val="0"/>
                <w:color w:val="000000"/>
                <w:sz w:val="22"/>
                <w:szCs w:val="22"/>
                <w:u w:val="none"/>
              </w:rPr>
            </w:pPr>
          </w:p>
        </w:tc>
      </w:tr>
      <w:tr w14:paraId="2F257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E6B72F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495C7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2012899</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348524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其他民主党派及工商联事务支出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FD93B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E3A720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0BFC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C90C47">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F2B8F2">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53EBD21">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29BFA64">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BEE59C">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437D7C">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542AB2">
            <w:pPr>
              <w:jc w:val="right"/>
              <w:rPr>
                <w:rFonts w:hint="default" w:ascii="Calibri" w:hAnsi="Calibri" w:eastAsia="宋体" w:cs="Calibri"/>
                <w:i w:val="0"/>
                <w:iCs w:val="0"/>
                <w:color w:val="000000"/>
                <w:sz w:val="22"/>
                <w:szCs w:val="22"/>
                <w:u w:val="none"/>
              </w:rPr>
            </w:pPr>
          </w:p>
        </w:tc>
      </w:tr>
      <w:tr w14:paraId="05770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6FC17C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495EE3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C0DFAA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67D21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043BE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0FB5D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622E73">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5BC3FA1">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1741E4">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4D1AEA">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6490D45">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1344EF">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512437">
            <w:pPr>
              <w:jc w:val="right"/>
              <w:rPr>
                <w:rFonts w:hint="default" w:ascii="Calibri" w:hAnsi="Calibri" w:eastAsia="宋体" w:cs="Calibri"/>
                <w:i w:val="0"/>
                <w:iCs w:val="0"/>
                <w:color w:val="000000"/>
                <w:sz w:val="22"/>
                <w:szCs w:val="22"/>
                <w:u w:val="none"/>
              </w:rPr>
            </w:pPr>
          </w:p>
        </w:tc>
      </w:tr>
      <w:tr w14:paraId="708F4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F1F38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EC4871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C83D02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11F9AF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9AA35B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B9B06E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6E408B6">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636CEB">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F0C352">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CC2CF7">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0E97A0">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DABCCE">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C8E1AA">
            <w:pPr>
              <w:jc w:val="right"/>
              <w:rPr>
                <w:rFonts w:hint="default" w:ascii="Calibri" w:hAnsi="Calibri" w:eastAsia="宋体" w:cs="Calibri"/>
                <w:i w:val="0"/>
                <w:iCs w:val="0"/>
                <w:color w:val="000000"/>
                <w:sz w:val="22"/>
                <w:szCs w:val="22"/>
                <w:u w:val="none"/>
              </w:rPr>
            </w:pPr>
          </w:p>
        </w:tc>
      </w:tr>
      <w:tr w14:paraId="7314E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4836C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C7DB9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E73954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DB4D62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97E46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75213F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5082DD">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5A7528">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493CE9">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5FE80D">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6FD23A">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2010EA">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6C6B39D">
            <w:pPr>
              <w:jc w:val="right"/>
              <w:rPr>
                <w:rFonts w:hint="default" w:ascii="Calibri" w:hAnsi="Calibri" w:eastAsia="宋体" w:cs="Calibri"/>
                <w:i w:val="0"/>
                <w:iCs w:val="0"/>
                <w:color w:val="000000"/>
                <w:sz w:val="22"/>
                <w:szCs w:val="22"/>
                <w:u w:val="none"/>
              </w:rPr>
            </w:pPr>
          </w:p>
        </w:tc>
      </w:tr>
      <w:tr w14:paraId="718B7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ABA431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B3750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6CD64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5D1954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69FB12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CBD485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A4A37F">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9BBAC1">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50046C8">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25F8CA">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5DF8405">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3191A97">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A64319">
            <w:pPr>
              <w:jc w:val="right"/>
              <w:rPr>
                <w:rFonts w:hint="default" w:ascii="Calibri" w:hAnsi="Calibri" w:eastAsia="宋体" w:cs="Calibri"/>
                <w:i w:val="0"/>
                <w:iCs w:val="0"/>
                <w:color w:val="000000"/>
                <w:sz w:val="22"/>
                <w:szCs w:val="22"/>
                <w:u w:val="none"/>
              </w:rPr>
            </w:pPr>
          </w:p>
        </w:tc>
      </w:tr>
      <w:tr w14:paraId="7608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5"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C751EAF">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0FA927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09C97B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1CE849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D15AAA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D4F542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C5DEA9">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7F7AB1">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D344AD8">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963757F">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7A3236">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2A624E">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40CA66">
            <w:pPr>
              <w:jc w:val="right"/>
              <w:rPr>
                <w:rFonts w:hint="default" w:ascii="Calibri" w:hAnsi="Calibri" w:eastAsia="宋体" w:cs="Calibri"/>
                <w:i w:val="0"/>
                <w:iCs w:val="0"/>
                <w:color w:val="000000"/>
                <w:sz w:val="22"/>
                <w:szCs w:val="22"/>
                <w:u w:val="none"/>
              </w:rPr>
            </w:pPr>
          </w:p>
        </w:tc>
      </w:tr>
      <w:tr w14:paraId="439AE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6"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660B96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7A567A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4BA51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2A5C43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630D5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53FA7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B40C40">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199542D">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3113E1">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66935E">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948C4D1">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A19407">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500CE5">
            <w:pPr>
              <w:jc w:val="right"/>
              <w:rPr>
                <w:rFonts w:hint="default" w:ascii="Calibri" w:hAnsi="Calibri" w:eastAsia="宋体" w:cs="Calibri"/>
                <w:i w:val="0"/>
                <w:iCs w:val="0"/>
                <w:color w:val="000000"/>
                <w:sz w:val="22"/>
                <w:szCs w:val="22"/>
                <w:u w:val="none"/>
              </w:rPr>
            </w:pPr>
          </w:p>
        </w:tc>
      </w:tr>
      <w:tr w14:paraId="392E0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5"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F7D539">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97C6F3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0C5BBF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DB8DB7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899C1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8C24E3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9828951">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317CEF">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1FB16D">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2A4E9DF">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3F77F3">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5973DA">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355DC0">
            <w:pPr>
              <w:jc w:val="right"/>
              <w:rPr>
                <w:rFonts w:hint="default" w:ascii="Calibri" w:hAnsi="Calibri" w:eastAsia="宋体" w:cs="Calibri"/>
                <w:i w:val="0"/>
                <w:iCs w:val="0"/>
                <w:color w:val="000000"/>
                <w:sz w:val="22"/>
                <w:szCs w:val="22"/>
                <w:u w:val="none"/>
              </w:rPr>
            </w:pPr>
          </w:p>
        </w:tc>
      </w:tr>
      <w:tr w14:paraId="5B1E2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AEADB9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3ED16C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19C44B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2E509F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A57C5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29E58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FBBFFB">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0A6609">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7919B0">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C3F760">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7E71ED">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66ED054">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D6DD59">
            <w:pPr>
              <w:jc w:val="right"/>
              <w:rPr>
                <w:rFonts w:hint="default" w:ascii="Calibri" w:hAnsi="Calibri" w:eastAsia="宋体" w:cs="Calibri"/>
                <w:i w:val="0"/>
                <w:iCs w:val="0"/>
                <w:color w:val="000000"/>
                <w:sz w:val="22"/>
                <w:szCs w:val="22"/>
                <w:u w:val="none"/>
              </w:rPr>
            </w:pPr>
          </w:p>
        </w:tc>
      </w:tr>
      <w:tr w14:paraId="552F6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50" w:hRule="atLeast"/>
        </w:trPr>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1818ED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A4DD32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33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695878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787"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A32A8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56843D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A262D8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33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447204">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190232">
            <w:pPr>
              <w:jc w:val="right"/>
              <w:rPr>
                <w:rFonts w:hint="default" w:ascii="Calibri" w:hAnsi="Calibri" w:eastAsia="宋体" w:cs="Calibri"/>
                <w:i w:val="0"/>
                <w:iCs w:val="0"/>
                <w:color w:val="000000"/>
                <w:sz w:val="22"/>
                <w:szCs w:val="22"/>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2F4BA2D">
            <w:pPr>
              <w:jc w:val="right"/>
              <w:rPr>
                <w:rFonts w:hint="default" w:ascii="Calibri" w:hAnsi="Calibri" w:eastAsia="宋体" w:cs="Calibri"/>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8756BE">
            <w:pPr>
              <w:jc w:val="right"/>
              <w:rPr>
                <w:rFonts w:hint="default" w:ascii="Calibri" w:hAnsi="Calibri" w:eastAsia="宋体" w:cs="Calibri"/>
                <w:i w:val="0"/>
                <w:iCs w:val="0"/>
                <w:color w:val="000000"/>
                <w:sz w:val="22"/>
                <w:szCs w:val="22"/>
                <w:u w:val="none"/>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2CC7A6">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8DD66C">
            <w:pPr>
              <w:jc w:val="right"/>
              <w:rPr>
                <w:rFonts w:hint="default" w:ascii="Calibri" w:hAnsi="Calibri" w:eastAsia="宋体" w:cs="Calibri"/>
                <w:i w:val="0"/>
                <w:iCs w:val="0"/>
                <w:color w:val="000000"/>
                <w:sz w:val="22"/>
                <w:szCs w:val="22"/>
                <w:u w:val="none"/>
              </w:rPr>
            </w:pPr>
          </w:p>
        </w:tc>
        <w:tc>
          <w:tcPr>
            <w:tcW w:w="31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823231">
            <w:pPr>
              <w:jc w:val="right"/>
              <w:rPr>
                <w:rFonts w:hint="default" w:ascii="Calibri" w:hAnsi="Calibri" w:eastAsia="宋体" w:cs="Calibri"/>
                <w:i w:val="0"/>
                <w:iCs w:val="0"/>
                <w:color w:val="000000"/>
                <w:sz w:val="22"/>
                <w:szCs w:val="22"/>
                <w:u w:val="none"/>
              </w:rPr>
            </w:pPr>
          </w:p>
        </w:tc>
      </w:tr>
    </w:tbl>
    <w:p w14:paraId="7D032744">
      <w:pPr>
        <w:sectPr>
          <w:pgSz w:w="16840" w:h="11900" w:orient="landscape"/>
          <w:pgMar w:top="1361" w:right="1020" w:bottom="1134" w:left="1020" w:header="720" w:footer="720" w:gutter="0"/>
          <w:cols w:space="720" w:num="1"/>
        </w:sectPr>
      </w:pPr>
    </w:p>
    <w:p w14:paraId="2C7ED9B1">
      <w:pPr>
        <w:jc w:val="center"/>
        <w:outlineLvl w:val="4"/>
      </w:pPr>
      <w:r>
        <w:rPr>
          <w:rFonts w:ascii="方正小标宋_GBK" w:hAnsi="方正小标宋_GBK" w:eastAsia="方正小标宋_GBK" w:cs="方正小标宋_GBK"/>
          <w:color w:val="000000"/>
          <w:sz w:val="36"/>
        </w:rPr>
        <w:t>单位预算支出总表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3"/>
        <w:gridCol w:w="1160"/>
        <w:gridCol w:w="4085"/>
        <w:gridCol w:w="1646"/>
        <w:gridCol w:w="1160"/>
        <w:gridCol w:w="1160"/>
        <w:gridCol w:w="1175"/>
        <w:gridCol w:w="1757"/>
        <w:gridCol w:w="2197"/>
      </w:tblGrid>
      <w:tr w14:paraId="43EBC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683" w:type="pct"/>
            <w:gridSpan w:val="7"/>
            <w:tcBorders>
              <w:top w:val="nil"/>
              <w:left w:val="nil"/>
              <w:bottom w:val="nil"/>
              <w:right w:val="nil"/>
            </w:tcBorders>
            <w:shd w:val="clear" w:color="auto" w:fill="auto"/>
            <w:noWrap/>
            <w:vAlign w:val="center"/>
          </w:tcPr>
          <w:p w14:paraId="37B53E4C">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585" w:type="pct"/>
            <w:tcBorders>
              <w:top w:val="nil"/>
              <w:left w:val="nil"/>
              <w:bottom w:val="nil"/>
              <w:right w:val="nil"/>
            </w:tcBorders>
            <w:shd w:val="clear" w:color="auto" w:fill="auto"/>
            <w:noWrap/>
            <w:vAlign w:val="center"/>
          </w:tcPr>
          <w:p w14:paraId="02E4C92E">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731" w:type="pct"/>
            <w:tcBorders>
              <w:top w:val="nil"/>
              <w:left w:val="nil"/>
              <w:bottom w:val="nil"/>
              <w:right w:val="nil"/>
            </w:tcBorders>
            <w:shd w:val="clear" w:color="auto" w:fill="auto"/>
            <w:noWrap/>
            <w:vAlign w:val="center"/>
          </w:tcPr>
          <w:p w14:paraId="2CA7F76C">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43EE4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2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FD7B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174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5164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支出功能分类科目</w:t>
            </w:r>
          </w:p>
        </w:tc>
        <w:tc>
          <w:tcPr>
            <w:tcW w:w="54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8760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本年支出合计</w:t>
            </w:r>
          </w:p>
        </w:tc>
        <w:tc>
          <w:tcPr>
            <w:tcW w:w="38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748E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基本支出</w:t>
            </w:r>
          </w:p>
        </w:tc>
        <w:tc>
          <w:tcPr>
            <w:tcW w:w="38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D439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项目支出</w:t>
            </w:r>
          </w:p>
        </w:tc>
        <w:tc>
          <w:tcPr>
            <w:tcW w:w="39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8752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经营支出</w:t>
            </w:r>
          </w:p>
        </w:tc>
        <w:tc>
          <w:tcPr>
            <w:tcW w:w="58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1859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上缴上级支出</w:t>
            </w:r>
          </w:p>
        </w:tc>
        <w:tc>
          <w:tcPr>
            <w:tcW w:w="73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9904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对附属单位补助支出</w:t>
            </w:r>
          </w:p>
        </w:tc>
      </w:tr>
      <w:tr w14:paraId="2F51A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993BF">
            <w:pPr>
              <w:jc w:val="center"/>
              <w:rPr>
                <w:rFonts w:hint="eastAsia" w:ascii="宋体" w:hAnsi="宋体" w:eastAsia="宋体" w:cs="宋体"/>
                <w:i w:val="0"/>
                <w:iCs w:val="0"/>
                <w:color w:val="000000"/>
                <w:sz w:val="22"/>
                <w:szCs w:val="22"/>
                <w:u w:val="none"/>
              </w:rPr>
            </w:pP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B6C3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1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39B4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54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A6692">
            <w:pPr>
              <w:jc w:val="center"/>
              <w:rPr>
                <w:rFonts w:hint="eastAsia" w:ascii="宋体" w:hAnsi="宋体" w:eastAsia="宋体" w:cs="宋体"/>
                <w:i w:val="0"/>
                <w:iCs w:val="0"/>
                <w:color w:val="000000"/>
                <w:sz w:val="22"/>
                <w:szCs w:val="22"/>
                <w:u w:val="none"/>
              </w:rPr>
            </w:pPr>
          </w:p>
        </w:tc>
        <w:tc>
          <w:tcPr>
            <w:tcW w:w="38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C50C">
            <w:pPr>
              <w:jc w:val="center"/>
              <w:rPr>
                <w:rFonts w:hint="eastAsia" w:ascii="宋体" w:hAnsi="宋体" w:eastAsia="宋体" w:cs="宋体"/>
                <w:i w:val="0"/>
                <w:iCs w:val="0"/>
                <w:color w:val="000000"/>
                <w:sz w:val="22"/>
                <w:szCs w:val="22"/>
                <w:u w:val="none"/>
              </w:rPr>
            </w:pPr>
          </w:p>
        </w:tc>
        <w:tc>
          <w:tcPr>
            <w:tcW w:w="38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0EBF8">
            <w:pPr>
              <w:jc w:val="center"/>
              <w:rPr>
                <w:rFonts w:hint="eastAsia" w:ascii="宋体" w:hAnsi="宋体" w:eastAsia="宋体" w:cs="宋体"/>
                <w:i w:val="0"/>
                <w:iCs w:val="0"/>
                <w:color w:val="000000"/>
                <w:sz w:val="22"/>
                <w:szCs w:val="22"/>
                <w:u w:val="none"/>
              </w:rPr>
            </w:pPr>
          </w:p>
        </w:tc>
        <w:tc>
          <w:tcPr>
            <w:tcW w:w="39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CE13D">
            <w:pPr>
              <w:jc w:val="center"/>
              <w:rPr>
                <w:rFonts w:hint="eastAsia" w:ascii="宋体" w:hAnsi="宋体" w:eastAsia="宋体" w:cs="宋体"/>
                <w:i w:val="0"/>
                <w:iCs w:val="0"/>
                <w:color w:val="000000"/>
                <w:sz w:val="22"/>
                <w:szCs w:val="22"/>
                <w:u w:val="none"/>
              </w:rPr>
            </w:pPr>
          </w:p>
        </w:tc>
        <w:tc>
          <w:tcPr>
            <w:tcW w:w="58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FF6AC">
            <w:pPr>
              <w:jc w:val="center"/>
              <w:rPr>
                <w:rFonts w:hint="eastAsia" w:ascii="宋体" w:hAnsi="宋体" w:eastAsia="宋体" w:cs="宋体"/>
                <w:i w:val="0"/>
                <w:iCs w:val="0"/>
                <w:color w:val="000000"/>
                <w:sz w:val="22"/>
                <w:szCs w:val="22"/>
                <w:u w:val="none"/>
              </w:rPr>
            </w:pPr>
          </w:p>
        </w:tc>
        <w:tc>
          <w:tcPr>
            <w:tcW w:w="73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B4F95">
            <w:pPr>
              <w:jc w:val="center"/>
              <w:rPr>
                <w:rFonts w:hint="eastAsia" w:ascii="宋体" w:hAnsi="宋体" w:eastAsia="宋体" w:cs="宋体"/>
                <w:i w:val="0"/>
                <w:iCs w:val="0"/>
                <w:color w:val="000000"/>
                <w:sz w:val="22"/>
                <w:szCs w:val="22"/>
                <w:u w:val="none"/>
              </w:rPr>
            </w:pPr>
          </w:p>
        </w:tc>
      </w:tr>
      <w:tr w14:paraId="2C7CF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18F5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537E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8685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66B1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E8CF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3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0E58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EB5E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88CB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43FF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8</w:t>
            </w:r>
          </w:p>
        </w:tc>
      </w:tr>
      <w:tr w14:paraId="70844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E9BD8BE">
            <w:pPr>
              <w:keepNext w:val="0"/>
              <w:keepLines w:val="0"/>
              <w:widowControl/>
              <w:suppressLineNumbers w:val="0"/>
              <w:jc w:val="righ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C8B829E">
            <w:pPr>
              <w:rPr>
                <w:rFonts w:hint="default" w:ascii="Calibri" w:hAnsi="Calibri" w:eastAsia="宋体" w:cs="Calibri"/>
                <w:i w:val="0"/>
                <w:iCs w:val="0"/>
                <w:color w:val="000000"/>
                <w:sz w:val="22"/>
                <w:szCs w:val="22"/>
                <w:u w:val="none"/>
              </w:rPr>
            </w:pP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C874C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BC6F9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9E9A53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27.39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1228E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6F44BC">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689279">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5FCC6D">
            <w:pPr>
              <w:jc w:val="right"/>
              <w:rPr>
                <w:rFonts w:hint="default" w:ascii="Calibri" w:hAnsi="Calibri" w:eastAsia="宋体" w:cs="Calibri"/>
                <w:i w:val="0"/>
                <w:iCs w:val="0"/>
                <w:color w:val="000000"/>
                <w:sz w:val="22"/>
                <w:szCs w:val="22"/>
                <w:u w:val="none"/>
              </w:rPr>
            </w:pPr>
          </w:p>
        </w:tc>
      </w:tr>
      <w:tr w14:paraId="3E86C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79D3A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78457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587297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D3CB8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39A2DE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28EB1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49AE0F3">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240D25">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6F68C17">
            <w:pPr>
              <w:jc w:val="right"/>
              <w:rPr>
                <w:rFonts w:hint="default" w:ascii="Calibri" w:hAnsi="Calibri" w:eastAsia="宋体" w:cs="Calibri"/>
                <w:i w:val="0"/>
                <w:iCs w:val="0"/>
                <w:color w:val="000000"/>
                <w:sz w:val="22"/>
                <w:szCs w:val="22"/>
                <w:u w:val="none"/>
              </w:rPr>
            </w:pPr>
          </w:p>
        </w:tc>
      </w:tr>
      <w:tr w14:paraId="7CAE3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FF531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FBBDF0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08AADD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民主党派及工商联事务</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21E602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CD239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E14339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14E3E4">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D22DEA">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971BA2">
            <w:pPr>
              <w:jc w:val="right"/>
              <w:rPr>
                <w:rFonts w:hint="default" w:ascii="Calibri" w:hAnsi="Calibri" w:eastAsia="宋体" w:cs="Calibri"/>
                <w:i w:val="0"/>
                <w:iCs w:val="0"/>
                <w:color w:val="000000"/>
                <w:sz w:val="22"/>
                <w:szCs w:val="22"/>
                <w:u w:val="none"/>
              </w:rPr>
            </w:pPr>
          </w:p>
        </w:tc>
      </w:tr>
      <w:tr w14:paraId="493CF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527D122">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5FF922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EF388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F51D6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75E0CB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545F653">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EFA026">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D24EC2">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23C408">
            <w:pPr>
              <w:jc w:val="right"/>
              <w:rPr>
                <w:rFonts w:hint="default" w:ascii="Calibri" w:hAnsi="Calibri" w:eastAsia="宋体" w:cs="Calibri"/>
                <w:i w:val="0"/>
                <w:iCs w:val="0"/>
                <w:color w:val="000000"/>
                <w:sz w:val="22"/>
                <w:szCs w:val="22"/>
                <w:u w:val="none"/>
              </w:rPr>
            </w:pPr>
          </w:p>
        </w:tc>
      </w:tr>
      <w:tr w14:paraId="61828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87C35A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1DA7B8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2012899</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3AE5B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其他民主党派及工商联事务支出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B5242C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8C9B852">
            <w:pPr>
              <w:rPr>
                <w:rFonts w:hint="default" w:ascii="Calibri" w:hAnsi="Calibri" w:eastAsia="宋体" w:cs="Calibri"/>
                <w:i w:val="0"/>
                <w:iCs w:val="0"/>
                <w:color w:val="000000"/>
                <w:sz w:val="22"/>
                <w:szCs w:val="22"/>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2B3FBE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E249FB">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D7B8C7">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052CBDE">
            <w:pPr>
              <w:jc w:val="right"/>
              <w:rPr>
                <w:rFonts w:hint="default" w:ascii="Calibri" w:hAnsi="Calibri" w:eastAsia="宋体" w:cs="Calibri"/>
                <w:i w:val="0"/>
                <w:iCs w:val="0"/>
                <w:color w:val="000000"/>
                <w:sz w:val="22"/>
                <w:szCs w:val="22"/>
                <w:u w:val="none"/>
              </w:rPr>
            </w:pPr>
          </w:p>
        </w:tc>
      </w:tr>
      <w:tr w14:paraId="5113A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32B70E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1EB375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D8277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CD203F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70502F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AC85CD3">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FF060AA">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895708">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2C1BE1E">
            <w:pPr>
              <w:jc w:val="right"/>
              <w:rPr>
                <w:rFonts w:hint="default" w:ascii="Calibri" w:hAnsi="Calibri" w:eastAsia="宋体" w:cs="Calibri"/>
                <w:i w:val="0"/>
                <w:iCs w:val="0"/>
                <w:color w:val="000000"/>
                <w:sz w:val="22"/>
                <w:szCs w:val="22"/>
                <w:u w:val="none"/>
              </w:rPr>
            </w:pPr>
          </w:p>
        </w:tc>
      </w:tr>
      <w:tr w14:paraId="743C5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9A984A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C3476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9C667B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EEFC7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37D97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898200">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E56323">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34DDFB">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26600D">
            <w:pPr>
              <w:jc w:val="right"/>
              <w:rPr>
                <w:rFonts w:hint="default" w:ascii="Calibri" w:hAnsi="Calibri" w:eastAsia="宋体" w:cs="Calibri"/>
                <w:i w:val="0"/>
                <w:iCs w:val="0"/>
                <w:color w:val="000000"/>
                <w:sz w:val="22"/>
                <w:szCs w:val="22"/>
                <w:u w:val="none"/>
              </w:rPr>
            </w:pPr>
          </w:p>
        </w:tc>
      </w:tr>
      <w:tr w14:paraId="481A7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02369F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B04409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CA3AF1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B1D13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7D322A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20DB0DE">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6FE78D">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4B1C85">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9FDD52">
            <w:pPr>
              <w:jc w:val="right"/>
              <w:rPr>
                <w:rFonts w:hint="default" w:ascii="Calibri" w:hAnsi="Calibri" w:eastAsia="宋体" w:cs="Calibri"/>
                <w:i w:val="0"/>
                <w:iCs w:val="0"/>
                <w:color w:val="000000"/>
                <w:sz w:val="22"/>
                <w:szCs w:val="22"/>
                <w:u w:val="none"/>
              </w:rPr>
            </w:pPr>
          </w:p>
        </w:tc>
      </w:tr>
      <w:tr w14:paraId="795BE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E67436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EB0B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2451AA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8C63E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9514D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EF444A2">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E234E8">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3F91E1">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37FFA1">
            <w:pPr>
              <w:jc w:val="right"/>
              <w:rPr>
                <w:rFonts w:hint="default" w:ascii="Calibri" w:hAnsi="Calibri" w:eastAsia="宋体" w:cs="Calibri"/>
                <w:i w:val="0"/>
                <w:iCs w:val="0"/>
                <w:color w:val="000000"/>
                <w:sz w:val="22"/>
                <w:szCs w:val="22"/>
                <w:u w:val="none"/>
              </w:rPr>
            </w:pPr>
          </w:p>
        </w:tc>
      </w:tr>
      <w:tr w14:paraId="73CE3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7BBDA8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97535A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4B488B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2D595B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7654A1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4E966B5">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3FD4D1">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82247E">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EEDF0D7">
            <w:pPr>
              <w:jc w:val="right"/>
              <w:rPr>
                <w:rFonts w:hint="default" w:ascii="Calibri" w:hAnsi="Calibri" w:eastAsia="宋体" w:cs="Calibri"/>
                <w:i w:val="0"/>
                <w:iCs w:val="0"/>
                <w:color w:val="000000"/>
                <w:sz w:val="22"/>
                <w:szCs w:val="22"/>
                <w:u w:val="none"/>
              </w:rPr>
            </w:pPr>
          </w:p>
        </w:tc>
      </w:tr>
      <w:tr w14:paraId="25423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759186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D1A06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3F31C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3DBC6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D70553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0498FD4">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DB6475">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2ADB3FC">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B180E0">
            <w:pPr>
              <w:jc w:val="right"/>
              <w:rPr>
                <w:rFonts w:hint="default" w:ascii="Calibri" w:hAnsi="Calibri" w:eastAsia="宋体" w:cs="Calibri"/>
                <w:i w:val="0"/>
                <w:iCs w:val="0"/>
                <w:color w:val="000000"/>
                <w:sz w:val="22"/>
                <w:szCs w:val="22"/>
                <w:u w:val="none"/>
              </w:rPr>
            </w:pPr>
          </w:p>
        </w:tc>
      </w:tr>
      <w:tr w14:paraId="6D33D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76C2B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D12F0E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2BC8F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643DFA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FF37C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4905C59">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CAF09F">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E68561">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0E6963">
            <w:pPr>
              <w:jc w:val="right"/>
              <w:rPr>
                <w:rFonts w:hint="default" w:ascii="Calibri" w:hAnsi="Calibri" w:eastAsia="宋体" w:cs="Calibri"/>
                <w:i w:val="0"/>
                <w:iCs w:val="0"/>
                <w:color w:val="000000"/>
                <w:sz w:val="22"/>
                <w:szCs w:val="22"/>
                <w:u w:val="none"/>
              </w:rPr>
            </w:pPr>
          </w:p>
        </w:tc>
      </w:tr>
      <w:tr w14:paraId="25438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3815B1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BE78A6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6BA67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4896F4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F3918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654110E">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0812294">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27DE59">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460FA0">
            <w:pPr>
              <w:jc w:val="right"/>
              <w:rPr>
                <w:rFonts w:hint="default" w:ascii="Calibri" w:hAnsi="Calibri" w:eastAsia="宋体" w:cs="Calibri"/>
                <w:i w:val="0"/>
                <w:iCs w:val="0"/>
                <w:color w:val="000000"/>
                <w:sz w:val="22"/>
                <w:szCs w:val="22"/>
                <w:u w:val="none"/>
              </w:rPr>
            </w:pPr>
          </w:p>
        </w:tc>
      </w:tr>
      <w:tr w14:paraId="46275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0428F2">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9F8C3E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08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CB0C32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6D3894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B48FA1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8A7C4B8">
            <w:pPr>
              <w:rPr>
                <w:rFonts w:hint="default" w:ascii="Calibri" w:hAnsi="Calibri" w:eastAsia="宋体" w:cs="Calibri"/>
                <w:i w:val="0"/>
                <w:iCs w:val="0"/>
                <w:color w:val="000000"/>
                <w:sz w:val="22"/>
                <w:szCs w:val="22"/>
                <w:u w:val="none"/>
              </w:rPr>
            </w:pP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37F3AD">
            <w:pPr>
              <w:jc w:val="right"/>
              <w:rPr>
                <w:rFonts w:hint="default" w:ascii="Calibri" w:hAnsi="Calibri" w:eastAsia="宋体" w:cs="Calibri"/>
                <w:i w:val="0"/>
                <w:iCs w:val="0"/>
                <w:color w:val="000000"/>
                <w:sz w:val="22"/>
                <w:szCs w:val="22"/>
                <w:u w:val="none"/>
              </w:rPr>
            </w:pPr>
          </w:p>
        </w:tc>
        <w:tc>
          <w:tcPr>
            <w:tcW w:w="5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EDCA4C">
            <w:pPr>
              <w:jc w:val="right"/>
              <w:rPr>
                <w:rFonts w:hint="default" w:ascii="Calibri" w:hAnsi="Calibri" w:eastAsia="宋体" w:cs="Calibri"/>
                <w:i w:val="0"/>
                <w:iCs w:val="0"/>
                <w:color w:val="000000"/>
                <w:sz w:val="22"/>
                <w:szCs w:val="22"/>
                <w:u w:val="none"/>
              </w:rPr>
            </w:pPr>
          </w:p>
        </w:tc>
        <w:tc>
          <w:tcPr>
            <w:tcW w:w="73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19DD0D">
            <w:pPr>
              <w:jc w:val="right"/>
              <w:rPr>
                <w:rFonts w:hint="default" w:ascii="Calibri" w:hAnsi="Calibri" w:eastAsia="宋体" w:cs="Calibri"/>
                <w:i w:val="0"/>
                <w:iCs w:val="0"/>
                <w:color w:val="000000"/>
                <w:sz w:val="22"/>
                <w:szCs w:val="22"/>
                <w:u w:val="none"/>
              </w:rPr>
            </w:pPr>
          </w:p>
        </w:tc>
      </w:tr>
    </w:tbl>
    <w:p w14:paraId="546919D9">
      <w:pPr>
        <w:sectPr>
          <w:pgSz w:w="16840" w:h="11900" w:orient="landscape"/>
          <w:pgMar w:top="1361" w:right="1020" w:bottom="1134" w:left="1020" w:header="720" w:footer="720" w:gutter="0"/>
          <w:cols w:space="720" w:num="1"/>
        </w:sectPr>
      </w:pPr>
    </w:p>
    <w:p w14:paraId="0163A371">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22"/>
        <w:gridCol w:w="2217"/>
        <w:gridCol w:w="1069"/>
        <w:gridCol w:w="3199"/>
        <w:gridCol w:w="879"/>
        <w:gridCol w:w="2019"/>
        <w:gridCol w:w="2406"/>
        <w:gridCol w:w="2604"/>
      </w:tblGrid>
      <w:tr w14:paraId="07908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331" w:type="pct"/>
            <w:gridSpan w:val="6"/>
            <w:tcBorders>
              <w:top w:val="nil"/>
              <w:left w:val="nil"/>
              <w:bottom w:val="nil"/>
              <w:right w:val="nil"/>
            </w:tcBorders>
            <w:shd w:val="clear" w:color="auto" w:fill="auto"/>
            <w:noWrap/>
            <w:vAlign w:val="center"/>
          </w:tcPr>
          <w:p w14:paraId="232A3E53">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801" w:type="pct"/>
            <w:tcBorders>
              <w:top w:val="nil"/>
              <w:left w:val="nil"/>
              <w:bottom w:val="nil"/>
              <w:right w:val="nil"/>
            </w:tcBorders>
            <w:shd w:val="clear" w:color="auto" w:fill="auto"/>
            <w:noWrap/>
            <w:vAlign w:val="center"/>
          </w:tcPr>
          <w:p w14:paraId="2CB53C02">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867" w:type="pct"/>
            <w:tcBorders>
              <w:top w:val="nil"/>
              <w:left w:val="nil"/>
              <w:bottom w:val="nil"/>
              <w:right w:val="nil"/>
            </w:tcBorders>
            <w:shd w:val="clear" w:color="auto" w:fill="auto"/>
            <w:noWrap/>
            <w:vAlign w:val="center"/>
          </w:tcPr>
          <w:p w14:paraId="43E0BB30">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13A96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A878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10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8715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收入</w:t>
            </w:r>
          </w:p>
        </w:tc>
        <w:tc>
          <w:tcPr>
            <w:tcW w:w="3698"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83A7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w:t>
            </w:r>
          </w:p>
        </w:tc>
      </w:tr>
      <w:tr w14:paraId="129FF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58631">
            <w:pPr>
              <w:jc w:val="center"/>
              <w:rPr>
                <w:rFonts w:hint="eastAsia" w:ascii="宋体" w:hAnsi="宋体" w:eastAsia="宋体" w:cs="宋体"/>
                <w:i w:val="0"/>
                <w:iCs w:val="0"/>
                <w:color w:val="000000"/>
                <w:sz w:val="22"/>
                <w:szCs w:val="22"/>
                <w:u w:val="none"/>
              </w:rPr>
            </w:pP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BA47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3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36AA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w:t>
            </w: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6997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w:t>
            </w:r>
          </w:p>
        </w:tc>
        <w:tc>
          <w:tcPr>
            <w:tcW w:w="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C972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08AB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一般公共预算财政拨款</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810A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政府性基金预算财政拨款</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1DD2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国有资本经营预算财政拨款</w:t>
            </w:r>
          </w:p>
        </w:tc>
      </w:tr>
      <w:tr w14:paraId="4F1C6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C5E7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1013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3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A2DD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AC9F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2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17A0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6ED8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04D3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A4D9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r>
      <w:tr w14:paraId="67256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09DA3FF">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DAD1A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16E119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E210C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CDDF4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B0E04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387EC1">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AEE8D2">
            <w:pPr>
              <w:jc w:val="right"/>
              <w:rPr>
                <w:rFonts w:hint="default" w:ascii="Calibri" w:hAnsi="Calibri" w:eastAsia="宋体" w:cs="Calibri"/>
                <w:i w:val="0"/>
                <w:iCs w:val="0"/>
                <w:color w:val="000000"/>
                <w:sz w:val="22"/>
                <w:szCs w:val="22"/>
                <w:u w:val="none"/>
              </w:rPr>
            </w:pPr>
          </w:p>
        </w:tc>
      </w:tr>
      <w:tr w14:paraId="7ACF9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657F9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28C85E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2B7C647">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1EB8F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8E0630">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CFAB96">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C03594">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F044E6">
            <w:pPr>
              <w:jc w:val="right"/>
              <w:rPr>
                <w:rFonts w:hint="default" w:ascii="Calibri" w:hAnsi="Calibri" w:eastAsia="宋体" w:cs="Calibri"/>
                <w:i w:val="0"/>
                <w:iCs w:val="0"/>
                <w:color w:val="000000"/>
                <w:sz w:val="22"/>
                <w:szCs w:val="22"/>
                <w:u w:val="none"/>
              </w:rPr>
            </w:pPr>
          </w:p>
        </w:tc>
      </w:tr>
      <w:tr w14:paraId="16312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A8D8C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CB426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EE6F0C0">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EB1BA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16C357E">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5F5C92">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1F98E3">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7F34C7">
            <w:pPr>
              <w:jc w:val="right"/>
              <w:rPr>
                <w:rFonts w:hint="default" w:ascii="Calibri" w:hAnsi="Calibri" w:eastAsia="宋体" w:cs="Calibri"/>
                <w:i w:val="0"/>
                <w:iCs w:val="0"/>
                <w:color w:val="000000"/>
                <w:sz w:val="22"/>
                <w:szCs w:val="22"/>
                <w:u w:val="none"/>
              </w:rPr>
            </w:pPr>
          </w:p>
        </w:tc>
      </w:tr>
      <w:tr w14:paraId="5792D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27FA0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C87AEA">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CA3F157">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3D759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3CBF78">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FDACA9">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5BAB58">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2B3183">
            <w:pPr>
              <w:jc w:val="right"/>
              <w:rPr>
                <w:rFonts w:hint="default" w:ascii="Calibri" w:hAnsi="Calibri" w:eastAsia="宋体" w:cs="Calibri"/>
                <w:i w:val="0"/>
                <w:iCs w:val="0"/>
                <w:color w:val="000000"/>
                <w:sz w:val="22"/>
                <w:szCs w:val="22"/>
                <w:u w:val="none"/>
              </w:rPr>
            </w:pPr>
          </w:p>
        </w:tc>
      </w:tr>
      <w:tr w14:paraId="781DA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30358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0989D9">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202A8B8">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68A8A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00C5C9">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9EFE647">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3DE6C4">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ED3255">
            <w:pPr>
              <w:jc w:val="right"/>
              <w:rPr>
                <w:rFonts w:hint="default" w:ascii="Calibri" w:hAnsi="Calibri" w:eastAsia="宋体" w:cs="Calibri"/>
                <w:i w:val="0"/>
                <w:iCs w:val="0"/>
                <w:color w:val="000000"/>
                <w:sz w:val="22"/>
                <w:szCs w:val="22"/>
                <w:u w:val="none"/>
              </w:rPr>
            </w:pPr>
          </w:p>
        </w:tc>
      </w:tr>
      <w:tr w14:paraId="457DA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21166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F63EC4">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D860794">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451D2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3C08F0">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048EFAC">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F45883">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130C53">
            <w:pPr>
              <w:jc w:val="right"/>
              <w:rPr>
                <w:rFonts w:hint="default" w:ascii="Calibri" w:hAnsi="Calibri" w:eastAsia="宋体" w:cs="Calibri"/>
                <w:i w:val="0"/>
                <w:iCs w:val="0"/>
                <w:color w:val="000000"/>
                <w:sz w:val="22"/>
                <w:szCs w:val="22"/>
                <w:u w:val="none"/>
              </w:rPr>
            </w:pPr>
          </w:p>
        </w:tc>
      </w:tr>
      <w:tr w14:paraId="43DC6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3B83DC">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1EC572">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775A8DD">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20D52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67B941A">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BA30080">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67097DB">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6EA7F0">
            <w:pPr>
              <w:jc w:val="right"/>
              <w:rPr>
                <w:rFonts w:hint="default" w:ascii="Calibri" w:hAnsi="Calibri" w:eastAsia="宋体" w:cs="Calibri"/>
                <w:i w:val="0"/>
                <w:iCs w:val="0"/>
                <w:color w:val="000000"/>
                <w:sz w:val="22"/>
                <w:szCs w:val="22"/>
                <w:u w:val="none"/>
              </w:rPr>
            </w:pPr>
          </w:p>
        </w:tc>
      </w:tr>
      <w:tr w14:paraId="5CC0B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589E93">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C4A911">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1D03F6">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A9D60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7312F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AE48AD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5512A5F">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C47BCFD">
            <w:pPr>
              <w:jc w:val="right"/>
              <w:rPr>
                <w:rFonts w:hint="default" w:ascii="Calibri" w:hAnsi="Calibri" w:eastAsia="宋体" w:cs="Calibri"/>
                <w:i w:val="0"/>
                <w:iCs w:val="0"/>
                <w:color w:val="000000"/>
                <w:sz w:val="22"/>
                <w:szCs w:val="22"/>
                <w:u w:val="none"/>
              </w:rPr>
            </w:pPr>
          </w:p>
        </w:tc>
      </w:tr>
      <w:tr w14:paraId="26200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53B5F3">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58C694">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557E9EC">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2A03F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70F466D">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48C862B">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03C32B7">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554190">
            <w:pPr>
              <w:jc w:val="right"/>
              <w:rPr>
                <w:rFonts w:hint="default" w:ascii="Calibri" w:hAnsi="Calibri" w:eastAsia="宋体" w:cs="Calibri"/>
                <w:i w:val="0"/>
                <w:iCs w:val="0"/>
                <w:color w:val="000000"/>
                <w:sz w:val="22"/>
                <w:szCs w:val="22"/>
                <w:u w:val="none"/>
              </w:rPr>
            </w:pPr>
          </w:p>
        </w:tc>
      </w:tr>
      <w:tr w14:paraId="1961C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C7684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BF821A">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880931">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3EA635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E39B76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A119D5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F944D0">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04C8F9A">
            <w:pPr>
              <w:jc w:val="right"/>
              <w:rPr>
                <w:rFonts w:hint="default" w:ascii="Calibri" w:hAnsi="Calibri" w:eastAsia="宋体" w:cs="Calibri"/>
                <w:i w:val="0"/>
                <w:iCs w:val="0"/>
                <w:color w:val="000000"/>
                <w:sz w:val="22"/>
                <w:szCs w:val="22"/>
                <w:u w:val="none"/>
              </w:rPr>
            </w:pPr>
          </w:p>
        </w:tc>
      </w:tr>
      <w:tr w14:paraId="3162D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18DDE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3A25CD">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53EA390">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E6F0B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31687E9">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85D628F">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09BA51">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5A93848">
            <w:pPr>
              <w:jc w:val="right"/>
              <w:rPr>
                <w:rFonts w:hint="default" w:ascii="Calibri" w:hAnsi="Calibri" w:eastAsia="宋体" w:cs="Calibri"/>
                <w:i w:val="0"/>
                <w:iCs w:val="0"/>
                <w:color w:val="000000"/>
                <w:sz w:val="22"/>
                <w:szCs w:val="22"/>
                <w:u w:val="none"/>
              </w:rPr>
            </w:pPr>
          </w:p>
        </w:tc>
      </w:tr>
      <w:tr w14:paraId="6938D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53018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7745AB6">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04A841B">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65C856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2D3A48F">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5316B87">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8E5939">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9179CC">
            <w:pPr>
              <w:jc w:val="right"/>
              <w:rPr>
                <w:rFonts w:hint="default" w:ascii="Calibri" w:hAnsi="Calibri" w:eastAsia="宋体" w:cs="Calibri"/>
                <w:i w:val="0"/>
                <w:iCs w:val="0"/>
                <w:color w:val="000000"/>
                <w:sz w:val="22"/>
                <w:szCs w:val="22"/>
                <w:u w:val="none"/>
              </w:rPr>
            </w:pPr>
          </w:p>
        </w:tc>
      </w:tr>
      <w:tr w14:paraId="43925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8E32F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28B8D4">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E9E333F">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AA2B4A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FC5521B">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EFC0999">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AE8DC8C">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A41BC9">
            <w:pPr>
              <w:jc w:val="right"/>
              <w:rPr>
                <w:rFonts w:hint="default" w:ascii="Calibri" w:hAnsi="Calibri" w:eastAsia="宋体" w:cs="Calibri"/>
                <w:i w:val="0"/>
                <w:iCs w:val="0"/>
                <w:color w:val="000000"/>
                <w:sz w:val="22"/>
                <w:szCs w:val="22"/>
                <w:u w:val="none"/>
              </w:rPr>
            </w:pPr>
          </w:p>
        </w:tc>
      </w:tr>
      <w:tr w14:paraId="47D95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AD3065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0FF706">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8908FED">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2825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C7A7BE6">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3B1746">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677E40">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40B331">
            <w:pPr>
              <w:jc w:val="right"/>
              <w:rPr>
                <w:rFonts w:hint="default" w:ascii="Calibri" w:hAnsi="Calibri" w:eastAsia="宋体" w:cs="Calibri"/>
                <w:i w:val="0"/>
                <w:iCs w:val="0"/>
                <w:color w:val="000000"/>
                <w:sz w:val="22"/>
                <w:szCs w:val="22"/>
                <w:u w:val="none"/>
              </w:rPr>
            </w:pPr>
          </w:p>
        </w:tc>
      </w:tr>
      <w:tr w14:paraId="1246E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950BA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A38E3A">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C19A26E">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8F7AA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D0BCD6B">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81A7BD">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E631DA">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8CFBA8">
            <w:pPr>
              <w:jc w:val="right"/>
              <w:rPr>
                <w:rFonts w:hint="default" w:ascii="Calibri" w:hAnsi="Calibri" w:eastAsia="宋体" w:cs="Calibri"/>
                <w:i w:val="0"/>
                <w:iCs w:val="0"/>
                <w:color w:val="000000"/>
                <w:sz w:val="22"/>
                <w:szCs w:val="22"/>
                <w:u w:val="none"/>
              </w:rPr>
            </w:pPr>
          </w:p>
        </w:tc>
      </w:tr>
      <w:tr w14:paraId="38529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10CEF6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2097B7A">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E0A51C">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22A44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E9A93DB">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599217C">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A07A49">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70680C">
            <w:pPr>
              <w:jc w:val="right"/>
              <w:rPr>
                <w:rFonts w:hint="default" w:ascii="Calibri" w:hAnsi="Calibri" w:eastAsia="宋体" w:cs="Calibri"/>
                <w:i w:val="0"/>
                <w:iCs w:val="0"/>
                <w:color w:val="000000"/>
                <w:sz w:val="22"/>
                <w:szCs w:val="22"/>
                <w:u w:val="none"/>
              </w:rPr>
            </w:pPr>
          </w:p>
        </w:tc>
      </w:tr>
      <w:tr w14:paraId="6EE3B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AE59A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CF52F5A">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2546D42">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C590A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3C885DC">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910950">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209DCA">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2755BD8">
            <w:pPr>
              <w:jc w:val="right"/>
              <w:rPr>
                <w:rFonts w:hint="default" w:ascii="Calibri" w:hAnsi="Calibri" w:eastAsia="宋体" w:cs="Calibri"/>
                <w:i w:val="0"/>
                <w:iCs w:val="0"/>
                <w:color w:val="000000"/>
                <w:sz w:val="22"/>
                <w:szCs w:val="22"/>
                <w:u w:val="none"/>
              </w:rPr>
            </w:pPr>
          </w:p>
        </w:tc>
      </w:tr>
      <w:tr w14:paraId="1DE58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9DF3A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AF100B">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CB05AC5">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EAA18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43A2626">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F2EA20">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1E7CD6">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39181A4">
            <w:pPr>
              <w:jc w:val="right"/>
              <w:rPr>
                <w:rFonts w:hint="default" w:ascii="Calibri" w:hAnsi="Calibri" w:eastAsia="宋体" w:cs="Calibri"/>
                <w:i w:val="0"/>
                <w:iCs w:val="0"/>
                <w:color w:val="000000"/>
                <w:sz w:val="22"/>
                <w:szCs w:val="22"/>
                <w:u w:val="none"/>
              </w:rPr>
            </w:pPr>
          </w:p>
        </w:tc>
      </w:tr>
      <w:tr w14:paraId="67D9B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4E1E7A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20B0CC">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F58C94E">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2AD2A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713CF93">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E85CD28">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90A613">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F51777">
            <w:pPr>
              <w:jc w:val="right"/>
              <w:rPr>
                <w:rFonts w:hint="default" w:ascii="Calibri" w:hAnsi="Calibri" w:eastAsia="宋体" w:cs="Calibri"/>
                <w:i w:val="0"/>
                <w:iCs w:val="0"/>
                <w:color w:val="000000"/>
                <w:sz w:val="22"/>
                <w:szCs w:val="22"/>
                <w:u w:val="none"/>
              </w:rPr>
            </w:pPr>
          </w:p>
        </w:tc>
      </w:tr>
      <w:tr w14:paraId="20AB5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3A8945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C79598">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138108C">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06287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2D2391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58C0B5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4D72CB">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BAD59C">
            <w:pPr>
              <w:jc w:val="right"/>
              <w:rPr>
                <w:rFonts w:hint="default" w:ascii="Calibri" w:hAnsi="Calibri" w:eastAsia="宋体" w:cs="Calibri"/>
                <w:i w:val="0"/>
                <w:iCs w:val="0"/>
                <w:color w:val="000000"/>
                <w:sz w:val="22"/>
                <w:szCs w:val="22"/>
                <w:u w:val="none"/>
              </w:rPr>
            </w:pPr>
          </w:p>
        </w:tc>
      </w:tr>
      <w:tr w14:paraId="3CCD0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604FE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76E62C">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BE31CCA">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0BCBB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648114">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A2D7807">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F3D6FA">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DFE7F8">
            <w:pPr>
              <w:jc w:val="right"/>
              <w:rPr>
                <w:rFonts w:hint="default" w:ascii="Calibri" w:hAnsi="Calibri" w:eastAsia="宋体" w:cs="Calibri"/>
                <w:i w:val="0"/>
                <w:iCs w:val="0"/>
                <w:color w:val="000000"/>
                <w:sz w:val="22"/>
                <w:szCs w:val="22"/>
                <w:u w:val="none"/>
              </w:rPr>
            </w:pPr>
          </w:p>
        </w:tc>
      </w:tr>
      <w:tr w14:paraId="6CA55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5711D6">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FB5265">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DCBB310">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A7AF9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0691FA2">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DD85AD1">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479AF9">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E1D91D">
            <w:pPr>
              <w:jc w:val="right"/>
              <w:rPr>
                <w:rFonts w:hint="default" w:ascii="Calibri" w:hAnsi="Calibri" w:eastAsia="宋体" w:cs="Calibri"/>
                <w:i w:val="0"/>
                <w:iCs w:val="0"/>
                <w:color w:val="000000"/>
                <w:sz w:val="22"/>
                <w:szCs w:val="22"/>
                <w:u w:val="none"/>
              </w:rPr>
            </w:pPr>
          </w:p>
        </w:tc>
      </w:tr>
      <w:tr w14:paraId="4A026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FFBEF8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AB79762">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442A15">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99EAE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44276C">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68781BC">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F52202">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FBEB96">
            <w:pPr>
              <w:jc w:val="right"/>
              <w:rPr>
                <w:rFonts w:hint="default" w:ascii="Calibri" w:hAnsi="Calibri" w:eastAsia="宋体" w:cs="Calibri"/>
                <w:i w:val="0"/>
                <w:iCs w:val="0"/>
                <w:color w:val="000000"/>
                <w:sz w:val="22"/>
                <w:szCs w:val="22"/>
                <w:u w:val="none"/>
              </w:rPr>
            </w:pPr>
          </w:p>
        </w:tc>
      </w:tr>
      <w:tr w14:paraId="5B80D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A4088C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086E9D4">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2A06375">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8AD0C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25D4834">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3715AF6">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F414C2">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C7487E">
            <w:pPr>
              <w:jc w:val="right"/>
              <w:rPr>
                <w:rFonts w:hint="default" w:ascii="Calibri" w:hAnsi="Calibri" w:eastAsia="宋体" w:cs="Calibri"/>
                <w:i w:val="0"/>
                <w:iCs w:val="0"/>
                <w:color w:val="000000"/>
                <w:sz w:val="22"/>
                <w:szCs w:val="22"/>
                <w:u w:val="none"/>
              </w:rPr>
            </w:pPr>
          </w:p>
        </w:tc>
      </w:tr>
      <w:tr w14:paraId="0CC39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D36696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15228C">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02CFF6E">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05DE4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6AB7F51">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33FC2E5">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92AE45">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637E53C">
            <w:pPr>
              <w:jc w:val="right"/>
              <w:rPr>
                <w:rFonts w:hint="default" w:ascii="Calibri" w:hAnsi="Calibri" w:eastAsia="宋体" w:cs="Calibri"/>
                <w:i w:val="0"/>
                <w:iCs w:val="0"/>
                <w:color w:val="000000"/>
                <w:sz w:val="22"/>
                <w:szCs w:val="22"/>
                <w:u w:val="none"/>
              </w:rPr>
            </w:pPr>
          </w:p>
        </w:tc>
      </w:tr>
      <w:tr w14:paraId="1C8FB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72F39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681653">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358EE65">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B9E2DB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954D382">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6EE3DB4">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814E8CB">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6A09E3">
            <w:pPr>
              <w:jc w:val="right"/>
              <w:rPr>
                <w:rFonts w:hint="default" w:ascii="Calibri" w:hAnsi="Calibri" w:eastAsia="宋体" w:cs="Calibri"/>
                <w:i w:val="0"/>
                <w:iCs w:val="0"/>
                <w:color w:val="000000"/>
                <w:sz w:val="22"/>
                <w:szCs w:val="22"/>
                <w:u w:val="none"/>
              </w:rPr>
            </w:pPr>
          </w:p>
        </w:tc>
      </w:tr>
      <w:tr w14:paraId="5F83F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331C6C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F3F523">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BAC0B7">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1FC45B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二十七、债务还本支出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0499157">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480BE07">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7C1316">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299517">
            <w:pPr>
              <w:jc w:val="right"/>
              <w:rPr>
                <w:rFonts w:hint="default" w:ascii="Calibri" w:hAnsi="Calibri" w:eastAsia="宋体" w:cs="Calibri"/>
                <w:i w:val="0"/>
                <w:iCs w:val="0"/>
                <w:color w:val="000000"/>
                <w:sz w:val="22"/>
                <w:szCs w:val="22"/>
                <w:u w:val="none"/>
              </w:rPr>
            </w:pPr>
          </w:p>
        </w:tc>
      </w:tr>
      <w:tr w14:paraId="4D166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8D729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6B8031">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232375">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52568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二十八、债务付息支出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1185EB">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8901B2A">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D61F1C">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3CBD92">
            <w:pPr>
              <w:jc w:val="right"/>
              <w:rPr>
                <w:rFonts w:hint="default" w:ascii="Calibri" w:hAnsi="Calibri" w:eastAsia="宋体" w:cs="Calibri"/>
                <w:i w:val="0"/>
                <w:iCs w:val="0"/>
                <w:color w:val="000000"/>
                <w:sz w:val="22"/>
                <w:szCs w:val="22"/>
                <w:u w:val="none"/>
              </w:rPr>
            </w:pPr>
          </w:p>
        </w:tc>
      </w:tr>
      <w:tr w14:paraId="66B56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E8A2C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7784E6">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6C68EA">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71D1A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二十九、债务发行费用支出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ACB6A7">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1711620">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886643">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11D494">
            <w:pPr>
              <w:jc w:val="right"/>
              <w:rPr>
                <w:rFonts w:hint="default" w:ascii="Calibri" w:hAnsi="Calibri" w:eastAsia="宋体" w:cs="Calibri"/>
                <w:i w:val="0"/>
                <w:iCs w:val="0"/>
                <w:color w:val="000000"/>
                <w:sz w:val="22"/>
                <w:szCs w:val="22"/>
                <w:u w:val="none"/>
              </w:rPr>
            </w:pPr>
          </w:p>
        </w:tc>
      </w:tr>
      <w:tr w14:paraId="7D5C6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0AFBA7">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5276839">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DE754D4">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38AC4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三十、抗疫特别国债安排的支出</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5DCF7D2">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81E2A74">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51F118">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6F4F93">
            <w:pPr>
              <w:jc w:val="right"/>
              <w:rPr>
                <w:rFonts w:hint="default" w:ascii="Calibri" w:hAnsi="Calibri" w:eastAsia="宋体" w:cs="Calibri"/>
                <w:i w:val="0"/>
                <w:iCs w:val="0"/>
                <w:color w:val="000000"/>
                <w:sz w:val="22"/>
                <w:szCs w:val="22"/>
                <w:u w:val="none"/>
              </w:rPr>
            </w:pPr>
          </w:p>
        </w:tc>
      </w:tr>
      <w:tr w14:paraId="31313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48F58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49759B">
            <w:pPr>
              <w:jc w:val="left"/>
              <w:rPr>
                <w:rFonts w:hint="default" w:ascii="Calibri" w:hAnsi="Calibri" w:eastAsia="宋体" w:cs="Calibri"/>
                <w:i w:val="0"/>
                <w:iCs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2EB07A">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374ED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三十一、人行科目</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F4BA985">
            <w:pPr>
              <w:rPr>
                <w:rFonts w:hint="default" w:ascii="Calibri" w:hAnsi="Calibri" w:eastAsia="宋体" w:cs="Calibri"/>
                <w:i w:val="0"/>
                <w:iCs w:val="0"/>
                <w:color w:val="000000"/>
                <w:sz w:val="22"/>
                <w:szCs w:val="22"/>
                <w:u w:val="none"/>
              </w:rPr>
            </w:pP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0EF3504">
            <w:pPr>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6F2C34">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2D03D96">
            <w:pPr>
              <w:jc w:val="right"/>
              <w:rPr>
                <w:rFonts w:hint="default" w:ascii="Calibri" w:hAnsi="Calibri" w:eastAsia="宋体" w:cs="Calibri"/>
                <w:i w:val="0"/>
                <w:iCs w:val="0"/>
                <w:color w:val="000000"/>
                <w:sz w:val="22"/>
                <w:szCs w:val="22"/>
                <w:u w:val="none"/>
              </w:rPr>
            </w:pPr>
          </w:p>
        </w:tc>
      </w:tr>
      <w:tr w14:paraId="4242F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5B84F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D08177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4299B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5A8F0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48D64F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8902FF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8BFCA7">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7B1EAB">
            <w:pPr>
              <w:jc w:val="right"/>
              <w:rPr>
                <w:rFonts w:hint="default" w:ascii="Calibri" w:hAnsi="Calibri" w:eastAsia="宋体" w:cs="Calibri"/>
                <w:i w:val="0"/>
                <w:iCs w:val="0"/>
                <w:color w:val="000000"/>
                <w:sz w:val="22"/>
                <w:szCs w:val="22"/>
                <w:u w:val="none"/>
              </w:rPr>
            </w:pPr>
          </w:p>
        </w:tc>
      </w:tr>
      <w:tr w14:paraId="5C88D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2B4913">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B5636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B3515B6">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0639F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29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86E054">
            <w:pPr>
              <w:jc w:val="right"/>
              <w:rPr>
                <w:rFonts w:hint="default" w:ascii="Calibri" w:hAnsi="Calibri" w:eastAsia="宋体" w:cs="Calibri"/>
                <w:i w:val="0"/>
                <w:iCs w:val="0"/>
                <w:color w:val="000000"/>
                <w:sz w:val="22"/>
                <w:szCs w:val="22"/>
                <w:u w:val="none"/>
              </w:rPr>
            </w:pP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28FF8A">
            <w:pPr>
              <w:jc w:val="right"/>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193ED92">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33E36D3">
            <w:pPr>
              <w:jc w:val="right"/>
              <w:rPr>
                <w:rFonts w:hint="default" w:ascii="Calibri" w:hAnsi="Calibri" w:eastAsia="宋体" w:cs="Calibri"/>
                <w:i w:val="0"/>
                <w:iCs w:val="0"/>
                <w:color w:val="000000"/>
                <w:sz w:val="22"/>
                <w:szCs w:val="22"/>
                <w:u w:val="none"/>
              </w:rPr>
            </w:pPr>
          </w:p>
        </w:tc>
      </w:tr>
      <w:tr w14:paraId="41EC9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814FC8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6D0EA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98E6A79">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226CCCA">
            <w:pPr>
              <w:jc w:val="left"/>
              <w:rPr>
                <w:rFonts w:hint="default" w:ascii="Calibri" w:hAnsi="Calibri" w:eastAsia="宋体" w:cs="Calibri"/>
                <w:i w:val="0"/>
                <w:iCs w:val="0"/>
                <w:color w:val="000000"/>
                <w:sz w:val="22"/>
                <w:szCs w:val="22"/>
                <w:u w:val="none"/>
              </w:rPr>
            </w:pPr>
          </w:p>
        </w:tc>
        <w:tc>
          <w:tcPr>
            <w:tcW w:w="29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A98B6B">
            <w:pPr>
              <w:jc w:val="right"/>
              <w:rPr>
                <w:rFonts w:hint="default" w:ascii="Calibri" w:hAnsi="Calibri" w:eastAsia="宋体" w:cs="Calibri"/>
                <w:i w:val="0"/>
                <w:iCs w:val="0"/>
                <w:color w:val="000000"/>
                <w:sz w:val="22"/>
                <w:szCs w:val="22"/>
                <w:u w:val="none"/>
              </w:rPr>
            </w:pP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972592">
            <w:pPr>
              <w:jc w:val="right"/>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007530">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602A92">
            <w:pPr>
              <w:jc w:val="right"/>
              <w:rPr>
                <w:rFonts w:hint="default" w:ascii="Calibri" w:hAnsi="Calibri" w:eastAsia="宋体" w:cs="Calibri"/>
                <w:i w:val="0"/>
                <w:iCs w:val="0"/>
                <w:color w:val="000000"/>
                <w:sz w:val="22"/>
                <w:szCs w:val="22"/>
                <w:u w:val="none"/>
              </w:rPr>
            </w:pPr>
          </w:p>
        </w:tc>
      </w:tr>
      <w:tr w14:paraId="14A1A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08775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6BED1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2FB63E1">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A671A3">
            <w:pPr>
              <w:jc w:val="left"/>
              <w:rPr>
                <w:rFonts w:hint="default" w:ascii="Calibri" w:hAnsi="Calibri" w:eastAsia="宋体" w:cs="Calibri"/>
                <w:i w:val="0"/>
                <w:iCs w:val="0"/>
                <w:color w:val="000000"/>
                <w:sz w:val="22"/>
                <w:szCs w:val="22"/>
                <w:u w:val="none"/>
              </w:rPr>
            </w:pPr>
          </w:p>
        </w:tc>
        <w:tc>
          <w:tcPr>
            <w:tcW w:w="29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CAF70A">
            <w:pPr>
              <w:jc w:val="right"/>
              <w:rPr>
                <w:rFonts w:hint="default" w:ascii="Calibri" w:hAnsi="Calibri" w:eastAsia="宋体" w:cs="Calibri"/>
                <w:i w:val="0"/>
                <w:iCs w:val="0"/>
                <w:color w:val="000000"/>
                <w:sz w:val="22"/>
                <w:szCs w:val="22"/>
                <w:u w:val="none"/>
              </w:rPr>
            </w:pP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A82C88">
            <w:pPr>
              <w:jc w:val="right"/>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34DB24E">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EF5B3F">
            <w:pPr>
              <w:jc w:val="right"/>
              <w:rPr>
                <w:rFonts w:hint="default" w:ascii="Calibri" w:hAnsi="Calibri" w:eastAsia="宋体" w:cs="Calibri"/>
                <w:i w:val="0"/>
                <w:iCs w:val="0"/>
                <w:color w:val="000000"/>
                <w:sz w:val="22"/>
                <w:szCs w:val="22"/>
                <w:u w:val="none"/>
              </w:rPr>
            </w:pPr>
          </w:p>
        </w:tc>
      </w:tr>
      <w:tr w14:paraId="1BF79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099D43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D95F2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5A98E4B">
            <w:pPr>
              <w:rPr>
                <w:rFonts w:hint="default" w:ascii="Calibri" w:hAnsi="Calibri" w:eastAsia="宋体" w:cs="Calibri"/>
                <w:i w:val="0"/>
                <w:iCs w:val="0"/>
                <w:color w:val="000000"/>
                <w:sz w:val="22"/>
                <w:szCs w:val="22"/>
                <w:u w:val="none"/>
              </w:rPr>
            </w:pP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162D89">
            <w:pPr>
              <w:jc w:val="left"/>
              <w:rPr>
                <w:rFonts w:hint="default" w:ascii="Calibri" w:hAnsi="Calibri" w:eastAsia="宋体" w:cs="Calibri"/>
                <w:i w:val="0"/>
                <w:iCs w:val="0"/>
                <w:color w:val="000000"/>
                <w:sz w:val="22"/>
                <w:szCs w:val="22"/>
                <w:u w:val="none"/>
              </w:rPr>
            </w:pPr>
          </w:p>
        </w:tc>
        <w:tc>
          <w:tcPr>
            <w:tcW w:w="29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226189">
            <w:pPr>
              <w:jc w:val="right"/>
              <w:rPr>
                <w:rFonts w:hint="default" w:ascii="Calibri" w:hAnsi="Calibri" w:eastAsia="宋体" w:cs="Calibri"/>
                <w:i w:val="0"/>
                <w:iCs w:val="0"/>
                <w:color w:val="000000"/>
                <w:sz w:val="22"/>
                <w:szCs w:val="22"/>
                <w:u w:val="none"/>
              </w:rPr>
            </w:pP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531494">
            <w:pPr>
              <w:jc w:val="right"/>
              <w:rPr>
                <w:rFonts w:hint="default" w:ascii="Calibri" w:hAnsi="Calibri" w:eastAsia="宋体" w:cs="Calibri"/>
                <w:i w:val="0"/>
                <w:iCs w:val="0"/>
                <w:color w:val="000000"/>
                <w:sz w:val="22"/>
                <w:szCs w:val="22"/>
                <w:u w:val="none"/>
              </w:rPr>
            </w:pP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710322C">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449CB3">
            <w:pPr>
              <w:jc w:val="right"/>
              <w:rPr>
                <w:rFonts w:hint="default" w:ascii="Calibri" w:hAnsi="Calibri" w:eastAsia="宋体" w:cs="Calibri"/>
                <w:i w:val="0"/>
                <w:iCs w:val="0"/>
                <w:color w:val="000000"/>
                <w:sz w:val="22"/>
                <w:szCs w:val="22"/>
                <w:u w:val="none"/>
              </w:rPr>
            </w:pPr>
          </w:p>
        </w:tc>
      </w:tr>
      <w:tr w14:paraId="20AED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0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D26DAC">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C4C90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C44740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106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B4B8EE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8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013F32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201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D86AA6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801"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DCE9AC">
            <w:pPr>
              <w:jc w:val="right"/>
              <w:rPr>
                <w:rFonts w:hint="default" w:ascii="Calibri" w:hAnsi="Calibri" w:eastAsia="宋体" w:cs="Calibri"/>
                <w:i w:val="0"/>
                <w:iCs w:val="0"/>
                <w:color w:val="000000"/>
                <w:sz w:val="22"/>
                <w:szCs w:val="22"/>
                <w:u w:val="none"/>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5D0D81F">
            <w:pPr>
              <w:jc w:val="right"/>
              <w:rPr>
                <w:rFonts w:hint="default" w:ascii="Calibri" w:hAnsi="Calibri" w:eastAsia="宋体" w:cs="Calibri"/>
                <w:i w:val="0"/>
                <w:iCs w:val="0"/>
                <w:color w:val="000000"/>
                <w:sz w:val="22"/>
                <w:szCs w:val="22"/>
                <w:u w:val="none"/>
              </w:rPr>
            </w:pPr>
          </w:p>
        </w:tc>
      </w:tr>
    </w:tbl>
    <w:p w14:paraId="3476FAB9">
      <w:pPr>
        <w:sectPr>
          <w:pgSz w:w="16840" w:h="11900" w:orient="landscape"/>
          <w:pgMar w:top="1361" w:right="1020" w:bottom="1134" w:left="1020" w:header="720" w:footer="720" w:gutter="0"/>
          <w:cols w:space="720" w:num="1"/>
        </w:sectPr>
      </w:pPr>
    </w:p>
    <w:p w14:paraId="42C095C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8"/>
        <w:gridCol w:w="1423"/>
        <w:gridCol w:w="4978"/>
        <w:gridCol w:w="913"/>
        <w:gridCol w:w="913"/>
        <w:gridCol w:w="1439"/>
        <w:gridCol w:w="1756"/>
        <w:gridCol w:w="2763"/>
      </w:tblGrid>
      <w:tr w14:paraId="48FCA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494" w:type="pct"/>
            <w:gridSpan w:val="6"/>
            <w:tcBorders>
              <w:top w:val="nil"/>
              <w:left w:val="nil"/>
              <w:bottom w:val="nil"/>
              <w:right w:val="nil"/>
            </w:tcBorders>
            <w:shd w:val="clear" w:color="auto" w:fill="auto"/>
            <w:noWrap/>
            <w:vAlign w:val="center"/>
          </w:tcPr>
          <w:p w14:paraId="53C000D0">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584" w:type="pct"/>
            <w:tcBorders>
              <w:top w:val="nil"/>
              <w:left w:val="nil"/>
              <w:bottom w:val="nil"/>
              <w:right w:val="nil"/>
            </w:tcBorders>
            <w:shd w:val="clear" w:color="auto" w:fill="auto"/>
            <w:noWrap/>
            <w:vAlign w:val="center"/>
          </w:tcPr>
          <w:p w14:paraId="16B85FA9">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920" w:type="pct"/>
            <w:tcBorders>
              <w:top w:val="nil"/>
              <w:left w:val="nil"/>
              <w:bottom w:val="nil"/>
              <w:right w:val="nil"/>
            </w:tcBorders>
            <w:shd w:val="clear" w:color="auto" w:fill="auto"/>
            <w:noWrap/>
            <w:vAlign w:val="center"/>
          </w:tcPr>
          <w:p w14:paraId="7BB12ED1">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3ADA7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7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37E1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213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F7D9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支出功能分类科目</w:t>
            </w:r>
          </w:p>
        </w:tc>
        <w:tc>
          <w:tcPr>
            <w:tcW w:w="30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8B98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136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E480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基本支出</w:t>
            </w:r>
          </w:p>
        </w:tc>
        <w:tc>
          <w:tcPr>
            <w:tcW w:w="92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B96F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项目支出</w:t>
            </w:r>
          </w:p>
        </w:tc>
      </w:tr>
      <w:tr w14:paraId="2A65A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66369">
            <w:pPr>
              <w:jc w:val="center"/>
              <w:rPr>
                <w:rFonts w:hint="eastAsia" w:ascii="宋体" w:hAnsi="宋体" w:eastAsia="宋体" w:cs="宋体"/>
                <w:i w:val="0"/>
                <w:iCs w:val="0"/>
                <w:color w:val="000000"/>
                <w:sz w:val="22"/>
                <w:szCs w:val="22"/>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C4FF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CDBD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30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5345E">
            <w:pPr>
              <w:jc w:val="center"/>
              <w:rPr>
                <w:rFonts w:hint="eastAsia" w:ascii="宋体" w:hAnsi="宋体" w:eastAsia="宋体" w:cs="宋体"/>
                <w:i w:val="0"/>
                <w:iCs w:val="0"/>
                <w:color w:val="000000"/>
                <w:sz w:val="22"/>
                <w:szCs w:val="22"/>
                <w:u w:val="none"/>
              </w:rPr>
            </w:pP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E3F2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小计</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9AE0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人员经费</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2255F">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公用经费</w:t>
            </w:r>
          </w:p>
        </w:tc>
        <w:tc>
          <w:tcPr>
            <w:tcW w:w="92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350E">
            <w:pPr>
              <w:jc w:val="center"/>
              <w:rPr>
                <w:rFonts w:hint="eastAsia" w:ascii="宋体" w:hAnsi="宋体" w:eastAsia="宋体" w:cs="宋体"/>
                <w:i w:val="0"/>
                <w:iCs w:val="0"/>
                <w:color w:val="000000"/>
                <w:sz w:val="22"/>
                <w:szCs w:val="22"/>
                <w:u w:val="none"/>
              </w:rPr>
            </w:pPr>
          </w:p>
        </w:tc>
      </w:tr>
      <w:tr w14:paraId="24DE8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E820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6E51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3C75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0971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DDA7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D3B29">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C0C3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6</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B4FEC">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7</w:t>
            </w:r>
          </w:p>
        </w:tc>
      </w:tr>
      <w:tr w14:paraId="63BA2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E2D3179">
            <w:pPr>
              <w:keepNext w:val="0"/>
              <w:keepLines w:val="0"/>
              <w:widowControl/>
              <w:suppressLineNumbers w:val="0"/>
              <w:jc w:val="righ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A5161B">
            <w:pPr>
              <w:rPr>
                <w:rFonts w:hint="default" w:ascii="Calibri" w:hAnsi="Calibri" w:eastAsia="宋体" w:cs="Calibri"/>
                <w:i w:val="0"/>
                <w:iCs w:val="0"/>
                <w:color w:val="000000"/>
                <w:sz w:val="22"/>
                <w:szCs w:val="22"/>
                <w:u w:val="none"/>
              </w:rPr>
            </w:pP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6A64AD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C34D7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34.18</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F37A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27.39</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A0E71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25.12</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A870F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2.27</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21EB0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r>
      <w:tr w14:paraId="150BA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E71F4A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88231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89EB0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C8C44E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F26C6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11A921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19.68</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0A7CC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2.27</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C60EA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r>
      <w:tr w14:paraId="62587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9F27E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D38BE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A857DF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民主党派及工商联事务</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772EE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28.74</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EB19A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E382B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19.68</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ECF207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2.27</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56D3F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r>
      <w:tr w14:paraId="398D2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098A3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14435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2012801</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5D07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B02FC1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E8CF2A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21.95</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87873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19.68</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FF9BA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2.27</w:t>
            </w: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90B483">
            <w:pPr>
              <w:rPr>
                <w:rFonts w:hint="default" w:ascii="Calibri" w:hAnsi="Calibri" w:eastAsia="宋体" w:cs="Calibri"/>
                <w:i w:val="0"/>
                <w:iCs w:val="0"/>
                <w:color w:val="000000"/>
                <w:sz w:val="22"/>
                <w:szCs w:val="22"/>
                <w:u w:val="none"/>
              </w:rPr>
            </w:pPr>
          </w:p>
        </w:tc>
      </w:tr>
      <w:tr w14:paraId="106A2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40313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5CE36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2012899</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8577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其他民主党派及工商联事务支出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E5E09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5C0F39D">
            <w:pPr>
              <w:rPr>
                <w:rFonts w:hint="default" w:ascii="Calibri" w:hAnsi="Calibri" w:eastAsia="宋体" w:cs="Calibri"/>
                <w:i w:val="0"/>
                <w:iCs w:val="0"/>
                <w:color w:val="000000"/>
                <w:sz w:val="22"/>
                <w:szCs w:val="22"/>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3129ACD">
            <w:pPr>
              <w:rPr>
                <w:rFonts w:hint="default" w:ascii="Calibri" w:hAnsi="Calibri" w:eastAsia="宋体" w:cs="Calibri"/>
                <w:i w:val="0"/>
                <w:iCs w:val="0"/>
                <w:color w:val="000000"/>
                <w:sz w:val="22"/>
                <w:szCs w:val="22"/>
                <w:u w:val="none"/>
              </w:rPr>
            </w:pP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20A77D">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726F5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6.79</w:t>
            </w:r>
          </w:p>
        </w:tc>
      </w:tr>
      <w:tr w14:paraId="6250A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DC6D1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C1F4E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063B58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08BDF4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135EA5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0B1EB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0322834">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EE185C">
            <w:pPr>
              <w:rPr>
                <w:rFonts w:hint="default" w:ascii="Calibri" w:hAnsi="Calibri" w:eastAsia="宋体" w:cs="Calibri"/>
                <w:i w:val="0"/>
                <w:iCs w:val="0"/>
                <w:color w:val="000000"/>
                <w:sz w:val="22"/>
                <w:szCs w:val="22"/>
                <w:u w:val="none"/>
              </w:rPr>
            </w:pPr>
          </w:p>
        </w:tc>
      </w:tr>
      <w:tr w14:paraId="4AC66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E6FB322">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EB44A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F6F22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DCFD7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C2A728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1389C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0B1337F">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562C52E">
            <w:pPr>
              <w:rPr>
                <w:rFonts w:hint="default" w:ascii="Calibri" w:hAnsi="Calibri" w:eastAsia="宋体" w:cs="Calibri"/>
                <w:i w:val="0"/>
                <w:iCs w:val="0"/>
                <w:color w:val="000000"/>
                <w:sz w:val="22"/>
                <w:szCs w:val="22"/>
                <w:u w:val="none"/>
              </w:rPr>
            </w:pPr>
          </w:p>
        </w:tc>
      </w:tr>
      <w:tr w14:paraId="42AA3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F7FAED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09B38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5B1E1E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12119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8B829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40916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8A58AF">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8ADD035">
            <w:pPr>
              <w:rPr>
                <w:rFonts w:hint="default" w:ascii="Calibri" w:hAnsi="Calibri" w:eastAsia="宋体" w:cs="Calibri"/>
                <w:i w:val="0"/>
                <w:iCs w:val="0"/>
                <w:color w:val="000000"/>
                <w:sz w:val="22"/>
                <w:szCs w:val="22"/>
                <w:u w:val="none"/>
              </w:rPr>
            </w:pPr>
          </w:p>
        </w:tc>
      </w:tr>
      <w:tr w14:paraId="1AE31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4B5048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6FDF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3274D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11512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7F6B8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7695A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5397785">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1508FEF">
            <w:pPr>
              <w:rPr>
                <w:rFonts w:hint="default" w:ascii="Calibri" w:hAnsi="Calibri" w:eastAsia="宋体" w:cs="Calibri"/>
                <w:i w:val="0"/>
                <w:iCs w:val="0"/>
                <w:color w:val="000000"/>
                <w:sz w:val="22"/>
                <w:szCs w:val="22"/>
                <w:u w:val="none"/>
              </w:rPr>
            </w:pPr>
          </w:p>
        </w:tc>
      </w:tr>
      <w:tr w14:paraId="0E1EE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007480">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98968D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F5C90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FC0BEB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842AC0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5D05B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8C7179">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1E6C22">
            <w:pPr>
              <w:rPr>
                <w:rFonts w:hint="default" w:ascii="Calibri" w:hAnsi="Calibri" w:eastAsia="宋体" w:cs="Calibri"/>
                <w:i w:val="0"/>
                <w:iCs w:val="0"/>
                <w:color w:val="000000"/>
                <w:sz w:val="22"/>
                <w:szCs w:val="22"/>
                <w:u w:val="none"/>
              </w:rPr>
            </w:pPr>
          </w:p>
        </w:tc>
      </w:tr>
      <w:tr w14:paraId="196C8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EC231B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ECE066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6D68A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92DA3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510C7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1F9043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34F0F8">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9E542EE">
            <w:pPr>
              <w:rPr>
                <w:rFonts w:hint="default" w:ascii="Calibri" w:hAnsi="Calibri" w:eastAsia="宋体" w:cs="Calibri"/>
                <w:i w:val="0"/>
                <w:iCs w:val="0"/>
                <w:color w:val="000000"/>
                <w:sz w:val="22"/>
                <w:szCs w:val="22"/>
                <w:u w:val="none"/>
              </w:rPr>
            </w:pPr>
          </w:p>
        </w:tc>
      </w:tr>
      <w:tr w14:paraId="3A5EC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E57B78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04CEF3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B2E4B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12AA2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1DD05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E5872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F5038A">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DF97AB1">
            <w:pPr>
              <w:rPr>
                <w:rFonts w:hint="default" w:ascii="Calibri" w:hAnsi="Calibri" w:eastAsia="宋体" w:cs="Calibri"/>
                <w:i w:val="0"/>
                <w:iCs w:val="0"/>
                <w:color w:val="000000"/>
                <w:sz w:val="22"/>
                <w:szCs w:val="22"/>
                <w:u w:val="none"/>
              </w:rPr>
            </w:pPr>
          </w:p>
        </w:tc>
      </w:tr>
      <w:tr w14:paraId="03B74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6830A02">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72AA3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0D73C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E1D478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D8368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342278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63BD9CA">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C8D327E">
            <w:pPr>
              <w:rPr>
                <w:rFonts w:hint="default" w:ascii="Calibri" w:hAnsi="Calibri" w:eastAsia="宋体" w:cs="Calibri"/>
                <w:i w:val="0"/>
                <w:iCs w:val="0"/>
                <w:color w:val="000000"/>
                <w:sz w:val="22"/>
                <w:szCs w:val="22"/>
                <w:u w:val="none"/>
              </w:rPr>
            </w:pPr>
          </w:p>
        </w:tc>
      </w:tr>
      <w:tr w14:paraId="772A6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F202E8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E227FE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165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99B58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CAA3C3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30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3BF10A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477"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21E1F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584"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F406739">
            <w:pPr>
              <w:rPr>
                <w:rFonts w:hint="default" w:ascii="Calibri" w:hAnsi="Calibri" w:eastAsia="宋体" w:cs="Calibri"/>
                <w:i w:val="0"/>
                <w:iCs w:val="0"/>
                <w:color w:val="000000"/>
                <w:sz w:val="22"/>
                <w:szCs w:val="22"/>
                <w:u w:val="none"/>
              </w:rPr>
            </w:pPr>
          </w:p>
        </w:tc>
        <w:tc>
          <w:tcPr>
            <w:tcW w:w="920"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673D501">
            <w:pPr>
              <w:rPr>
                <w:rFonts w:hint="default" w:ascii="Calibri" w:hAnsi="Calibri" w:eastAsia="宋体" w:cs="Calibri"/>
                <w:i w:val="0"/>
                <w:iCs w:val="0"/>
                <w:color w:val="000000"/>
                <w:sz w:val="22"/>
                <w:szCs w:val="22"/>
                <w:u w:val="none"/>
              </w:rPr>
            </w:pPr>
          </w:p>
        </w:tc>
      </w:tr>
    </w:tbl>
    <w:p w14:paraId="6ED73F1C">
      <w:pPr>
        <w:sectPr>
          <w:pgSz w:w="16840" w:h="11900" w:orient="landscape"/>
          <w:pgMar w:top="1361" w:right="1020" w:bottom="1134" w:left="1020" w:header="720" w:footer="720" w:gutter="0"/>
          <w:cols w:space="720" w:num="1"/>
        </w:sectPr>
      </w:pPr>
    </w:p>
    <w:p w14:paraId="7105F30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57"/>
        <w:gridCol w:w="1766"/>
        <w:gridCol w:w="5313"/>
        <w:gridCol w:w="1159"/>
        <w:gridCol w:w="2859"/>
        <w:gridCol w:w="2859"/>
      </w:tblGrid>
      <w:tr w14:paraId="66DAC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095" w:type="pct"/>
            <w:gridSpan w:val="4"/>
            <w:tcBorders>
              <w:top w:val="nil"/>
              <w:left w:val="nil"/>
              <w:bottom w:val="nil"/>
              <w:right w:val="nil"/>
            </w:tcBorders>
            <w:shd w:val="clear" w:color="auto" w:fill="auto"/>
            <w:noWrap/>
            <w:vAlign w:val="center"/>
          </w:tcPr>
          <w:p w14:paraId="2B28A623">
            <w:pPr>
              <w:keepNext w:val="0"/>
              <w:keepLines w:val="0"/>
              <w:widowControl/>
              <w:suppressLineNumbers w:val="0"/>
              <w:jc w:val="lef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952" w:type="pct"/>
            <w:tcBorders>
              <w:top w:val="nil"/>
              <w:left w:val="nil"/>
              <w:bottom w:val="nil"/>
              <w:right w:val="nil"/>
            </w:tcBorders>
            <w:shd w:val="clear" w:color="auto" w:fill="auto"/>
            <w:noWrap/>
            <w:vAlign w:val="center"/>
          </w:tcPr>
          <w:p w14:paraId="1CEC59AE">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952" w:type="pct"/>
            <w:tcBorders>
              <w:top w:val="nil"/>
              <w:left w:val="nil"/>
              <w:bottom w:val="nil"/>
              <w:right w:val="nil"/>
            </w:tcBorders>
            <w:shd w:val="clear" w:color="auto" w:fill="auto"/>
            <w:noWrap/>
            <w:vAlign w:val="center"/>
          </w:tcPr>
          <w:p w14:paraId="7415BD02">
            <w:pPr>
              <w:keepNext w:val="0"/>
              <w:keepLines w:val="0"/>
              <w:widowControl/>
              <w:suppressLineNumbers w:val="0"/>
              <w:jc w:val="right"/>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金额单位：万元</w:t>
            </w:r>
          </w:p>
        </w:tc>
      </w:tr>
      <w:tr w14:paraId="7A3DB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C3FD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序号</w:t>
            </w:r>
          </w:p>
        </w:tc>
        <w:tc>
          <w:tcPr>
            <w:tcW w:w="235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0216B">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支出部门经济分类科目</w:t>
            </w:r>
          </w:p>
        </w:tc>
        <w:tc>
          <w:tcPr>
            <w:tcW w:w="229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9E0A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一般公共预算基本支出</w:t>
            </w:r>
          </w:p>
        </w:tc>
      </w:tr>
      <w:tr w14:paraId="25C56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BCFF4">
            <w:pPr>
              <w:jc w:val="center"/>
              <w:rPr>
                <w:rFonts w:hint="eastAsia" w:ascii="宋体" w:hAnsi="宋体" w:eastAsia="宋体" w:cs="宋体"/>
                <w:i w:val="0"/>
                <w:iCs w:val="0"/>
                <w:color w:val="000000"/>
                <w:sz w:val="22"/>
                <w:szCs w:val="22"/>
                <w:u w:val="none"/>
              </w:rPr>
            </w:pP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D81B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科目编码</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B7F9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科目名称</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AF691">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合计</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3457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人员经费</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FCB6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公用经费</w:t>
            </w:r>
          </w:p>
        </w:tc>
      </w:tr>
      <w:tr w14:paraId="79EFA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20A8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栏次</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9892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1</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5F8C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2</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592C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3</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0D43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4</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7A244">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color w:val="000000"/>
                <w:kern w:val="0"/>
                <w:sz w:val="22"/>
                <w:szCs w:val="22"/>
                <w:u w:val="none"/>
                <w:lang w:val="en-US" w:eastAsia="zh-CN" w:bidi="ar"/>
              </w:rPr>
              <w:t>5</w:t>
            </w:r>
          </w:p>
        </w:tc>
      </w:tr>
      <w:tr w14:paraId="19C0A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F39B1B">
            <w:pPr>
              <w:keepNext w:val="0"/>
              <w:keepLines w:val="0"/>
              <w:widowControl/>
              <w:suppressLineNumbers w:val="0"/>
              <w:jc w:val="right"/>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45C010">
            <w:pPr>
              <w:rPr>
                <w:rFonts w:hint="default" w:ascii="Calibri" w:hAnsi="Calibri" w:eastAsia="宋体" w:cs="Calibri"/>
                <w:i w:val="0"/>
                <w:iCs w:val="0"/>
                <w:color w:val="000000"/>
                <w:sz w:val="22"/>
                <w:szCs w:val="22"/>
                <w:u w:val="none"/>
              </w:rPr>
            </w:pP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4B5DC3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C88F0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27.39</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3B4379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25.12</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CF15D6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2.27</w:t>
            </w:r>
          </w:p>
        </w:tc>
      </w:tr>
      <w:tr w14:paraId="5C066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37583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F82FCA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C58D60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4791A8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25.12</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00380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25.12</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FB9A011">
            <w:pPr>
              <w:rPr>
                <w:rFonts w:hint="default" w:ascii="Calibri" w:hAnsi="Calibri" w:eastAsia="宋体" w:cs="Calibri"/>
                <w:i w:val="0"/>
                <w:iCs w:val="0"/>
                <w:color w:val="000000"/>
                <w:sz w:val="22"/>
                <w:szCs w:val="22"/>
                <w:u w:val="none"/>
              </w:rPr>
            </w:pPr>
          </w:p>
        </w:tc>
      </w:tr>
      <w:tr w14:paraId="3C362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72BAC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3EC53C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2934E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9FC852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11.36</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52E3E2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11.36</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E87FD6">
            <w:pPr>
              <w:rPr>
                <w:rFonts w:hint="default" w:ascii="Calibri" w:hAnsi="Calibri" w:eastAsia="宋体" w:cs="Calibri"/>
                <w:i w:val="0"/>
                <w:iCs w:val="0"/>
                <w:color w:val="000000"/>
                <w:sz w:val="22"/>
                <w:szCs w:val="22"/>
                <w:u w:val="none"/>
              </w:rPr>
            </w:pPr>
          </w:p>
        </w:tc>
      </w:tr>
      <w:tr w14:paraId="10C46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14887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CCEA24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EE64C9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44331F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3.60</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A976BD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3.60</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2F11C36">
            <w:pPr>
              <w:rPr>
                <w:rFonts w:hint="default" w:ascii="Calibri" w:hAnsi="Calibri" w:eastAsia="宋体" w:cs="Calibri"/>
                <w:i w:val="0"/>
                <w:iCs w:val="0"/>
                <w:color w:val="000000"/>
                <w:sz w:val="22"/>
                <w:szCs w:val="22"/>
                <w:u w:val="none"/>
              </w:rPr>
            </w:pPr>
          </w:p>
        </w:tc>
      </w:tr>
      <w:tr w14:paraId="7BBB6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48D4D2C">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DB958A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F36B2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C2EECD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4.65</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1EEA06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4.65</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C2E50AF">
            <w:pPr>
              <w:rPr>
                <w:rFonts w:hint="default" w:ascii="Calibri" w:hAnsi="Calibri" w:eastAsia="宋体" w:cs="Calibri"/>
                <w:i w:val="0"/>
                <w:iCs w:val="0"/>
                <w:color w:val="000000"/>
                <w:sz w:val="22"/>
                <w:szCs w:val="22"/>
                <w:u w:val="none"/>
              </w:rPr>
            </w:pPr>
          </w:p>
        </w:tc>
      </w:tr>
      <w:tr w14:paraId="1ECA8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A7D78A">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B958A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F483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96E81A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EFF5AB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2.46</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7B10F92">
            <w:pPr>
              <w:rPr>
                <w:rFonts w:hint="default" w:ascii="Calibri" w:hAnsi="Calibri" w:eastAsia="宋体" w:cs="Calibri"/>
                <w:i w:val="0"/>
                <w:iCs w:val="0"/>
                <w:color w:val="000000"/>
                <w:sz w:val="22"/>
                <w:szCs w:val="22"/>
                <w:u w:val="none"/>
              </w:rPr>
            </w:pPr>
          </w:p>
        </w:tc>
      </w:tr>
      <w:tr w14:paraId="513EF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5BDF173">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9C5BA2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DB2CDF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职工基本医疗保险缴费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762F01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623C2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0.99</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60072A7">
            <w:pPr>
              <w:rPr>
                <w:rFonts w:hint="default" w:ascii="Calibri" w:hAnsi="Calibri" w:eastAsia="宋体" w:cs="Calibri"/>
                <w:i w:val="0"/>
                <w:iCs w:val="0"/>
                <w:color w:val="000000"/>
                <w:sz w:val="22"/>
                <w:szCs w:val="22"/>
                <w:u w:val="none"/>
              </w:rPr>
            </w:pPr>
          </w:p>
        </w:tc>
      </w:tr>
      <w:tr w14:paraId="55727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DCFD60D">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74712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ED6231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AFE638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0.07</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2840C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0.07</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5186E97">
            <w:pPr>
              <w:rPr>
                <w:rFonts w:hint="default" w:ascii="Calibri" w:hAnsi="Calibri" w:eastAsia="宋体" w:cs="Calibri"/>
                <w:i w:val="0"/>
                <w:iCs w:val="0"/>
                <w:color w:val="000000"/>
                <w:sz w:val="22"/>
                <w:szCs w:val="22"/>
                <w:u w:val="none"/>
              </w:rPr>
            </w:pPr>
          </w:p>
        </w:tc>
      </w:tr>
      <w:tr w14:paraId="48A0B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50F53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F0EDD5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8546D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A43D96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B1FAED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F10BEDB">
            <w:pPr>
              <w:rPr>
                <w:rFonts w:hint="default" w:ascii="Calibri" w:hAnsi="Calibri" w:eastAsia="宋体" w:cs="Calibri"/>
                <w:i w:val="0"/>
                <w:iCs w:val="0"/>
                <w:color w:val="000000"/>
                <w:sz w:val="22"/>
                <w:szCs w:val="22"/>
                <w:u w:val="none"/>
              </w:rPr>
            </w:pPr>
          </w:p>
        </w:tc>
      </w:tr>
      <w:tr w14:paraId="249AC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ED3459E">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E802B7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DE314C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ADD61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2.27</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E788BD3">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82D68B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2.27</w:t>
            </w:r>
          </w:p>
        </w:tc>
      </w:tr>
      <w:tr w14:paraId="0B2AC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D1A8128">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51513E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C7EE3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90A7E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0.10</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8B5DF1A">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B85614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0.10</w:t>
            </w:r>
          </w:p>
        </w:tc>
      </w:tr>
      <w:tr w14:paraId="6E64A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1BDA596">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B6A813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30211</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B79928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差旅费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63B39C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0.16</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2F8F681">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EA4366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0.16</w:t>
            </w:r>
          </w:p>
        </w:tc>
      </w:tr>
      <w:tr w14:paraId="54BF5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6A38DD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83D5D6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30213</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0E1106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维修(护)费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DBD0C6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0.16</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4141478">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77DDE54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0.16</w:t>
            </w:r>
          </w:p>
        </w:tc>
      </w:tr>
      <w:tr w14:paraId="10A6D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15E1A7B">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DD6C07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3FBE6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125A9C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0.19</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6E6E331">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2A4EEB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0.19</w:t>
            </w:r>
          </w:p>
        </w:tc>
      </w:tr>
      <w:tr w14:paraId="26194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6909AD61">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4D4812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EDBA3D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70712C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0.25</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CC9D81F">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21D46E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0.25</w:t>
            </w:r>
          </w:p>
        </w:tc>
      </w:tr>
      <w:tr w14:paraId="52876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0906164">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82B11D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D1A9E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3018488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1.38</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4B610496">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214D76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1.38</w:t>
            </w:r>
          </w:p>
        </w:tc>
      </w:tr>
      <w:tr w14:paraId="083E8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7E6E595">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0082698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30299</w:t>
            </w:r>
          </w:p>
        </w:tc>
        <w:tc>
          <w:tcPr>
            <w:tcW w:w="1769"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522AFA7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其他商品和服务支出</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88A1F2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0.03</w:t>
            </w: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1AD8EC7C">
            <w:pPr>
              <w:rPr>
                <w:rFonts w:hint="default" w:ascii="Calibri" w:hAnsi="Calibri" w:eastAsia="宋体" w:cs="Calibri"/>
                <w:i w:val="0"/>
                <w:iCs w:val="0"/>
                <w:color w:val="000000"/>
                <w:sz w:val="22"/>
                <w:szCs w:val="22"/>
                <w:u w:val="none"/>
              </w:rPr>
            </w:pPr>
          </w:p>
        </w:tc>
        <w:tc>
          <w:tcPr>
            <w:tcW w:w="952" w:type="pct"/>
            <w:tcBorders>
              <w:top w:val="single" w:color="000000" w:sz="4" w:space="0"/>
              <w:left w:val="single" w:color="000000" w:sz="4" w:space="0"/>
              <w:bottom w:val="single" w:color="000000" w:sz="4" w:space="0"/>
              <w:right w:val="single" w:color="000000" w:sz="4" w:space="0"/>
            </w:tcBorders>
            <w:shd w:val="clear" w:color="auto" w:fill="auto"/>
            <w:noWrap/>
            <w:vAlign w:val="top"/>
          </w:tcPr>
          <w:p w14:paraId="2437704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0.03</w:t>
            </w:r>
          </w:p>
        </w:tc>
      </w:tr>
    </w:tbl>
    <w:p w14:paraId="27D1AA13">
      <w:pPr>
        <w:sectPr>
          <w:pgSz w:w="16840" w:h="11900" w:orient="landscape"/>
          <w:pgMar w:top="1361" w:right="1020" w:bottom="1134" w:left="1020" w:header="720" w:footer="720" w:gutter="0"/>
          <w:cols w:space="720" w:num="1"/>
        </w:sectPr>
      </w:pPr>
    </w:p>
    <w:p w14:paraId="4A88B5C4">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2E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250FA">
            <w:pPr>
              <w:keepNext w:val="0"/>
              <w:keepLines w:val="0"/>
              <w:widowControl/>
              <w:suppressLineNumbers w:val="0"/>
              <w:jc w:val="left"/>
              <w:textAlignment w:val="cente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2551" w:type="dxa"/>
            <w:tcBorders>
              <w:top w:val="single" w:color="FFFFFF" w:sz="6" w:space="0"/>
              <w:left w:val="single" w:color="FFFFFF" w:sz="6" w:space="0"/>
              <w:right w:val="single" w:color="FFFFFF" w:sz="6" w:space="0"/>
            </w:tcBorders>
            <w:vAlign w:val="center"/>
          </w:tcPr>
          <w:p w14:paraId="735CB375">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5102" w:type="dxa"/>
            <w:gridSpan w:val="2"/>
            <w:tcBorders>
              <w:top w:val="single" w:color="FFFFFF" w:sz="6" w:space="0"/>
              <w:left w:val="single" w:color="FFFFFF" w:sz="6" w:space="0"/>
              <w:right w:val="single" w:color="FFFFFF" w:sz="6" w:space="0"/>
            </w:tcBorders>
            <w:vAlign w:val="center"/>
          </w:tcPr>
          <w:p w14:paraId="3028EA90">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金额单位：万元</w:t>
            </w:r>
          </w:p>
        </w:tc>
      </w:tr>
      <w:tr w14:paraId="3785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56897">
            <w:pPr>
              <w:pStyle w:val="8"/>
            </w:pPr>
            <w:r>
              <w:t>序号</w:t>
            </w:r>
          </w:p>
        </w:tc>
        <w:tc>
          <w:tcPr>
            <w:tcW w:w="5726" w:type="dxa"/>
            <w:gridSpan w:val="2"/>
            <w:vAlign w:val="center"/>
          </w:tcPr>
          <w:p w14:paraId="72DC0087">
            <w:pPr>
              <w:pStyle w:val="8"/>
            </w:pPr>
            <w:r>
              <w:t>功能分类科目</w:t>
            </w:r>
          </w:p>
        </w:tc>
        <w:tc>
          <w:tcPr>
            <w:tcW w:w="2551" w:type="dxa"/>
            <w:vMerge w:val="restart"/>
            <w:vAlign w:val="center"/>
          </w:tcPr>
          <w:p w14:paraId="2D5DE084">
            <w:pPr>
              <w:pStyle w:val="8"/>
            </w:pPr>
            <w:r>
              <w:t>合计</w:t>
            </w:r>
          </w:p>
        </w:tc>
        <w:tc>
          <w:tcPr>
            <w:tcW w:w="2551" w:type="dxa"/>
            <w:vMerge w:val="restart"/>
            <w:vAlign w:val="center"/>
          </w:tcPr>
          <w:p w14:paraId="61EE151E">
            <w:pPr>
              <w:pStyle w:val="8"/>
            </w:pPr>
            <w:r>
              <w:t>基本支出</w:t>
            </w:r>
          </w:p>
        </w:tc>
        <w:tc>
          <w:tcPr>
            <w:tcW w:w="2551" w:type="dxa"/>
            <w:vMerge w:val="restart"/>
            <w:vAlign w:val="center"/>
          </w:tcPr>
          <w:p w14:paraId="7AF2692E">
            <w:pPr>
              <w:pStyle w:val="8"/>
            </w:pPr>
            <w:r>
              <w:t>项目支出</w:t>
            </w:r>
          </w:p>
        </w:tc>
      </w:tr>
      <w:tr w14:paraId="4458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515F93"/>
        </w:tc>
        <w:tc>
          <w:tcPr>
            <w:tcW w:w="1191" w:type="dxa"/>
            <w:vAlign w:val="center"/>
          </w:tcPr>
          <w:p w14:paraId="45C8D639">
            <w:pPr>
              <w:pStyle w:val="8"/>
            </w:pPr>
            <w:r>
              <w:t>科目编码</w:t>
            </w:r>
          </w:p>
        </w:tc>
        <w:tc>
          <w:tcPr>
            <w:tcW w:w="4535" w:type="dxa"/>
            <w:vAlign w:val="center"/>
          </w:tcPr>
          <w:p w14:paraId="4D20F784">
            <w:pPr>
              <w:pStyle w:val="8"/>
            </w:pPr>
            <w:r>
              <w:t>科目名称</w:t>
            </w:r>
          </w:p>
        </w:tc>
        <w:tc>
          <w:tcPr>
            <w:tcW w:w="2551" w:type="dxa"/>
            <w:vMerge w:val="continue"/>
          </w:tcPr>
          <w:p w14:paraId="2D9A27A1"/>
        </w:tc>
        <w:tc>
          <w:tcPr>
            <w:tcW w:w="2551" w:type="dxa"/>
            <w:vMerge w:val="continue"/>
          </w:tcPr>
          <w:p w14:paraId="37F30F6A"/>
        </w:tc>
        <w:tc>
          <w:tcPr>
            <w:tcW w:w="2551" w:type="dxa"/>
            <w:vMerge w:val="continue"/>
          </w:tcPr>
          <w:p w14:paraId="5F026E92"/>
        </w:tc>
      </w:tr>
      <w:tr w14:paraId="4F277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26330">
            <w:pPr>
              <w:pStyle w:val="8"/>
            </w:pPr>
            <w:r>
              <w:t>栏次</w:t>
            </w:r>
          </w:p>
        </w:tc>
        <w:tc>
          <w:tcPr>
            <w:tcW w:w="1191" w:type="dxa"/>
            <w:vAlign w:val="center"/>
          </w:tcPr>
          <w:p w14:paraId="60CBCF7D">
            <w:pPr>
              <w:pStyle w:val="8"/>
            </w:pPr>
            <w:r>
              <w:t>1</w:t>
            </w:r>
          </w:p>
        </w:tc>
        <w:tc>
          <w:tcPr>
            <w:tcW w:w="4535" w:type="dxa"/>
            <w:vAlign w:val="center"/>
          </w:tcPr>
          <w:p w14:paraId="1111D3AD">
            <w:pPr>
              <w:pStyle w:val="8"/>
            </w:pPr>
            <w:r>
              <w:t>2</w:t>
            </w:r>
          </w:p>
        </w:tc>
        <w:tc>
          <w:tcPr>
            <w:tcW w:w="2551" w:type="dxa"/>
            <w:vAlign w:val="center"/>
          </w:tcPr>
          <w:p w14:paraId="763D46FC">
            <w:pPr>
              <w:pStyle w:val="8"/>
            </w:pPr>
            <w:r>
              <w:t>3</w:t>
            </w:r>
          </w:p>
        </w:tc>
        <w:tc>
          <w:tcPr>
            <w:tcW w:w="2551" w:type="dxa"/>
            <w:vAlign w:val="center"/>
          </w:tcPr>
          <w:p w14:paraId="74604890">
            <w:pPr>
              <w:pStyle w:val="8"/>
            </w:pPr>
            <w:r>
              <w:t>4</w:t>
            </w:r>
          </w:p>
        </w:tc>
        <w:tc>
          <w:tcPr>
            <w:tcW w:w="2551" w:type="dxa"/>
            <w:vAlign w:val="center"/>
          </w:tcPr>
          <w:p w14:paraId="0C934980">
            <w:pPr>
              <w:pStyle w:val="8"/>
            </w:pPr>
            <w:r>
              <w:t>5</w:t>
            </w:r>
          </w:p>
        </w:tc>
      </w:tr>
      <w:tr w14:paraId="5607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4F470">
            <w:pPr>
              <w:pStyle w:val="11"/>
            </w:pPr>
          </w:p>
        </w:tc>
        <w:tc>
          <w:tcPr>
            <w:tcW w:w="1191" w:type="dxa"/>
            <w:vAlign w:val="center"/>
          </w:tcPr>
          <w:p w14:paraId="0D7ECF5C">
            <w:pPr>
              <w:pStyle w:val="10"/>
            </w:pPr>
          </w:p>
        </w:tc>
        <w:tc>
          <w:tcPr>
            <w:tcW w:w="4535" w:type="dxa"/>
            <w:vAlign w:val="center"/>
          </w:tcPr>
          <w:p w14:paraId="660FB4E5">
            <w:pPr>
              <w:pStyle w:val="10"/>
            </w:pPr>
          </w:p>
        </w:tc>
        <w:tc>
          <w:tcPr>
            <w:tcW w:w="2551" w:type="dxa"/>
            <w:vAlign w:val="center"/>
          </w:tcPr>
          <w:p w14:paraId="4652646F">
            <w:pPr>
              <w:pStyle w:val="9"/>
            </w:pPr>
          </w:p>
        </w:tc>
        <w:tc>
          <w:tcPr>
            <w:tcW w:w="2551" w:type="dxa"/>
            <w:vAlign w:val="center"/>
          </w:tcPr>
          <w:p w14:paraId="3EF7683F">
            <w:pPr>
              <w:pStyle w:val="9"/>
            </w:pPr>
          </w:p>
        </w:tc>
        <w:tc>
          <w:tcPr>
            <w:tcW w:w="2551" w:type="dxa"/>
            <w:vAlign w:val="center"/>
          </w:tcPr>
          <w:p w14:paraId="2F0554A6">
            <w:pPr>
              <w:pStyle w:val="9"/>
            </w:pPr>
          </w:p>
        </w:tc>
      </w:tr>
    </w:tbl>
    <w:p w14:paraId="2130DF2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56D3FE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05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B15A39">
            <w:pPr>
              <w:keepNext w:val="0"/>
              <w:keepLines w:val="0"/>
              <w:widowControl/>
              <w:suppressLineNumbers w:val="0"/>
              <w:jc w:val="left"/>
              <w:textAlignment w:val="cente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2551" w:type="dxa"/>
            <w:tcBorders>
              <w:top w:val="single" w:color="FFFFFF" w:sz="6" w:space="0"/>
              <w:left w:val="single" w:color="FFFFFF" w:sz="6" w:space="0"/>
              <w:right w:val="single" w:color="FFFFFF" w:sz="6" w:space="0"/>
            </w:tcBorders>
            <w:vAlign w:val="center"/>
          </w:tcPr>
          <w:p w14:paraId="4BEDB582">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5102" w:type="dxa"/>
            <w:gridSpan w:val="2"/>
            <w:tcBorders>
              <w:top w:val="single" w:color="FFFFFF" w:sz="6" w:space="0"/>
              <w:left w:val="single" w:color="FFFFFF" w:sz="6" w:space="0"/>
              <w:right w:val="single" w:color="FFFFFF" w:sz="6" w:space="0"/>
            </w:tcBorders>
            <w:vAlign w:val="center"/>
          </w:tcPr>
          <w:p w14:paraId="68627B27">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金额单位：万元</w:t>
            </w:r>
          </w:p>
        </w:tc>
      </w:tr>
      <w:tr w14:paraId="3516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DDA14">
            <w:pPr>
              <w:pStyle w:val="8"/>
            </w:pPr>
            <w:r>
              <w:t>序号</w:t>
            </w:r>
          </w:p>
        </w:tc>
        <w:tc>
          <w:tcPr>
            <w:tcW w:w="5726" w:type="dxa"/>
            <w:gridSpan w:val="2"/>
            <w:vAlign w:val="center"/>
          </w:tcPr>
          <w:p w14:paraId="4C34BBB5">
            <w:pPr>
              <w:pStyle w:val="8"/>
            </w:pPr>
            <w:r>
              <w:t>功能分类科目</w:t>
            </w:r>
          </w:p>
        </w:tc>
        <w:tc>
          <w:tcPr>
            <w:tcW w:w="2551" w:type="dxa"/>
            <w:vMerge w:val="restart"/>
            <w:vAlign w:val="center"/>
          </w:tcPr>
          <w:p w14:paraId="65DA85D9">
            <w:pPr>
              <w:pStyle w:val="8"/>
            </w:pPr>
            <w:r>
              <w:t>合计</w:t>
            </w:r>
          </w:p>
        </w:tc>
        <w:tc>
          <w:tcPr>
            <w:tcW w:w="2551" w:type="dxa"/>
            <w:vMerge w:val="restart"/>
            <w:vAlign w:val="center"/>
          </w:tcPr>
          <w:p w14:paraId="2C6A4F08">
            <w:pPr>
              <w:pStyle w:val="8"/>
            </w:pPr>
            <w:r>
              <w:t>基本支出</w:t>
            </w:r>
          </w:p>
        </w:tc>
        <w:tc>
          <w:tcPr>
            <w:tcW w:w="2551" w:type="dxa"/>
            <w:vMerge w:val="restart"/>
            <w:vAlign w:val="center"/>
          </w:tcPr>
          <w:p w14:paraId="5A92EBF9">
            <w:pPr>
              <w:pStyle w:val="8"/>
            </w:pPr>
            <w:r>
              <w:t>项目支出</w:t>
            </w:r>
          </w:p>
        </w:tc>
      </w:tr>
      <w:tr w14:paraId="247B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849C57"/>
        </w:tc>
        <w:tc>
          <w:tcPr>
            <w:tcW w:w="1191" w:type="dxa"/>
            <w:vAlign w:val="center"/>
          </w:tcPr>
          <w:p w14:paraId="49A335B5">
            <w:pPr>
              <w:pStyle w:val="8"/>
            </w:pPr>
            <w:r>
              <w:t>科目编码</w:t>
            </w:r>
          </w:p>
        </w:tc>
        <w:tc>
          <w:tcPr>
            <w:tcW w:w="4535" w:type="dxa"/>
            <w:vAlign w:val="center"/>
          </w:tcPr>
          <w:p w14:paraId="3BD4CDE3">
            <w:pPr>
              <w:pStyle w:val="8"/>
            </w:pPr>
            <w:r>
              <w:t>科目名称</w:t>
            </w:r>
          </w:p>
        </w:tc>
        <w:tc>
          <w:tcPr>
            <w:tcW w:w="2551" w:type="dxa"/>
            <w:vMerge w:val="continue"/>
          </w:tcPr>
          <w:p w14:paraId="0E839B5C"/>
        </w:tc>
        <w:tc>
          <w:tcPr>
            <w:tcW w:w="2551" w:type="dxa"/>
            <w:vMerge w:val="continue"/>
          </w:tcPr>
          <w:p w14:paraId="236DA301"/>
        </w:tc>
        <w:tc>
          <w:tcPr>
            <w:tcW w:w="2551" w:type="dxa"/>
            <w:vMerge w:val="continue"/>
          </w:tcPr>
          <w:p w14:paraId="1B07759F"/>
        </w:tc>
      </w:tr>
      <w:tr w14:paraId="3055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87E2C">
            <w:pPr>
              <w:pStyle w:val="8"/>
            </w:pPr>
            <w:r>
              <w:t>栏次</w:t>
            </w:r>
          </w:p>
        </w:tc>
        <w:tc>
          <w:tcPr>
            <w:tcW w:w="1191" w:type="dxa"/>
            <w:vAlign w:val="center"/>
          </w:tcPr>
          <w:p w14:paraId="33F1A8FA">
            <w:pPr>
              <w:pStyle w:val="8"/>
            </w:pPr>
            <w:r>
              <w:t>1</w:t>
            </w:r>
          </w:p>
        </w:tc>
        <w:tc>
          <w:tcPr>
            <w:tcW w:w="4535" w:type="dxa"/>
            <w:vAlign w:val="center"/>
          </w:tcPr>
          <w:p w14:paraId="5974B375">
            <w:pPr>
              <w:pStyle w:val="8"/>
            </w:pPr>
            <w:r>
              <w:t>2</w:t>
            </w:r>
          </w:p>
        </w:tc>
        <w:tc>
          <w:tcPr>
            <w:tcW w:w="2551" w:type="dxa"/>
            <w:vAlign w:val="center"/>
          </w:tcPr>
          <w:p w14:paraId="5716C74E">
            <w:pPr>
              <w:pStyle w:val="8"/>
            </w:pPr>
            <w:r>
              <w:t>3</w:t>
            </w:r>
          </w:p>
        </w:tc>
        <w:tc>
          <w:tcPr>
            <w:tcW w:w="2551" w:type="dxa"/>
            <w:vAlign w:val="center"/>
          </w:tcPr>
          <w:p w14:paraId="2048E9D2">
            <w:pPr>
              <w:pStyle w:val="8"/>
            </w:pPr>
            <w:r>
              <w:t>4</w:t>
            </w:r>
          </w:p>
        </w:tc>
        <w:tc>
          <w:tcPr>
            <w:tcW w:w="2551" w:type="dxa"/>
            <w:vAlign w:val="center"/>
          </w:tcPr>
          <w:p w14:paraId="3541A09E">
            <w:pPr>
              <w:pStyle w:val="8"/>
            </w:pPr>
            <w:r>
              <w:t>5</w:t>
            </w:r>
          </w:p>
        </w:tc>
      </w:tr>
      <w:tr w14:paraId="293E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FDCB">
            <w:pPr>
              <w:pStyle w:val="11"/>
            </w:pPr>
          </w:p>
        </w:tc>
        <w:tc>
          <w:tcPr>
            <w:tcW w:w="1191" w:type="dxa"/>
            <w:vAlign w:val="center"/>
          </w:tcPr>
          <w:p w14:paraId="7ECB664B">
            <w:pPr>
              <w:pStyle w:val="10"/>
            </w:pPr>
          </w:p>
        </w:tc>
        <w:tc>
          <w:tcPr>
            <w:tcW w:w="4535" w:type="dxa"/>
            <w:vAlign w:val="center"/>
          </w:tcPr>
          <w:p w14:paraId="118C0FB4">
            <w:pPr>
              <w:pStyle w:val="10"/>
            </w:pPr>
          </w:p>
        </w:tc>
        <w:tc>
          <w:tcPr>
            <w:tcW w:w="2551" w:type="dxa"/>
            <w:vAlign w:val="center"/>
          </w:tcPr>
          <w:p w14:paraId="7C3CF2B9">
            <w:pPr>
              <w:pStyle w:val="9"/>
            </w:pPr>
          </w:p>
        </w:tc>
        <w:tc>
          <w:tcPr>
            <w:tcW w:w="2551" w:type="dxa"/>
            <w:vAlign w:val="center"/>
          </w:tcPr>
          <w:p w14:paraId="0AD7E695">
            <w:pPr>
              <w:pStyle w:val="9"/>
            </w:pPr>
          </w:p>
        </w:tc>
        <w:tc>
          <w:tcPr>
            <w:tcW w:w="2551" w:type="dxa"/>
            <w:vAlign w:val="center"/>
          </w:tcPr>
          <w:p w14:paraId="2ADEBE62">
            <w:pPr>
              <w:pStyle w:val="9"/>
            </w:pPr>
          </w:p>
        </w:tc>
      </w:tr>
    </w:tbl>
    <w:p w14:paraId="64EB410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44026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002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6E52B5B">
            <w:pPr>
              <w:keepNext w:val="0"/>
              <w:keepLines w:val="0"/>
              <w:widowControl/>
              <w:suppressLineNumbers w:val="0"/>
              <w:jc w:val="left"/>
              <w:textAlignment w:val="center"/>
            </w:pPr>
            <w:r>
              <w:rPr>
                <w:rFonts w:ascii="宋体" w:hAnsi="宋体" w:eastAsia="宋体" w:cs="宋体"/>
                <w:i w:val="0"/>
                <w:iCs w:val="0"/>
                <w:color w:val="000000"/>
                <w:kern w:val="0"/>
                <w:sz w:val="22"/>
                <w:szCs w:val="22"/>
                <w:u w:val="none"/>
                <w:lang w:val="en-US" w:eastAsia="zh-CN" w:bidi="ar"/>
              </w:rPr>
              <w:t>预算单位编码及名称：[213002]行唐县工商联</w:t>
            </w:r>
          </w:p>
        </w:tc>
        <w:tc>
          <w:tcPr>
            <w:tcW w:w="2381" w:type="dxa"/>
            <w:tcBorders>
              <w:top w:val="single" w:color="FFFFFF" w:sz="6" w:space="0"/>
              <w:left w:val="single" w:color="FFFFFF" w:sz="6" w:space="0"/>
              <w:right w:val="single" w:color="FFFFFF" w:sz="6" w:space="0"/>
            </w:tcBorders>
            <w:vAlign w:val="center"/>
          </w:tcPr>
          <w:p w14:paraId="14ABE31B">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预算年度：</w:t>
            </w:r>
            <w:r>
              <w:rPr>
                <w:rFonts w:hint="eastAsia" w:ascii="宋体" w:hAnsi="宋体" w:eastAsia="宋体" w:cs="宋体"/>
                <w:i w:val="0"/>
                <w:iCs w:val="0"/>
                <w:color w:val="000000"/>
                <w:kern w:val="0"/>
                <w:sz w:val="22"/>
                <w:szCs w:val="22"/>
                <w:u w:val="none"/>
                <w:lang w:val="en-US" w:eastAsia="zh-CN" w:bidi="ar"/>
              </w:rPr>
              <w:t>2025</w:t>
            </w:r>
          </w:p>
        </w:tc>
        <w:tc>
          <w:tcPr>
            <w:tcW w:w="4762" w:type="dxa"/>
            <w:gridSpan w:val="2"/>
            <w:tcBorders>
              <w:top w:val="single" w:color="FFFFFF" w:sz="6" w:space="0"/>
              <w:left w:val="single" w:color="FFFFFF" w:sz="6" w:space="0"/>
              <w:right w:val="single" w:color="FFFFFF" w:sz="6" w:space="0"/>
            </w:tcBorders>
            <w:vAlign w:val="center"/>
          </w:tcPr>
          <w:p w14:paraId="32164B6E">
            <w:pPr>
              <w:keepNext w:val="0"/>
              <w:keepLines w:val="0"/>
              <w:widowControl/>
              <w:suppressLineNumbers w:val="0"/>
              <w:jc w:val="right"/>
              <w:textAlignment w:val="center"/>
            </w:pPr>
            <w:r>
              <w:rPr>
                <w:rFonts w:ascii="宋体" w:hAnsi="宋体" w:eastAsia="宋体" w:cs="宋体"/>
                <w:i w:val="0"/>
                <w:iCs w:val="0"/>
                <w:color w:val="000000"/>
                <w:kern w:val="0"/>
                <w:sz w:val="22"/>
                <w:szCs w:val="22"/>
                <w:u w:val="none"/>
                <w:lang w:val="en-US" w:eastAsia="zh-CN" w:bidi="ar"/>
              </w:rPr>
              <w:t>金额单位：万元</w:t>
            </w:r>
          </w:p>
        </w:tc>
      </w:tr>
      <w:tr w14:paraId="29A8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AB2C4">
            <w:pPr>
              <w:pStyle w:val="8"/>
            </w:pPr>
            <w:r>
              <w:t>序号</w:t>
            </w:r>
          </w:p>
        </w:tc>
        <w:tc>
          <w:tcPr>
            <w:tcW w:w="3798" w:type="dxa"/>
            <w:vMerge w:val="restart"/>
            <w:vAlign w:val="center"/>
          </w:tcPr>
          <w:p w14:paraId="2C73384E">
            <w:pPr>
              <w:pStyle w:val="8"/>
            </w:pPr>
            <w:r>
              <w:t>项  目</w:t>
            </w:r>
          </w:p>
        </w:tc>
        <w:tc>
          <w:tcPr>
            <w:tcW w:w="9524" w:type="dxa"/>
            <w:gridSpan w:val="4"/>
            <w:vAlign w:val="center"/>
          </w:tcPr>
          <w:p w14:paraId="638D829C">
            <w:pPr>
              <w:pStyle w:val="8"/>
            </w:pPr>
            <w:r>
              <w:t>资 金 性 质</w:t>
            </w:r>
          </w:p>
        </w:tc>
      </w:tr>
      <w:tr w14:paraId="7516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07AC63"/>
        </w:tc>
        <w:tc>
          <w:tcPr>
            <w:tcW w:w="3798" w:type="dxa"/>
            <w:vMerge w:val="continue"/>
          </w:tcPr>
          <w:p w14:paraId="504FFDD6"/>
        </w:tc>
        <w:tc>
          <w:tcPr>
            <w:tcW w:w="2381" w:type="dxa"/>
            <w:vAlign w:val="center"/>
          </w:tcPr>
          <w:p w14:paraId="470A49F2">
            <w:pPr>
              <w:pStyle w:val="8"/>
            </w:pPr>
            <w:r>
              <w:t>合计</w:t>
            </w:r>
          </w:p>
        </w:tc>
        <w:tc>
          <w:tcPr>
            <w:tcW w:w="2381" w:type="dxa"/>
            <w:vAlign w:val="center"/>
          </w:tcPr>
          <w:p w14:paraId="367E11F8">
            <w:pPr>
              <w:pStyle w:val="8"/>
            </w:pPr>
            <w:r>
              <w:t>一般公共预算              财政拨款</w:t>
            </w:r>
          </w:p>
        </w:tc>
        <w:tc>
          <w:tcPr>
            <w:tcW w:w="2381" w:type="dxa"/>
            <w:vAlign w:val="center"/>
          </w:tcPr>
          <w:p w14:paraId="55C71811">
            <w:pPr>
              <w:pStyle w:val="8"/>
            </w:pPr>
            <w:r>
              <w:t>政府性基金                  预算拨款</w:t>
            </w:r>
          </w:p>
        </w:tc>
        <w:tc>
          <w:tcPr>
            <w:tcW w:w="2381" w:type="dxa"/>
            <w:vAlign w:val="center"/>
          </w:tcPr>
          <w:p w14:paraId="27C8214D">
            <w:pPr>
              <w:pStyle w:val="8"/>
            </w:pPr>
            <w:r>
              <w:t>国有资本经营              预算财政拨款</w:t>
            </w:r>
          </w:p>
        </w:tc>
      </w:tr>
      <w:tr w14:paraId="6096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45BE85">
            <w:pPr>
              <w:pStyle w:val="8"/>
            </w:pPr>
            <w:r>
              <w:t>栏次</w:t>
            </w:r>
          </w:p>
        </w:tc>
        <w:tc>
          <w:tcPr>
            <w:tcW w:w="3798" w:type="dxa"/>
            <w:vAlign w:val="center"/>
          </w:tcPr>
          <w:p w14:paraId="3AE5BB26">
            <w:pPr>
              <w:pStyle w:val="8"/>
            </w:pPr>
            <w:r>
              <w:t>1</w:t>
            </w:r>
          </w:p>
        </w:tc>
        <w:tc>
          <w:tcPr>
            <w:tcW w:w="2381" w:type="dxa"/>
            <w:vAlign w:val="center"/>
          </w:tcPr>
          <w:p w14:paraId="517D318E">
            <w:pPr>
              <w:pStyle w:val="8"/>
            </w:pPr>
            <w:r>
              <w:t>2</w:t>
            </w:r>
          </w:p>
        </w:tc>
        <w:tc>
          <w:tcPr>
            <w:tcW w:w="2381" w:type="dxa"/>
            <w:vAlign w:val="center"/>
          </w:tcPr>
          <w:p w14:paraId="557B3AD5">
            <w:pPr>
              <w:pStyle w:val="8"/>
            </w:pPr>
            <w:r>
              <w:t>3</w:t>
            </w:r>
          </w:p>
        </w:tc>
        <w:tc>
          <w:tcPr>
            <w:tcW w:w="2381" w:type="dxa"/>
            <w:vAlign w:val="center"/>
          </w:tcPr>
          <w:p w14:paraId="3B7E57D2">
            <w:pPr>
              <w:pStyle w:val="8"/>
            </w:pPr>
            <w:r>
              <w:t>4</w:t>
            </w:r>
          </w:p>
        </w:tc>
        <w:tc>
          <w:tcPr>
            <w:tcW w:w="2381" w:type="dxa"/>
            <w:vAlign w:val="center"/>
          </w:tcPr>
          <w:p w14:paraId="598E6FE2">
            <w:pPr>
              <w:pStyle w:val="8"/>
            </w:pPr>
            <w:r>
              <w:t>5</w:t>
            </w:r>
          </w:p>
        </w:tc>
      </w:tr>
      <w:tr w14:paraId="5FB3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5111A8">
            <w:pPr>
              <w:pStyle w:val="11"/>
            </w:pPr>
          </w:p>
        </w:tc>
        <w:tc>
          <w:tcPr>
            <w:tcW w:w="3798" w:type="dxa"/>
            <w:vAlign w:val="center"/>
          </w:tcPr>
          <w:p w14:paraId="4D19FE9D">
            <w:pPr>
              <w:pStyle w:val="10"/>
            </w:pPr>
          </w:p>
        </w:tc>
        <w:tc>
          <w:tcPr>
            <w:tcW w:w="2381" w:type="dxa"/>
            <w:vAlign w:val="center"/>
          </w:tcPr>
          <w:p w14:paraId="78AD6035">
            <w:pPr>
              <w:pStyle w:val="9"/>
            </w:pPr>
          </w:p>
        </w:tc>
        <w:tc>
          <w:tcPr>
            <w:tcW w:w="2381" w:type="dxa"/>
            <w:vAlign w:val="center"/>
          </w:tcPr>
          <w:p w14:paraId="677932C2">
            <w:pPr>
              <w:pStyle w:val="9"/>
            </w:pPr>
          </w:p>
        </w:tc>
        <w:tc>
          <w:tcPr>
            <w:tcW w:w="2381" w:type="dxa"/>
            <w:vAlign w:val="center"/>
          </w:tcPr>
          <w:p w14:paraId="55107997">
            <w:pPr>
              <w:pStyle w:val="9"/>
            </w:pPr>
          </w:p>
        </w:tc>
        <w:tc>
          <w:tcPr>
            <w:tcW w:w="2381" w:type="dxa"/>
            <w:vAlign w:val="center"/>
          </w:tcPr>
          <w:p w14:paraId="19839B3A">
            <w:pPr>
              <w:pStyle w:val="9"/>
            </w:pPr>
          </w:p>
        </w:tc>
      </w:tr>
    </w:tbl>
    <w:p w14:paraId="76261EA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41D061A">
      <w:pPr>
        <w:jc w:val="center"/>
        <w:outlineLvl w:val="4"/>
      </w:pPr>
      <w:r>
        <w:rPr>
          <w:rFonts w:ascii="方正小标宋_GBK" w:hAnsi="方正小标宋_GBK" w:eastAsia="方正小标宋_GBK" w:cs="方正小标宋_GBK"/>
          <w:color w:val="000000"/>
          <w:sz w:val="44"/>
        </w:rPr>
        <w:t>行唐县工商联</w:t>
      </w:r>
      <w:r>
        <w:rPr>
          <w:rFonts w:hint="eastAsia" w:ascii="方正小标宋_GBK" w:hAnsi="方正小标宋_GBK" w:eastAsia="方正小标宋_GBK" w:cs="方正小标宋_GBK"/>
          <w:color w:val="000000"/>
          <w:sz w:val="44"/>
          <w:lang w:eastAsia="zh-CN"/>
        </w:rPr>
        <w:t>2025</w:t>
      </w:r>
      <w:r>
        <w:rPr>
          <w:rFonts w:ascii="方正小标宋_GBK" w:hAnsi="方正小标宋_GBK" w:eastAsia="方正小标宋_GBK" w:cs="方正小标宋_GBK"/>
          <w:color w:val="000000"/>
          <w:sz w:val="44"/>
        </w:rPr>
        <w:t>年单位预算信息公开情况说明</w:t>
      </w:r>
    </w:p>
    <w:p w14:paraId="13F5F563">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》、《地方预决算公开操作规程》和《关于进一步推进预算公开工作的实施意见》规定，现将行唐县工商联</w:t>
      </w:r>
      <w:r>
        <w:rPr>
          <w:rFonts w:hint="eastAsia" w:eastAsia="方正仿宋_GBK"/>
          <w:color w:val="000000"/>
          <w:sz w:val="28"/>
          <w:lang w:eastAsia="zh-CN"/>
        </w:rPr>
        <w:t>2025</w:t>
      </w:r>
      <w:r>
        <w:rPr>
          <w:rFonts w:eastAsia="方正仿宋_GBK"/>
          <w:color w:val="000000"/>
          <w:sz w:val="28"/>
        </w:rPr>
        <w:t>年单位预算公开如下：</w:t>
      </w:r>
    </w:p>
    <w:p w14:paraId="3CF75950">
      <w:pPr>
        <w:spacing w:before="10" w:after="10"/>
        <w:ind w:firstLine="640"/>
        <w:outlineLvl w:val="5"/>
      </w:pPr>
      <w:r>
        <w:rPr>
          <w:rFonts w:ascii="黑体" w:hAnsi="黑体" w:eastAsia="黑体" w:cs="黑体"/>
          <w:color w:val="000000"/>
          <w:sz w:val="32"/>
        </w:rPr>
        <w:t>一、单位职责及机构设置情况</w:t>
      </w:r>
    </w:p>
    <w:p w14:paraId="20E713E1">
      <w:pPr>
        <w:ind w:firstLine="640"/>
      </w:pPr>
      <w:r>
        <w:rPr>
          <w:rFonts w:ascii="方正楷体_GBK" w:hAnsi="方正楷体_GBK" w:eastAsia="方正楷体_GBK" w:cs="方正楷体_GBK"/>
          <w:b/>
          <w:color w:val="000000"/>
          <w:sz w:val="32"/>
        </w:rPr>
        <w:t>单位职责：</w:t>
      </w:r>
    </w:p>
    <w:p w14:paraId="55F05D80">
      <w:pPr>
        <w:ind w:firstLine="640"/>
        <w:rPr>
          <w:rFonts w:hint="eastAsia" w:eastAsiaTheme="minorEastAsia"/>
          <w:color w:val="000000"/>
          <w:sz w:val="28"/>
          <w:lang w:eastAsia="zh-CN"/>
        </w:rPr>
      </w:pPr>
      <w:r>
        <w:rPr>
          <w:rFonts w:eastAsia="方正仿宋_GBK"/>
          <w:color w:val="000000"/>
          <w:sz w:val="28"/>
        </w:rPr>
        <w:t>负责联系、培养民主党派人士、无党派人士，支持、帮助民主党派人士、无党派人士加强自身建设、发挥作用。参与制定、推动落实鼓励支持引导非公有制经济发展的政策措施，调查研究非公有制经济人士情况并提出政策建议，了解和反映非公有制经济人士意见，团结、服务、引导、教育非公有制经济人士，促进非公有制经济健康发和非公有制经济人士健康成长。</w:t>
      </w:r>
    </w:p>
    <w:p w14:paraId="10BBE553">
      <w:pPr>
        <w:ind w:firstLine="640"/>
      </w:pPr>
      <w:r>
        <w:rPr>
          <w:rFonts w:ascii="方正楷体_GBK" w:hAnsi="方正楷体_GBK" w:eastAsia="方正楷体_GBK" w:cs="方正楷体_GBK"/>
          <w:b/>
          <w:color w:val="000000"/>
          <w:sz w:val="32"/>
        </w:rPr>
        <w:t>机构设置：</w:t>
      </w:r>
    </w:p>
    <w:p w14:paraId="146BEE5B">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5C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B375B5">
            <w:pPr>
              <w:pStyle w:val="8"/>
            </w:pPr>
            <w:r>
              <w:t>单位名称</w:t>
            </w:r>
          </w:p>
        </w:tc>
        <w:tc>
          <w:tcPr>
            <w:tcW w:w="1843" w:type="dxa"/>
            <w:vAlign w:val="center"/>
          </w:tcPr>
          <w:p w14:paraId="2643E085">
            <w:pPr>
              <w:pStyle w:val="8"/>
            </w:pPr>
            <w:r>
              <w:t>单位性质</w:t>
            </w:r>
          </w:p>
        </w:tc>
        <w:tc>
          <w:tcPr>
            <w:tcW w:w="2126" w:type="dxa"/>
            <w:vAlign w:val="center"/>
          </w:tcPr>
          <w:p w14:paraId="6E8435DE">
            <w:pPr>
              <w:pStyle w:val="8"/>
            </w:pPr>
            <w:r>
              <w:t>单位规格</w:t>
            </w:r>
          </w:p>
        </w:tc>
        <w:tc>
          <w:tcPr>
            <w:tcW w:w="3827" w:type="dxa"/>
            <w:vAlign w:val="center"/>
          </w:tcPr>
          <w:p w14:paraId="42C57DE5">
            <w:pPr>
              <w:pStyle w:val="8"/>
            </w:pPr>
            <w:r>
              <w:t>经费保障形式</w:t>
            </w:r>
          </w:p>
        </w:tc>
      </w:tr>
      <w:tr w14:paraId="193E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BEF50D">
            <w:pPr>
              <w:pStyle w:val="10"/>
            </w:pPr>
            <w:r>
              <w:t>行唐县工商联</w:t>
            </w:r>
          </w:p>
        </w:tc>
        <w:tc>
          <w:tcPr>
            <w:tcW w:w="1843" w:type="dxa"/>
            <w:vAlign w:val="center"/>
          </w:tcPr>
          <w:p w14:paraId="7F868463">
            <w:pPr>
              <w:pStyle w:val="11"/>
            </w:pPr>
            <w:r>
              <w:t>行政</w:t>
            </w:r>
          </w:p>
        </w:tc>
        <w:tc>
          <w:tcPr>
            <w:tcW w:w="2126" w:type="dxa"/>
            <w:vAlign w:val="center"/>
          </w:tcPr>
          <w:p w14:paraId="4F6A8457">
            <w:pPr>
              <w:pStyle w:val="11"/>
            </w:pPr>
            <w:r>
              <w:t>正科级</w:t>
            </w:r>
          </w:p>
        </w:tc>
        <w:tc>
          <w:tcPr>
            <w:tcW w:w="3827" w:type="dxa"/>
            <w:vAlign w:val="center"/>
          </w:tcPr>
          <w:p w14:paraId="5966B794">
            <w:pPr>
              <w:pStyle w:val="11"/>
            </w:pPr>
            <w:r>
              <w:t>财政拨款</w:t>
            </w:r>
          </w:p>
        </w:tc>
      </w:tr>
    </w:tbl>
    <w:p w14:paraId="7314E655">
      <w:pPr>
        <w:spacing w:before="10" w:after="10"/>
        <w:ind w:firstLine="640"/>
        <w:outlineLvl w:val="5"/>
      </w:pPr>
      <w:r>
        <w:rPr>
          <w:rFonts w:ascii="黑体" w:hAnsi="黑体" w:eastAsia="黑体" w:cs="黑体"/>
          <w:color w:val="000000"/>
          <w:sz w:val="32"/>
        </w:rPr>
        <w:t>二、单位预算安排的总体情况</w:t>
      </w:r>
    </w:p>
    <w:p w14:paraId="1BE4107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F7B6BBD">
      <w:pPr>
        <w:pStyle w:val="24"/>
        <w:rPr>
          <w:lang w:val="uk-UA"/>
        </w:rPr>
      </w:pPr>
      <w:r>
        <w:t>单位预算总体安排情况：1.收入说明：</w:t>
      </w:r>
      <w:r>
        <w:rPr>
          <w:rFonts w:hint="eastAsia"/>
          <w:lang w:eastAsia="zh-CN"/>
        </w:rPr>
        <w:t>2025</w:t>
      </w:r>
      <w:r>
        <w:t>年预算收入</w:t>
      </w:r>
      <w:r>
        <w:rPr>
          <w:rFonts w:hint="eastAsia" w:eastAsiaTheme="minorEastAsia"/>
          <w:lang w:eastAsia="zh-CN"/>
        </w:rPr>
        <w:t>34.</w:t>
      </w:r>
      <w:r>
        <w:rPr>
          <w:rFonts w:hint="eastAsia" w:eastAsiaTheme="minorEastAsia"/>
          <w:lang w:val="en-US" w:eastAsia="zh-CN"/>
        </w:rPr>
        <w:t>18</w:t>
      </w:r>
      <w:r>
        <w:t>万元，其中：一般公共预算收入</w:t>
      </w:r>
      <w:r>
        <w:rPr>
          <w:rFonts w:hint="eastAsia" w:eastAsiaTheme="minorEastAsia"/>
          <w:lang w:eastAsia="zh-CN"/>
        </w:rPr>
        <w:t>34.</w:t>
      </w:r>
      <w:r>
        <w:rPr>
          <w:rFonts w:hint="eastAsia" w:eastAsiaTheme="minorEastAsia"/>
          <w:lang w:val="en-US" w:eastAsia="zh-CN"/>
        </w:rPr>
        <w:t>18</w:t>
      </w:r>
      <w:r>
        <w:t>万元，</w:t>
      </w:r>
      <w:r>
        <w:rPr>
          <w:rFonts w:hint="eastAsia"/>
        </w:rPr>
        <w:t>基金预算收入0万元，国有资本经营预算收入0万元，财政专户核拨收入0万元，</w:t>
      </w:r>
      <w:r>
        <w:t>上年结转0万元。</w:t>
      </w:r>
    </w:p>
    <w:p w14:paraId="2A0C4724">
      <w:pPr>
        <w:pStyle w:val="24"/>
        <w:rPr>
          <w:lang w:eastAsia="zh-CN"/>
        </w:rPr>
      </w:pPr>
      <w:r>
        <w:t>2.支出说明：</w:t>
      </w:r>
      <w:r>
        <w:rPr>
          <w:rFonts w:hint="eastAsia"/>
          <w:lang w:eastAsia="zh-CN"/>
        </w:rPr>
        <w:t>2025</w:t>
      </w:r>
      <w:r>
        <w:t>年支出预算为</w:t>
      </w:r>
      <w:r>
        <w:rPr>
          <w:rFonts w:hint="eastAsia" w:eastAsiaTheme="minorEastAsia"/>
          <w:lang w:eastAsia="zh-CN"/>
        </w:rPr>
        <w:t>34.</w:t>
      </w:r>
      <w:r>
        <w:rPr>
          <w:rFonts w:hint="eastAsia" w:eastAsiaTheme="minorEastAsia"/>
          <w:lang w:val="en-US" w:eastAsia="zh-CN"/>
        </w:rPr>
        <w:t>18</w:t>
      </w:r>
      <w:r>
        <w:t>万元，其中：基本支出</w:t>
      </w:r>
      <w:r>
        <w:rPr>
          <w:rFonts w:hint="eastAsia"/>
          <w:lang w:val="en-US" w:eastAsia="zh-CN"/>
        </w:rPr>
        <w:t>27.39</w:t>
      </w:r>
      <w:r>
        <w:t>万元，包括人员经费</w:t>
      </w:r>
      <w:r>
        <w:rPr>
          <w:rFonts w:hint="eastAsia" w:eastAsiaTheme="minorEastAsia"/>
          <w:lang w:val="en-US" w:eastAsia="zh-CN"/>
        </w:rPr>
        <w:t>25.12</w:t>
      </w:r>
      <w:r>
        <w:t>万元和日常公用经费</w:t>
      </w:r>
      <w:r>
        <w:rPr>
          <w:rFonts w:hint="eastAsia"/>
          <w:lang w:val="en-US" w:eastAsia="zh-CN"/>
        </w:rPr>
        <w:t>2.27</w:t>
      </w:r>
      <w:r>
        <w:t>万；项目支出</w:t>
      </w:r>
      <w:r>
        <w:rPr>
          <w:rFonts w:hint="eastAsia"/>
          <w:lang w:val="en-US" w:eastAsia="zh-CN"/>
        </w:rPr>
        <w:t>6.79</w:t>
      </w:r>
      <w:r>
        <w:t>万元</w:t>
      </w:r>
      <w:r>
        <w:rPr>
          <w:lang w:eastAsia="zh-CN"/>
        </w:rPr>
        <w:t>。</w:t>
      </w:r>
    </w:p>
    <w:p w14:paraId="167B380D">
      <w:pPr>
        <w:pStyle w:val="24"/>
        <w:rPr>
          <w:rFonts w:hint="eastAsia" w:eastAsiaTheme="minorEastAsia"/>
          <w:color w:val="auto"/>
          <w:lang w:eastAsia="zh-CN"/>
        </w:rPr>
      </w:pPr>
      <w:r>
        <w:rPr>
          <w:lang w:eastAsia="zh-CN"/>
        </w:rPr>
        <w:t>3.比上年增减情况</w:t>
      </w:r>
      <w:r>
        <w:rPr>
          <w:color w:val="auto"/>
          <w:lang w:eastAsia="zh-CN"/>
        </w:rPr>
        <w:t>：</w:t>
      </w:r>
      <w:r>
        <w:rPr>
          <w:rFonts w:hint="eastAsia"/>
          <w:color w:val="auto"/>
          <w:lang w:eastAsia="zh-CN"/>
        </w:rPr>
        <w:t>2025</w:t>
      </w:r>
      <w:r>
        <w:rPr>
          <w:color w:val="auto"/>
          <w:lang w:eastAsia="zh-CN"/>
        </w:rPr>
        <w:t>年预算收支安排</w:t>
      </w:r>
      <w:r>
        <w:rPr>
          <w:rFonts w:hint="eastAsia"/>
          <w:color w:val="auto"/>
          <w:lang w:eastAsia="zh-CN"/>
        </w:rPr>
        <w:t xml:space="preserve"> </w:t>
      </w:r>
      <w:r>
        <w:rPr>
          <w:rFonts w:hint="eastAsia" w:eastAsiaTheme="minorEastAsia"/>
          <w:color w:val="auto"/>
          <w:lang w:eastAsia="zh-CN"/>
        </w:rPr>
        <w:t>34.</w:t>
      </w:r>
      <w:r>
        <w:rPr>
          <w:rFonts w:hint="eastAsia" w:eastAsiaTheme="minorEastAsia"/>
          <w:color w:val="auto"/>
          <w:lang w:val="en-US" w:eastAsia="zh-CN"/>
        </w:rPr>
        <w:t>18</w:t>
      </w:r>
      <w:r>
        <w:rPr>
          <w:color w:val="auto"/>
          <w:lang w:eastAsia="zh-CN"/>
        </w:rPr>
        <w:t>万元，较202</w:t>
      </w:r>
      <w:r>
        <w:rPr>
          <w:rFonts w:hint="eastAsia" w:eastAsiaTheme="minorEastAsia"/>
          <w:color w:val="auto"/>
          <w:lang w:val="en-US" w:eastAsia="zh-CN"/>
        </w:rPr>
        <w:t>4</w:t>
      </w:r>
      <w:r>
        <w:rPr>
          <w:color w:val="auto"/>
          <w:lang w:eastAsia="zh-CN"/>
        </w:rPr>
        <w:t>年预算</w:t>
      </w:r>
      <w:r>
        <w:rPr>
          <w:rFonts w:hint="eastAsia"/>
          <w:color w:val="auto"/>
          <w:lang w:val="en-US" w:eastAsia="zh-CN"/>
        </w:rPr>
        <w:t>减少0.67</w:t>
      </w:r>
      <w:r>
        <w:rPr>
          <w:color w:val="auto"/>
          <w:lang w:eastAsia="zh-CN"/>
        </w:rPr>
        <w:t>万元，其中：基本支出</w:t>
      </w:r>
      <w:r>
        <w:rPr>
          <w:rFonts w:hint="eastAsia"/>
          <w:color w:val="auto"/>
          <w:lang w:val="en-US" w:eastAsia="zh-CN"/>
        </w:rPr>
        <w:t>减少7.46</w:t>
      </w:r>
      <w:r>
        <w:rPr>
          <w:color w:val="auto"/>
        </w:rPr>
        <w:t>万元，主要原因是</w:t>
      </w:r>
      <w:r>
        <w:rPr>
          <w:rFonts w:hint="eastAsia"/>
          <w:color w:val="auto"/>
          <w:lang w:val="en-US" w:eastAsia="zh-CN"/>
        </w:rPr>
        <w:t>退休人员死亡1人</w:t>
      </w:r>
      <w:r>
        <w:rPr>
          <w:rFonts w:hint="eastAsia"/>
          <w:color w:val="auto"/>
          <w:lang w:eastAsia="zh-CN"/>
        </w:rPr>
        <w:t>，人员经费</w:t>
      </w:r>
      <w:r>
        <w:rPr>
          <w:rFonts w:hint="eastAsia"/>
          <w:color w:val="auto"/>
          <w:lang w:val="en-US" w:eastAsia="zh-CN"/>
        </w:rPr>
        <w:t>减少</w:t>
      </w:r>
      <w:r>
        <w:rPr>
          <w:color w:val="auto"/>
        </w:rPr>
        <w:t>；项目支出</w:t>
      </w:r>
      <w:r>
        <w:rPr>
          <w:rFonts w:hint="eastAsia" w:eastAsiaTheme="minorEastAsia"/>
          <w:color w:val="auto"/>
          <w:lang w:val="en-US" w:eastAsia="zh-CN"/>
        </w:rPr>
        <w:t>增加6.79万元，主要原因是2025年列入解决遗留问题项目经费</w:t>
      </w:r>
      <w:r>
        <w:rPr>
          <w:color w:val="auto"/>
        </w:rPr>
        <w:t>。</w:t>
      </w:r>
    </w:p>
    <w:p w14:paraId="3FF92B8E">
      <w:pPr>
        <w:spacing w:before="10" w:after="10"/>
        <w:ind w:firstLine="640"/>
        <w:outlineLvl w:val="5"/>
      </w:pPr>
      <w:r>
        <w:rPr>
          <w:rFonts w:ascii="黑体" w:hAnsi="黑体" w:eastAsia="黑体" w:cs="黑体"/>
          <w:color w:val="000000"/>
          <w:sz w:val="32"/>
        </w:rPr>
        <w:t>三、机关运行经费安排情况</w:t>
      </w:r>
    </w:p>
    <w:p w14:paraId="496B9753">
      <w:pPr>
        <w:pStyle w:val="17"/>
        <w:rPr>
          <w:rFonts w:hint="eastAsia" w:eastAsiaTheme="minorEastAsia"/>
          <w:lang w:eastAsia="zh-CN"/>
        </w:rPr>
      </w:pPr>
      <w:r>
        <w:rPr>
          <w:rFonts w:hint="eastAsia"/>
          <w:lang w:eastAsia="zh-CN"/>
        </w:rPr>
        <w:t>2025</w:t>
      </w:r>
      <w:r>
        <w:t>年，我部门运行经费共计安排</w:t>
      </w:r>
      <w:r>
        <w:rPr>
          <w:rFonts w:hint="eastAsia"/>
          <w:lang w:val="en-US" w:eastAsia="zh-CN"/>
        </w:rPr>
        <w:t>2.27</w:t>
      </w:r>
      <w:r>
        <w:t>万元，主要用于机关正常运转的印刷费、邮电费、差旅费、日常维修费、办公用房水电费、办公用房取暖费等日常运行支出。</w:t>
      </w:r>
    </w:p>
    <w:p w14:paraId="5051F67B">
      <w:pPr>
        <w:spacing w:before="10" w:after="10"/>
        <w:ind w:firstLine="640"/>
        <w:outlineLvl w:val="5"/>
      </w:pPr>
      <w:r>
        <w:rPr>
          <w:rFonts w:ascii="黑体" w:hAnsi="黑体" w:eastAsia="黑体" w:cs="黑体"/>
          <w:color w:val="000000"/>
          <w:sz w:val="32"/>
        </w:rPr>
        <w:t>四、财政拨款“三公”经费预算情况及增减变化原因</w:t>
      </w:r>
    </w:p>
    <w:p w14:paraId="7E098542">
      <w:pPr>
        <w:pStyle w:val="24"/>
        <w:rPr>
          <w:rFonts w:hint="eastAsia" w:eastAsiaTheme="minorEastAsia"/>
          <w:lang w:eastAsia="zh-CN"/>
        </w:rPr>
      </w:pPr>
      <w:r>
        <w:rPr>
          <w:rFonts w:hint="eastAsia"/>
          <w:lang w:eastAsia="zh-CN"/>
        </w:rPr>
        <w:t>我单位无“三公”经费预算，全部列入部门。</w:t>
      </w:r>
    </w:p>
    <w:p w14:paraId="5F3FC64B">
      <w:pPr>
        <w:numPr>
          <w:ilvl w:val="0"/>
          <w:numId w:val="1"/>
        </w:numPr>
        <w:spacing w:before="10" w:after="10"/>
        <w:ind w:left="0" w:leftChars="0" w:firstLine="640" w:firstLineChars="0"/>
        <w:outlineLvl w:val="5"/>
        <w:rPr>
          <w:rFonts w:ascii="黑体" w:hAnsi="黑体" w:eastAsia="黑体" w:cs="黑体"/>
          <w:color w:val="000000"/>
          <w:sz w:val="32"/>
        </w:rPr>
      </w:pPr>
      <w:r>
        <w:rPr>
          <w:rFonts w:ascii="黑体" w:hAnsi="黑体" w:eastAsia="黑体" w:cs="黑体"/>
          <w:color w:val="000000"/>
          <w:sz w:val="32"/>
        </w:rPr>
        <w:t>预算绩效信息</w:t>
      </w:r>
    </w:p>
    <w:p w14:paraId="6B9EEB10">
      <w:pPr>
        <w:pStyle w:val="24"/>
        <w:rPr>
          <w:rFonts w:hint="eastAsia"/>
          <w:lang w:val="en-US" w:eastAsia="zh-CN"/>
        </w:rPr>
        <w:sectPr>
          <w:pgSz w:w="16840" w:h="11900" w:orient="landscape"/>
          <w:pgMar w:top="1361" w:right="1020" w:bottom="1361" w:left="1020" w:header="720" w:footer="720" w:gutter="0"/>
          <w:cols w:space="720" w:num="1"/>
        </w:sectPr>
      </w:pPr>
      <w:r>
        <w:rPr>
          <w:rFonts w:hint="eastAsia"/>
          <w:lang w:val="en-US" w:eastAsia="zh-CN"/>
        </w:rPr>
        <w:t>无。</w:t>
      </w:r>
    </w:p>
    <w:p w14:paraId="29F5ACA8">
      <w:pPr>
        <w:spacing w:before="10" w:after="10"/>
        <w:ind w:firstLine="640"/>
        <w:outlineLvl w:val="5"/>
      </w:pPr>
      <w:r>
        <w:rPr>
          <w:rFonts w:ascii="黑体" w:hAnsi="黑体" w:eastAsia="黑体" w:cs="黑体"/>
          <w:color w:val="000000"/>
          <w:sz w:val="32"/>
        </w:rPr>
        <w:t>六、政府采购预算情况</w:t>
      </w:r>
    </w:p>
    <w:p w14:paraId="01C8C8EE">
      <w:pPr>
        <w:spacing w:line="500" w:lineRule="exact"/>
        <w:ind w:firstLine="560"/>
      </w:pPr>
      <w:r>
        <w:rPr>
          <w:rFonts w:hint="eastAsia" w:eastAsia="方正仿宋_GBK"/>
          <w:color w:val="000000"/>
          <w:sz w:val="28"/>
          <w:lang w:eastAsia="zh-CN"/>
        </w:rPr>
        <w:t>2025</w:t>
      </w:r>
      <w:r>
        <w:rPr>
          <w:rFonts w:eastAsia="方正仿宋_GBK"/>
          <w:color w:val="000000"/>
          <w:sz w:val="28"/>
        </w:rPr>
        <w:t>年，行唐县工商联安排政府采购预算0.00万元。具体内容见下表。</w:t>
      </w:r>
    </w:p>
    <w:p w14:paraId="191BDA23">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15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412A49">
            <w:pPr>
              <w:pStyle w:val="7"/>
            </w:pPr>
            <w:r>
              <w:t>213002行唐县工商联</w:t>
            </w:r>
          </w:p>
        </w:tc>
        <w:tc>
          <w:tcPr>
            <w:tcW w:w="8674" w:type="dxa"/>
            <w:gridSpan w:val="9"/>
            <w:tcBorders>
              <w:top w:val="single" w:color="FFFFFF" w:sz="6" w:space="0"/>
              <w:left w:val="single" w:color="FFFFFF" w:sz="6" w:space="0"/>
              <w:right w:val="single" w:color="FFFFFF" w:sz="6" w:space="0"/>
            </w:tcBorders>
            <w:vAlign w:val="center"/>
          </w:tcPr>
          <w:p w14:paraId="281922F2">
            <w:pPr>
              <w:pStyle w:val="22"/>
            </w:pPr>
            <w:r>
              <w:t>单位：万元</w:t>
            </w:r>
          </w:p>
        </w:tc>
      </w:tr>
      <w:tr w14:paraId="4D84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287D04">
            <w:pPr>
              <w:pStyle w:val="8"/>
            </w:pPr>
            <w:r>
              <w:t>政府采购项目来源</w:t>
            </w:r>
          </w:p>
        </w:tc>
        <w:tc>
          <w:tcPr>
            <w:tcW w:w="1134" w:type="dxa"/>
            <w:vMerge w:val="restart"/>
            <w:vAlign w:val="center"/>
          </w:tcPr>
          <w:p w14:paraId="62C8842D">
            <w:pPr>
              <w:pStyle w:val="8"/>
            </w:pPr>
            <w:r>
              <w:t>采购物品名称</w:t>
            </w:r>
          </w:p>
        </w:tc>
        <w:tc>
          <w:tcPr>
            <w:tcW w:w="1134" w:type="dxa"/>
            <w:vMerge w:val="restart"/>
            <w:vAlign w:val="center"/>
          </w:tcPr>
          <w:p w14:paraId="3F9B663D">
            <w:pPr>
              <w:pStyle w:val="8"/>
            </w:pPr>
            <w:r>
              <w:t>政府采购目录序号</w:t>
            </w:r>
          </w:p>
        </w:tc>
        <w:tc>
          <w:tcPr>
            <w:tcW w:w="709" w:type="dxa"/>
            <w:vMerge w:val="restart"/>
            <w:vAlign w:val="center"/>
          </w:tcPr>
          <w:p w14:paraId="0F9DA92B">
            <w:pPr>
              <w:pStyle w:val="8"/>
            </w:pPr>
            <w:r>
              <w:t>计量  单位</w:t>
            </w:r>
          </w:p>
        </w:tc>
        <w:tc>
          <w:tcPr>
            <w:tcW w:w="850" w:type="dxa"/>
            <w:vMerge w:val="restart"/>
            <w:vAlign w:val="center"/>
          </w:tcPr>
          <w:p w14:paraId="0763D63C">
            <w:pPr>
              <w:pStyle w:val="8"/>
            </w:pPr>
            <w:r>
              <w:t>数量</w:t>
            </w:r>
          </w:p>
        </w:tc>
        <w:tc>
          <w:tcPr>
            <w:tcW w:w="850" w:type="dxa"/>
            <w:vMerge w:val="restart"/>
            <w:vAlign w:val="center"/>
          </w:tcPr>
          <w:p w14:paraId="30F9E6BB">
            <w:pPr>
              <w:pStyle w:val="8"/>
            </w:pPr>
            <w:r>
              <w:t>单价</w:t>
            </w:r>
          </w:p>
        </w:tc>
        <w:tc>
          <w:tcPr>
            <w:tcW w:w="7710" w:type="dxa"/>
            <w:gridSpan w:val="8"/>
            <w:vAlign w:val="center"/>
          </w:tcPr>
          <w:p w14:paraId="312A9037">
            <w:pPr>
              <w:pStyle w:val="8"/>
            </w:pPr>
            <w:r>
              <w:t>政府采购金额（当年部门预算安排资金）</w:t>
            </w:r>
          </w:p>
        </w:tc>
        <w:tc>
          <w:tcPr>
            <w:tcW w:w="964" w:type="dxa"/>
            <w:vMerge w:val="restart"/>
            <w:vAlign w:val="center"/>
          </w:tcPr>
          <w:p w14:paraId="001FB95B">
            <w:pPr>
              <w:pStyle w:val="8"/>
            </w:pPr>
            <w:r>
              <w:rPr>
                <w:rFonts w:hint="eastAsia"/>
                <w:lang w:eastAsia="zh-CN"/>
              </w:rPr>
              <w:t>2025</w:t>
            </w:r>
            <w:r>
              <w:t>年  预留中  小微企  业份额</w:t>
            </w:r>
          </w:p>
        </w:tc>
      </w:tr>
      <w:tr w14:paraId="5A50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90E5F35">
            <w:pPr>
              <w:pStyle w:val="8"/>
            </w:pPr>
            <w:r>
              <w:t>项目名称</w:t>
            </w:r>
          </w:p>
        </w:tc>
        <w:tc>
          <w:tcPr>
            <w:tcW w:w="964" w:type="dxa"/>
            <w:vAlign w:val="center"/>
          </w:tcPr>
          <w:p w14:paraId="1C98A84F">
            <w:pPr>
              <w:pStyle w:val="8"/>
            </w:pPr>
            <w:r>
              <w:t>预算    资金</w:t>
            </w:r>
          </w:p>
        </w:tc>
        <w:tc>
          <w:tcPr>
            <w:tcW w:w="1134" w:type="dxa"/>
            <w:vMerge w:val="continue"/>
          </w:tcPr>
          <w:p w14:paraId="5B183930"/>
        </w:tc>
        <w:tc>
          <w:tcPr>
            <w:tcW w:w="1134" w:type="dxa"/>
            <w:vMerge w:val="continue"/>
          </w:tcPr>
          <w:p w14:paraId="5CC0FDC0"/>
        </w:tc>
        <w:tc>
          <w:tcPr>
            <w:tcW w:w="709" w:type="dxa"/>
            <w:vMerge w:val="continue"/>
          </w:tcPr>
          <w:p w14:paraId="0FEEE368"/>
        </w:tc>
        <w:tc>
          <w:tcPr>
            <w:tcW w:w="850" w:type="dxa"/>
            <w:vMerge w:val="continue"/>
          </w:tcPr>
          <w:p w14:paraId="42ADD5A2"/>
        </w:tc>
        <w:tc>
          <w:tcPr>
            <w:tcW w:w="850" w:type="dxa"/>
            <w:vMerge w:val="continue"/>
          </w:tcPr>
          <w:p w14:paraId="3E9AB180"/>
        </w:tc>
        <w:tc>
          <w:tcPr>
            <w:tcW w:w="964" w:type="dxa"/>
            <w:vAlign w:val="center"/>
          </w:tcPr>
          <w:p w14:paraId="13268590">
            <w:pPr>
              <w:pStyle w:val="8"/>
            </w:pPr>
            <w:r>
              <w:t>合计</w:t>
            </w:r>
          </w:p>
        </w:tc>
        <w:tc>
          <w:tcPr>
            <w:tcW w:w="964" w:type="dxa"/>
            <w:vAlign w:val="center"/>
          </w:tcPr>
          <w:p w14:paraId="7787C7FE">
            <w:pPr>
              <w:pStyle w:val="8"/>
            </w:pPr>
            <w:r>
              <w:t>一般公共预算拨款</w:t>
            </w:r>
          </w:p>
        </w:tc>
        <w:tc>
          <w:tcPr>
            <w:tcW w:w="964" w:type="dxa"/>
            <w:vAlign w:val="center"/>
          </w:tcPr>
          <w:p w14:paraId="22099BFC">
            <w:pPr>
              <w:pStyle w:val="8"/>
            </w:pPr>
            <w:r>
              <w:t>基金预算拨款</w:t>
            </w:r>
          </w:p>
        </w:tc>
        <w:tc>
          <w:tcPr>
            <w:tcW w:w="964" w:type="dxa"/>
            <w:vAlign w:val="center"/>
          </w:tcPr>
          <w:p w14:paraId="76FA7040">
            <w:pPr>
              <w:pStyle w:val="8"/>
            </w:pPr>
            <w:r>
              <w:t>国有资本经营预算拨款</w:t>
            </w:r>
          </w:p>
        </w:tc>
        <w:tc>
          <w:tcPr>
            <w:tcW w:w="964" w:type="dxa"/>
            <w:vAlign w:val="center"/>
          </w:tcPr>
          <w:p w14:paraId="286EC4DD">
            <w:pPr>
              <w:pStyle w:val="8"/>
            </w:pPr>
            <w:r>
              <w:t>财政专户核拨</w:t>
            </w:r>
          </w:p>
        </w:tc>
        <w:tc>
          <w:tcPr>
            <w:tcW w:w="964" w:type="dxa"/>
            <w:vAlign w:val="center"/>
          </w:tcPr>
          <w:p w14:paraId="7C109B82">
            <w:pPr>
              <w:pStyle w:val="8"/>
            </w:pPr>
            <w:r>
              <w:t>单位    资金</w:t>
            </w:r>
          </w:p>
        </w:tc>
        <w:tc>
          <w:tcPr>
            <w:tcW w:w="964" w:type="dxa"/>
            <w:vAlign w:val="center"/>
          </w:tcPr>
          <w:p w14:paraId="57F50DC6">
            <w:pPr>
              <w:pStyle w:val="8"/>
            </w:pPr>
            <w:r>
              <w:t>财政拨    款结转</w:t>
            </w:r>
          </w:p>
        </w:tc>
        <w:tc>
          <w:tcPr>
            <w:tcW w:w="964" w:type="dxa"/>
            <w:vAlign w:val="center"/>
          </w:tcPr>
          <w:p w14:paraId="3657D1B5">
            <w:pPr>
              <w:pStyle w:val="8"/>
            </w:pPr>
            <w:r>
              <w:t>非财政    拨款结    转结余</w:t>
            </w:r>
          </w:p>
        </w:tc>
        <w:tc>
          <w:tcPr>
            <w:tcW w:w="964" w:type="dxa"/>
            <w:vMerge w:val="continue"/>
          </w:tcPr>
          <w:p w14:paraId="37F15CE3"/>
        </w:tc>
      </w:tr>
      <w:tr w14:paraId="5EDB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D2C1E7">
            <w:pPr>
              <w:pStyle w:val="10"/>
            </w:pPr>
          </w:p>
        </w:tc>
        <w:tc>
          <w:tcPr>
            <w:tcW w:w="964" w:type="dxa"/>
            <w:vAlign w:val="center"/>
          </w:tcPr>
          <w:p w14:paraId="3CBCD0B1">
            <w:pPr>
              <w:pStyle w:val="9"/>
            </w:pPr>
          </w:p>
        </w:tc>
        <w:tc>
          <w:tcPr>
            <w:tcW w:w="1134" w:type="dxa"/>
            <w:vAlign w:val="center"/>
          </w:tcPr>
          <w:p w14:paraId="137AAB93">
            <w:pPr>
              <w:pStyle w:val="10"/>
            </w:pPr>
          </w:p>
        </w:tc>
        <w:tc>
          <w:tcPr>
            <w:tcW w:w="1134" w:type="dxa"/>
            <w:vAlign w:val="center"/>
          </w:tcPr>
          <w:p w14:paraId="42E73830">
            <w:pPr>
              <w:pStyle w:val="10"/>
            </w:pPr>
          </w:p>
        </w:tc>
        <w:tc>
          <w:tcPr>
            <w:tcW w:w="709" w:type="dxa"/>
            <w:vAlign w:val="center"/>
          </w:tcPr>
          <w:p w14:paraId="748E1899">
            <w:pPr>
              <w:pStyle w:val="11"/>
            </w:pPr>
          </w:p>
        </w:tc>
        <w:tc>
          <w:tcPr>
            <w:tcW w:w="850" w:type="dxa"/>
            <w:vAlign w:val="center"/>
          </w:tcPr>
          <w:p w14:paraId="0CD4C0DB">
            <w:pPr>
              <w:pStyle w:val="9"/>
            </w:pPr>
          </w:p>
        </w:tc>
        <w:tc>
          <w:tcPr>
            <w:tcW w:w="850" w:type="dxa"/>
            <w:vAlign w:val="center"/>
          </w:tcPr>
          <w:p w14:paraId="7F900B05">
            <w:pPr>
              <w:pStyle w:val="9"/>
            </w:pPr>
          </w:p>
        </w:tc>
        <w:tc>
          <w:tcPr>
            <w:tcW w:w="964" w:type="dxa"/>
            <w:vAlign w:val="center"/>
          </w:tcPr>
          <w:p w14:paraId="1669ED9B">
            <w:pPr>
              <w:pStyle w:val="9"/>
            </w:pPr>
          </w:p>
        </w:tc>
        <w:tc>
          <w:tcPr>
            <w:tcW w:w="964" w:type="dxa"/>
            <w:vAlign w:val="center"/>
          </w:tcPr>
          <w:p w14:paraId="51F09FA2">
            <w:pPr>
              <w:pStyle w:val="9"/>
            </w:pPr>
          </w:p>
        </w:tc>
        <w:tc>
          <w:tcPr>
            <w:tcW w:w="964" w:type="dxa"/>
            <w:vAlign w:val="center"/>
          </w:tcPr>
          <w:p w14:paraId="166F4D53">
            <w:pPr>
              <w:pStyle w:val="9"/>
            </w:pPr>
          </w:p>
        </w:tc>
        <w:tc>
          <w:tcPr>
            <w:tcW w:w="964" w:type="dxa"/>
            <w:vAlign w:val="center"/>
          </w:tcPr>
          <w:p w14:paraId="38C99770">
            <w:pPr>
              <w:pStyle w:val="9"/>
            </w:pPr>
          </w:p>
        </w:tc>
        <w:tc>
          <w:tcPr>
            <w:tcW w:w="964" w:type="dxa"/>
            <w:vAlign w:val="center"/>
          </w:tcPr>
          <w:p w14:paraId="27841238">
            <w:pPr>
              <w:pStyle w:val="9"/>
            </w:pPr>
          </w:p>
        </w:tc>
        <w:tc>
          <w:tcPr>
            <w:tcW w:w="964" w:type="dxa"/>
            <w:vAlign w:val="center"/>
          </w:tcPr>
          <w:p w14:paraId="3589DED2">
            <w:pPr>
              <w:pStyle w:val="9"/>
            </w:pPr>
          </w:p>
        </w:tc>
        <w:tc>
          <w:tcPr>
            <w:tcW w:w="964" w:type="dxa"/>
            <w:vAlign w:val="center"/>
          </w:tcPr>
          <w:p w14:paraId="70F3E49C">
            <w:pPr>
              <w:pStyle w:val="9"/>
            </w:pPr>
          </w:p>
        </w:tc>
        <w:tc>
          <w:tcPr>
            <w:tcW w:w="964" w:type="dxa"/>
            <w:vAlign w:val="center"/>
          </w:tcPr>
          <w:p w14:paraId="36FB3916">
            <w:pPr>
              <w:pStyle w:val="9"/>
            </w:pPr>
          </w:p>
        </w:tc>
        <w:tc>
          <w:tcPr>
            <w:tcW w:w="964" w:type="dxa"/>
            <w:vAlign w:val="center"/>
          </w:tcPr>
          <w:p w14:paraId="0B78B7EF">
            <w:pPr>
              <w:pStyle w:val="9"/>
            </w:pPr>
          </w:p>
        </w:tc>
      </w:tr>
    </w:tbl>
    <w:p w14:paraId="67D02E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24D29E">
      <w:pPr>
        <w:ind w:firstLine="420"/>
      </w:pPr>
      <w:r>
        <w:rPr>
          <w:rFonts w:ascii="方正书宋_GBK" w:hAnsi="方正书宋_GBK" w:eastAsia="方正书宋_GBK" w:cs="方正书宋_GBK"/>
          <w:color w:val="000000"/>
          <w:sz w:val="21"/>
        </w:rPr>
        <w:t>注：无政府采购预算，空表列示。</w:t>
      </w:r>
    </w:p>
    <w:p w14:paraId="19178E21">
      <w:pPr>
        <w:ind w:firstLine="640"/>
      </w:pPr>
      <w:r>
        <w:rPr>
          <w:rFonts w:eastAsia="方正仿宋_GBK"/>
          <w:color w:val="000000"/>
          <w:sz w:val="32"/>
        </w:rPr>
        <w:t xml:space="preserve"> </w:t>
      </w:r>
    </w:p>
    <w:p w14:paraId="23E331E3">
      <w:pPr>
        <w:spacing w:before="10" w:after="10"/>
        <w:ind w:firstLine="640"/>
        <w:outlineLvl w:val="5"/>
      </w:pPr>
      <w:r>
        <w:rPr>
          <w:rFonts w:ascii="黑体" w:hAnsi="黑体" w:eastAsia="黑体" w:cs="黑体"/>
          <w:color w:val="000000"/>
          <w:sz w:val="32"/>
        </w:rPr>
        <w:t>七、国有资产信息</w:t>
      </w:r>
    </w:p>
    <w:p w14:paraId="60CACC36">
      <w:pPr>
        <w:spacing w:line="500" w:lineRule="exact"/>
        <w:ind w:firstLine="560"/>
      </w:pPr>
      <w:r>
        <w:rPr>
          <w:rFonts w:eastAsia="方正仿宋_GBK"/>
          <w:color w:val="000000"/>
          <w:sz w:val="28"/>
        </w:rPr>
        <w:t>行唐县工商联上年末固定资产金额为0.00万元（详见下表）。本年度拟购置固定资产总额为0.00万元，已按要求列入政府采购预算，详见政府采购预算表。</w:t>
      </w:r>
    </w:p>
    <w:p w14:paraId="4099488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D4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456ED5">
            <w:pPr>
              <w:pStyle w:val="7"/>
            </w:pPr>
            <w:r>
              <w:t>213002行唐县工商联</w:t>
            </w:r>
          </w:p>
        </w:tc>
        <w:tc>
          <w:tcPr>
            <w:tcW w:w="5669" w:type="dxa"/>
            <w:gridSpan w:val="2"/>
            <w:tcBorders>
              <w:top w:val="single" w:color="FFFFFF" w:sz="6" w:space="0"/>
              <w:left w:val="single" w:color="FFFFFF" w:sz="6" w:space="0"/>
              <w:right w:val="single" w:color="FFFFFF" w:sz="6" w:space="0"/>
            </w:tcBorders>
            <w:vAlign w:val="center"/>
          </w:tcPr>
          <w:p w14:paraId="3E4E9ED1">
            <w:pPr>
              <w:pStyle w:val="5"/>
            </w:pPr>
            <w:r>
              <w:t>截止时间：202</w:t>
            </w:r>
            <w:r>
              <w:rPr>
                <w:rFonts w:hint="eastAsia"/>
                <w:lang w:val="en-US" w:eastAsia="zh-CN"/>
              </w:rPr>
              <w:t>3</w:t>
            </w:r>
            <w:r>
              <w:t>-12-31</w:t>
            </w:r>
          </w:p>
        </w:tc>
      </w:tr>
      <w:tr w14:paraId="4F0C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8BBE66">
            <w:pPr>
              <w:pStyle w:val="8"/>
            </w:pPr>
            <w:r>
              <w:t>项   目</w:t>
            </w:r>
          </w:p>
        </w:tc>
        <w:tc>
          <w:tcPr>
            <w:tcW w:w="2835" w:type="dxa"/>
            <w:vAlign w:val="center"/>
          </w:tcPr>
          <w:p w14:paraId="3D751469">
            <w:pPr>
              <w:pStyle w:val="8"/>
            </w:pPr>
            <w:r>
              <w:t>数量</w:t>
            </w:r>
          </w:p>
        </w:tc>
        <w:tc>
          <w:tcPr>
            <w:tcW w:w="2835" w:type="dxa"/>
            <w:vAlign w:val="center"/>
          </w:tcPr>
          <w:p w14:paraId="7767DB74">
            <w:pPr>
              <w:pStyle w:val="8"/>
            </w:pPr>
            <w:r>
              <w:t>价值（金额单位：万元）</w:t>
            </w:r>
          </w:p>
        </w:tc>
      </w:tr>
      <w:tr w14:paraId="45EA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4DBB7">
            <w:pPr>
              <w:pStyle w:val="10"/>
            </w:pPr>
          </w:p>
        </w:tc>
        <w:tc>
          <w:tcPr>
            <w:tcW w:w="2835" w:type="dxa"/>
            <w:vAlign w:val="center"/>
          </w:tcPr>
          <w:p w14:paraId="70164A0B">
            <w:pPr>
              <w:pStyle w:val="11"/>
            </w:pPr>
          </w:p>
        </w:tc>
        <w:tc>
          <w:tcPr>
            <w:tcW w:w="2835" w:type="dxa"/>
            <w:vAlign w:val="center"/>
          </w:tcPr>
          <w:p w14:paraId="4AA8A703">
            <w:pPr>
              <w:pStyle w:val="9"/>
            </w:pPr>
          </w:p>
        </w:tc>
      </w:tr>
    </w:tbl>
    <w:p w14:paraId="7B8BB7C8">
      <w:pPr>
        <w:ind w:firstLine="420"/>
      </w:pPr>
      <w:r>
        <w:rPr>
          <w:rFonts w:ascii="方正书宋_GBK" w:hAnsi="方正书宋_GBK" w:eastAsia="方正书宋_GBK" w:cs="方正书宋_GBK"/>
          <w:color w:val="000000"/>
          <w:sz w:val="21"/>
        </w:rPr>
        <w:t>注：无固定资产占用情况，空表列示。</w:t>
      </w:r>
    </w:p>
    <w:p w14:paraId="7D6B7C27">
      <w:pPr>
        <w:ind w:firstLine="640"/>
      </w:pPr>
      <w:r>
        <w:rPr>
          <w:rFonts w:eastAsia="方正仿宋_GBK"/>
          <w:color w:val="000000"/>
          <w:sz w:val="32"/>
        </w:rPr>
        <w:t xml:space="preserve"> </w:t>
      </w:r>
    </w:p>
    <w:p w14:paraId="282BCE09">
      <w:pPr>
        <w:spacing w:before="10" w:after="10"/>
        <w:ind w:firstLine="640"/>
        <w:outlineLvl w:val="5"/>
      </w:pPr>
      <w:r>
        <w:rPr>
          <w:rFonts w:ascii="黑体" w:hAnsi="黑体" w:eastAsia="黑体" w:cs="黑体"/>
          <w:color w:val="000000"/>
          <w:sz w:val="32"/>
        </w:rPr>
        <w:t>八、名词解释</w:t>
      </w:r>
    </w:p>
    <w:p w14:paraId="086FAFC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14:paraId="09B4C48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FE34D9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8E776F9">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DF60B90">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D1AFD3A">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A438CF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D84F84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9F1988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31AF60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A5F9958">
      <w:pPr>
        <w:spacing w:before="10" w:after="10"/>
        <w:ind w:firstLine="640"/>
        <w:outlineLvl w:val="5"/>
      </w:pPr>
      <w:r>
        <w:rPr>
          <w:rFonts w:ascii="黑体" w:hAnsi="黑体" w:eastAsia="黑体" w:cs="黑体"/>
          <w:color w:val="000000"/>
          <w:sz w:val="32"/>
        </w:rPr>
        <w:t>九、其他需要说明的事项</w:t>
      </w:r>
    </w:p>
    <w:p w14:paraId="03D0A3A6">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9FE39">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0B65D5">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20560C"/>
    <w:multiLevelType w:val="singleLevel"/>
    <w:tmpl w:val="DF20560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jIyMWJkMTk3YTBmOWZlMTkwOTE3YTRhYjUxOTNmMTYifQ=="/>
  </w:docVars>
  <w:rsids>
    <w:rsidRoot w:val="00637848"/>
    <w:rsid w:val="00036625"/>
    <w:rsid w:val="00073A1E"/>
    <w:rsid w:val="00190B79"/>
    <w:rsid w:val="00281D92"/>
    <w:rsid w:val="002E5B74"/>
    <w:rsid w:val="004607B0"/>
    <w:rsid w:val="00471100"/>
    <w:rsid w:val="0048316C"/>
    <w:rsid w:val="005E6352"/>
    <w:rsid w:val="00637848"/>
    <w:rsid w:val="006A699F"/>
    <w:rsid w:val="0077204C"/>
    <w:rsid w:val="00917CEA"/>
    <w:rsid w:val="00940E4D"/>
    <w:rsid w:val="009A2347"/>
    <w:rsid w:val="00A23194"/>
    <w:rsid w:val="00B30BD5"/>
    <w:rsid w:val="00B6245C"/>
    <w:rsid w:val="00B649C8"/>
    <w:rsid w:val="058E7113"/>
    <w:rsid w:val="0F55021C"/>
    <w:rsid w:val="0F7F4547"/>
    <w:rsid w:val="11E4719F"/>
    <w:rsid w:val="17AB6414"/>
    <w:rsid w:val="18652573"/>
    <w:rsid w:val="18ED6A14"/>
    <w:rsid w:val="1C361A19"/>
    <w:rsid w:val="30D7049B"/>
    <w:rsid w:val="3134768B"/>
    <w:rsid w:val="35882DA0"/>
    <w:rsid w:val="3DA45EEC"/>
    <w:rsid w:val="47FB377D"/>
    <w:rsid w:val="4BC77ED7"/>
    <w:rsid w:val="4C2450EC"/>
    <w:rsid w:val="4F681B2C"/>
    <w:rsid w:val="5C792144"/>
    <w:rsid w:val="63AC3AB1"/>
    <w:rsid w:val="63B34F50"/>
    <w:rsid w:val="656E2DB4"/>
    <w:rsid w:val="6CB72BC1"/>
    <w:rsid w:val="6D060052"/>
    <w:rsid w:val="6ECC4B6E"/>
    <w:rsid w:val="6F3D476C"/>
    <w:rsid w:val="71BC3A02"/>
    <w:rsid w:val="747608CF"/>
    <w:rsid w:val="7DA730DA"/>
    <w:rsid w:val="7F1C0B06"/>
    <w:rsid w:val="7FF412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6">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7">
    <w:name w:val="单元格样式20"/>
    <w:basedOn w:val="1"/>
    <w:autoRedefine/>
    <w:qFormat/>
    <w:uiPriority w:val="0"/>
    <w:rPr>
      <w:rFonts w:ascii="方正小标宋_GBK" w:hAnsi="方正小标宋_GBK" w:eastAsia="方正小标宋_GBK" w:cs="方正小标宋_GBK"/>
    </w:rPr>
  </w:style>
  <w:style w:type="paragraph" w:customStyle="1" w:styleId="8">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9">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0">
    <w:name w:val="单元格样式2"/>
    <w:basedOn w:val="1"/>
    <w:autoRedefine/>
    <w:qFormat/>
    <w:uiPriority w:val="0"/>
    <w:rPr>
      <w:rFonts w:ascii="方正书宋_GBK" w:hAnsi="方正书宋_GBK" w:eastAsia="方正书宋_GBK" w:cs="方正书宋_GBK"/>
      <w:sz w:val="21"/>
    </w:rPr>
  </w:style>
  <w:style w:type="paragraph" w:customStyle="1" w:styleId="11">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4">
    <w:name w:val="单元格样式5"/>
    <w:basedOn w:val="1"/>
    <w:autoRedefine/>
    <w:qFormat/>
    <w:uiPriority w:val="0"/>
    <w:rPr>
      <w:rFonts w:ascii="方正书宋_GBK" w:hAnsi="方正书宋_GBK" w:eastAsia="方正书宋_GBK" w:cs="方正书宋_GBK"/>
      <w:b/>
      <w:sz w:val="21"/>
    </w:rPr>
  </w:style>
  <w:style w:type="paragraph" w:customStyle="1" w:styleId="15">
    <w:name w:val="插入文本样式-插入部门职责文件"/>
    <w:basedOn w:val="1"/>
    <w:autoRedefine/>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19">
    <w:name w:val="插入文本样式-插入总体目标文件"/>
    <w:basedOn w:val="1"/>
    <w:autoRedefine/>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2">
    <w:name w:val="单元格样式23"/>
    <w:basedOn w:val="1"/>
    <w:autoRedefine/>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7">
    <w:name w:val="TOC 2"/>
    <w:basedOn w:val="1"/>
    <w:autoRedefine/>
    <w:qFormat/>
    <w:uiPriority w:val="0"/>
    <w:pPr>
      <w:ind w:left="240"/>
    </w:pPr>
  </w:style>
  <w:style w:type="paragraph" w:customStyle="1" w:styleId="28">
    <w:name w:val="TOC 3"/>
    <w:basedOn w:val="1"/>
    <w:autoRedefine/>
    <w:qFormat/>
    <w:uiPriority w:val="0"/>
    <w:pPr>
      <w:ind w:left="480"/>
    </w:pPr>
  </w:style>
  <w:style w:type="paragraph" w:customStyle="1" w:styleId="29">
    <w:name w:val="TOC 4"/>
    <w:basedOn w:val="1"/>
    <w:autoRedefine/>
    <w:qFormat/>
    <w:uiPriority w:val="0"/>
    <w:pPr>
      <w:ind w:left="720"/>
    </w:pPr>
  </w:style>
  <w:style w:type="paragraph" w:customStyle="1" w:styleId="30">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4" Type="http://schemas.openxmlformats.org/officeDocument/2006/relationships/fontTable" Target="fontTable.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2023-02-21T10:43:13Z</dcterms:created>
  <dcterms:modified xsi:type="dcterms:W3CDTF">2023-02-21T02:43:13Z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2023-02-21T10:43:13Z</dcterms:created>
  <dcterms:modified xsi:type="dcterms:W3CDTF">2023-02-21T02:43:13Z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2023-02-21T10:43:19Z</dcterms:created>
  <dcterms:modified xsi:type="dcterms:W3CDTF">2023-02-21T02:43:19Z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2023-02-21T10:43:17Z</dcterms:created>
  <dcterms:modified xsi:type="dcterms:W3CDTF">2023-02-21T02:43:17Z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2023-02-21T10:43:14Z</dcterms:created>
  <dcterms:modified xsi:type="dcterms:W3CDTF">2023-02-21T02:43:14Z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2023-02-21T10:43:12Z</dcterms:created>
  <dcterms:modified xsi:type="dcterms:W3CDTF">2023-02-21T02:43:12Z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2023-02-21T10:43:09Z</dcterms:created>
  <dcterms:modified xsi:type="dcterms:W3CDTF">2023-02-21T02:43:09Z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2023-02-21T10:43:09Z</dcterms:created>
  <dcterms:modified xsi:type="dcterms:W3CDTF">2023-02-21T02:43:09Z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2023-02-21T10:43:13Z</dcterms:created>
  <dcterms:modified xsi:type="dcterms:W3CDTF">2023-02-21T02:43:13Z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2023-02-21T10:43:09Z</dcterms:created>
  <dcterms:modified xsi:type="dcterms:W3CDTF">2023-02-21T02:43:09Z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2023-02-21T10:43:14Z</dcterms:created>
  <dcterms:modified xsi:type="dcterms:W3CDTF">2023-02-21T02:43:14Z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2023-02-21T10:43:08Z</dcterms:created>
  <dcterms:modified xsi:type="dcterms:W3CDTF">2023-02-21T02:43:08Z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2023-02-21T10:43:14Z</dcterms:created>
  <dcterms:modified xsi:type="dcterms:W3CDTF">2023-02-21T02:43:14Z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2023-02-21T10:43:13Z</dcterms:created>
  <dcterms:modified xsi:type="dcterms:W3CDTF">2023-02-21T02:43:13Z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2023-02-21T10:43:08Z</dcterms:created>
  <dcterms:modified xsi:type="dcterms:W3CDTF">2023-02-21T02:43:08Z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2023-02-21T10:43:13Z</dcterms:created>
  <dcterms:modified xsi:type="dcterms:W3CDTF">2023-02-21T02:43:13Z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2023-02-21T10:43:17Z</dcterms:created>
  <dcterms:modified xsi:type="dcterms:W3CDTF">2023-02-21T02:43:17Z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2023-02-21T10:43:18Z</dcterms:created>
  <dcterms:modified xsi:type="dcterms:W3CDTF">2023-02-21T02:43:18Z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b:Sources xmlns:b="http://schemas.openxmlformats.org/officeDocument/2006/bibliography" xmlns="http://schemas.openxmlformats.org/officeDocument/2006/bibliography" SelectedStyle="" StyleName=""/>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2023-02-21T10:43:09Z</dcterms:created>
  <dcterms:modified xsi:type="dcterms:W3CDTF">2023-02-21T02:43:09Z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2023-02-21T10:43:14Z</dcterms:created>
  <dcterms:modified xsi:type="dcterms:W3CDTF">2023-02-21T02:43:14Z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EBD3395-74CF-4172-B0A9-72C4A94A1783}">
  <ds:schemaRefs/>
</ds:datastoreItem>
</file>

<file path=customXml/itemProps10.xml><?xml version="1.0" encoding="utf-8"?>
<ds:datastoreItem xmlns:ds="http://schemas.openxmlformats.org/officeDocument/2006/customXml" ds:itemID="{7DB70765-B4E4-4644-A633-EFEEF191ABEE}">
  <ds:schemaRefs/>
</ds:datastoreItem>
</file>

<file path=customXml/itemProps11.xml><?xml version="1.0" encoding="utf-8"?>
<ds:datastoreItem xmlns:ds="http://schemas.openxmlformats.org/officeDocument/2006/customXml" ds:itemID="{ABD1A5D1-6314-4124-928A-568D28931BAF}">
  <ds:schemaRefs/>
</ds:datastoreItem>
</file>

<file path=customXml/itemProps12.xml><?xml version="1.0" encoding="utf-8"?>
<ds:datastoreItem xmlns:ds="http://schemas.openxmlformats.org/officeDocument/2006/customXml" ds:itemID="{B4354252-DF96-4FCD-A443-C0014C15783F}">
  <ds:schemaRefs/>
</ds:datastoreItem>
</file>

<file path=customXml/itemProps13.xml><?xml version="1.0" encoding="utf-8"?>
<ds:datastoreItem xmlns:ds="http://schemas.openxmlformats.org/officeDocument/2006/customXml" ds:itemID="{0530227D-C91C-4FDB-A2FA-935086153A02}">
  <ds:schemaRefs/>
</ds:datastoreItem>
</file>

<file path=customXml/itemProps14.xml><?xml version="1.0" encoding="utf-8"?>
<ds:datastoreItem xmlns:ds="http://schemas.openxmlformats.org/officeDocument/2006/customXml" ds:itemID="{97CE281B-06E7-4609-A45C-DD1214A3D9DC}">
  <ds:schemaRefs/>
</ds:datastoreItem>
</file>

<file path=customXml/itemProps15.xml><?xml version="1.0" encoding="utf-8"?>
<ds:datastoreItem xmlns:ds="http://schemas.openxmlformats.org/officeDocument/2006/customXml" ds:itemID="{4A6D6318-746C-4792-A822-86A65E05EBC8}">
  <ds:schemaRefs/>
</ds:datastoreItem>
</file>

<file path=customXml/itemProps16.xml><?xml version="1.0" encoding="utf-8"?>
<ds:datastoreItem xmlns:ds="http://schemas.openxmlformats.org/officeDocument/2006/customXml" ds:itemID="{905CA6E9-3366-4FD7-A72A-5D2CCCC6F959}">
  <ds:schemaRefs/>
</ds:datastoreItem>
</file>

<file path=customXml/itemProps17.xml><?xml version="1.0" encoding="utf-8"?>
<ds:datastoreItem xmlns:ds="http://schemas.openxmlformats.org/officeDocument/2006/customXml" ds:itemID="{5EF40DA6-DA15-421B-9E4C-FA421628DBF8}">
  <ds:schemaRefs/>
</ds:datastoreItem>
</file>

<file path=customXml/itemProps18.xml><?xml version="1.0" encoding="utf-8"?>
<ds:datastoreItem xmlns:ds="http://schemas.openxmlformats.org/officeDocument/2006/customXml" ds:itemID="{E2334F7F-AA53-4555-BEA6-EF73D142C282}">
  <ds:schemaRefs/>
</ds:datastoreItem>
</file>

<file path=customXml/itemProps19.xml><?xml version="1.0" encoding="utf-8"?>
<ds:datastoreItem xmlns:ds="http://schemas.openxmlformats.org/officeDocument/2006/customXml" ds:itemID="{6F98A9EE-454A-4629-A8C6-12CEC7E4D49A}">
  <ds:schemaRefs/>
</ds:datastoreItem>
</file>

<file path=customXml/itemProps2.xml><?xml version="1.0" encoding="utf-8"?>
<ds:datastoreItem xmlns:ds="http://schemas.openxmlformats.org/officeDocument/2006/customXml" ds:itemID="{BB1BDD4B-AFDF-4441-A191-15FA5E0C1CF4}">
  <ds:schemaRefs/>
</ds:datastoreItem>
</file>

<file path=customXml/itemProps20.xml><?xml version="1.0" encoding="utf-8"?>
<ds:datastoreItem xmlns:ds="http://schemas.openxmlformats.org/officeDocument/2006/customXml" ds:itemID="{EA2CE517-A0BF-4246-866C-6F73E7665A2A}">
  <ds:schemaRefs/>
</ds:datastoreItem>
</file>

<file path=customXml/itemProps21.xml><?xml version="1.0" encoding="utf-8"?>
<ds:datastoreItem xmlns:ds="http://schemas.openxmlformats.org/officeDocument/2006/customXml" ds:itemID="{4A835ED0-15F6-47C1-84FE-D97B8C5482B0}">
  <ds:schemaRefs/>
</ds:datastoreItem>
</file>

<file path=customXml/itemProps22.xml><?xml version="1.0" encoding="utf-8"?>
<ds:datastoreItem xmlns:ds="http://schemas.openxmlformats.org/officeDocument/2006/customXml" ds:itemID="{A55F54D0-5140-40CD-8840-80BBCDAE039A}">
  <ds:schemaRefs/>
</ds:datastoreItem>
</file>

<file path=customXml/itemProps23.xml><?xml version="1.0" encoding="utf-8"?>
<ds:datastoreItem xmlns:ds="http://schemas.openxmlformats.org/officeDocument/2006/customXml" ds:itemID="{30F361AD-95E7-4BC0-918E-50BBE7B6B90A}">
  <ds:schemaRefs/>
</ds:datastoreItem>
</file>

<file path=customXml/itemProps24.xml><?xml version="1.0" encoding="utf-8"?>
<ds:datastoreItem xmlns:ds="http://schemas.openxmlformats.org/officeDocument/2006/customXml" ds:itemID="{0B5501FB-0944-4359-BEBC-CE4088FEC309}">
  <ds:schemaRefs/>
</ds:datastoreItem>
</file>

<file path=customXml/itemProps25.xml><?xml version="1.0" encoding="utf-8"?>
<ds:datastoreItem xmlns:ds="http://schemas.openxmlformats.org/officeDocument/2006/customXml" ds:itemID="{4AF28619-A0CB-490F-9D80-25D65BF9F5B8}">
  <ds:schemaRefs/>
</ds:datastoreItem>
</file>

<file path=customXml/itemProps26.xml><?xml version="1.0" encoding="utf-8"?>
<ds:datastoreItem xmlns:ds="http://schemas.openxmlformats.org/officeDocument/2006/customXml" ds:itemID="{C82027F3-A4DA-46C0-B226-553A5CB1F52C}">
  <ds:schemaRefs/>
</ds:datastoreItem>
</file>

<file path=customXml/itemProps27.xml><?xml version="1.0" encoding="utf-8"?>
<ds:datastoreItem xmlns:ds="http://schemas.openxmlformats.org/officeDocument/2006/customXml" ds:itemID="{CD957A7C-CEA0-41FF-9EB5-19E103E0EDBF}">
  <ds:schemaRefs/>
</ds:datastoreItem>
</file>

<file path=customXml/itemProps28.xml><?xml version="1.0" encoding="utf-8"?>
<ds:datastoreItem xmlns:ds="http://schemas.openxmlformats.org/officeDocument/2006/customXml" ds:itemID="{A0F23575-0C81-406E-8488-2E84B61C72C3}">
  <ds:schemaRefs/>
</ds:datastoreItem>
</file>

<file path=customXml/itemProps29.xml><?xml version="1.0" encoding="utf-8"?>
<ds:datastoreItem xmlns:ds="http://schemas.openxmlformats.org/officeDocument/2006/customXml" ds:itemID="{C8B58514-6094-4136-98A3-79839BEF8BEF}">
  <ds:schemaRefs/>
</ds:datastoreItem>
</file>

<file path=customXml/itemProps3.xml><?xml version="1.0" encoding="utf-8"?>
<ds:datastoreItem xmlns:ds="http://schemas.openxmlformats.org/officeDocument/2006/customXml" ds:itemID="{79CCE345-9A30-4324-A5E3-DFB029332AAD}">
  <ds:schemaRefs/>
</ds:datastoreItem>
</file>

<file path=customXml/itemProps30.xml><?xml version="1.0" encoding="utf-8"?>
<ds:datastoreItem xmlns:ds="http://schemas.openxmlformats.org/officeDocument/2006/customXml" ds:itemID="{C87A6439-E95D-46BF-B600-225B9CD78772}">
  <ds:schemaRefs/>
</ds:datastoreItem>
</file>

<file path=customXml/itemProps31.xml><?xml version="1.0" encoding="utf-8"?>
<ds:datastoreItem xmlns:ds="http://schemas.openxmlformats.org/officeDocument/2006/customXml" ds:itemID="{08A3A217-0AAD-41BA-BBB8-201DB1FEEAC7}">
  <ds:schemaRefs/>
</ds:datastoreItem>
</file>

<file path=customXml/itemProps32.xml><?xml version="1.0" encoding="utf-8"?>
<ds:datastoreItem xmlns:ds="http://schemas.openxmlformats.org/officeDocument/2006/customXml" ds:itemID="{8D10316B-1E21-4C2B-AF15-7C49F48630BC}">
  <ds:schemaRefs/>
</ds:datastoreItem>
</file>

<file path=customXml/itemProps33.xml><?xml version="1.0" encoding="utf-8"?>
<ds:datastoreItem xmlns:ds="http://schemas.openxmlformats.org/officeDocument/2006/customXml" ds:itemID="{F4202A91-492C-43F5-BA81-EC131AECB574}">
  <ds:schemaRefs/>
</ds:datastoreItem>
</file>

<file path=customXml/itemProps34.xml><?xml version="1.0" encoding="utf-8"?>
<ds:datastoreItem xmlns:ds="http://schemas.openxmlformats.org/officeDocument/2006/customXml" ds:itemID="{1F6F1907-A178-49D6-A85A-873A302CE426}">
  <ds:schemaRefs/>
</ds:datastoreItem>
</file>

<file path=customXml/itemProps35.xml><?xml version="1.0" encoding="utf-8"?>
<ds:datastoreItem xmlns:ds="http://schemas.openxmlformats.org/officeDocument/2006/customXml" ds:itemID="{C293E6F4-E64C-49AA-8B02-5F6124EC4D54}">
  <ds:schemaRefs/>
</ds:datastoreItem>
</file>

<file path=customXml/itemProps36.xml><?xml version="1.0" encoding="utf-8"?>
<ds:datastoreItem xmlns:ds="http://schemas.openxmlformats.org/officeDocument/2006/customXml" ds:itemID="{4E901C50-7C1F-494D-A025-BAEF8981798B}">
  <ds:schemaRefs/>
</ds:datastoreItem>
</file>

<file path=customXml/itemProps37.xml><?xml version="1.0" encoding="utf-8"?>
<ds:datastoreItem xmlns:ds="http://schemas.openxmlformats.org/officeDocument/2006/customXml" ds:itemID="{9B7F789A-645B-4810-8532-7B51B994922B}">
  <ds:schemaRefs/>
</ds:datastoreItem>
</file>

<file path=customXml/itemProps38.xml><?xml version="1.0" encoding="utf-8"?>
<ds:datastoreItem xmlns:ds="http://schemas.openxmlformats.org/officeDocument/2006/customXml" ds:itemID="{0D2F5D75-CF7E-45E0-A83C-63D227825779}">
  <ds:schemaRefs/>
</ds:datastoreItem>
</file>

<file path=customXml/itemProps39.xml><?xml version="1.0" encoding="utf-8"?>
<ds:datastoreItem xmlns:ds="http://schemas.openxmlformats.org/officeDocument/2006/customXml" ds:itemID="{8AC06373-1FB0-443C-926B-76DF4FA578BA}">
  <ds:schemaRefs/>
</ds:datastoreItem>
</file>

<file path=customXml/itemProps4.xml><?xml version="1.0" encoding="utf-8"?>
<ds:datastoreItem xmlns:ds="http://schemas.openxmlformats.org/officeDocument/2006/customXml" ds:itemID="{5B7EA475-62C4-4425-8822-6853E85D8580}">
  <ds:schemaRefs/>
</ds:datastoreItem>
</file>

<file path=customXml/itemProps40.xml><?xml version="1.0" encoding="utf-8"?>
<ds:datastoreItem xmlns:ds="http://schemas.openxmlformats.org/officeDocument/2006/customXml" ds:itemID="{B45A07D5-49A4-4A2E-A20E-14F4D493B951}">
  <ds:schemaRefs/>
</ds:datastoreItem>
</file>

<file path=customXml/itemProps41.xml><?xml version="1.0" encoding="utf-8"?>
<ds:datastoreItem xmlns:ds="http://schemas.openxmlformats.org/officeDocument/2006/customXml" ds:itemID="{2821FA61-6F3C-4A68-943C-69CE0243EBA8}">
  <ds:schemaRefs/>
</ds:datastoreItem>
</file>

<file path=customXml/itemProps42.xml><?xml version="1.0" encoding="utf-8"?>
<ds:datastoreItem xmlns:ds="http://schemas.openxmlformats.org/officeDocument/2006/customXml" ds:itemID="{374CC924-F619-4100-94FF-9582FD1E1088}">
  <ds:schemaRefs/>
</ds:datastoreItem>
</file>

<file path=customXml/itemProps43.xml><?xml version="1.0" encoding="utf-8"?>
<ds:datastoreItem xmlns:ds="http://schemas.openxmlformats.org/officeDocument/2006/customXml" ds:itemID="{6DDF234E-5F0E-4C4F-B317-F36620B0F742}">
  <ds:schemaRefs/>
</ds:datastoreItem>
</file>

<file path=customXml/itemProps44.xml><?xml version="1.0" encoding="utf-8"?>
<ds:datastoreItem xmlns:ds="http://schemas.openxmlformats.org/officeDocument/2006/customXml" ds:itemID="{5448E99D-5D61-42FE-8004-CAB5768392B5}">
  <ds:schemaRefs/>
</ds:datastoreItem>
</file>

<file path=customXml/itemProps45.xml><?xml version="1.0" encoding="utf-8"?>
<ds:datastoreItem xmlns:ds="http://schemas.openxmlformats.org/officeDocument/2006/customXml" ds:itemID="{E5DC5213-564B-4621-B363-FB8576971538}">
  <ds:schemaRefs/>
</ds:datastoreItem>
</file>

<file path=customXml/itemProps46.xml><?xml version="1.0" encoding="utf-8"?>
<ds:datastoreItem xmlns:ds="http://schemas.openxmlformats.org/officeDocument/2006/customXml" ds:itemID="{E5FD0888-C013-4339-BA89-1C99EAE4AFB0}">
  <ds:schemaRefs/>
</ds:datastoreItem>
</file>

<file path=customXml/itemProps47.xml><?xml version="1.0" encoding="utf-8"?>
<ds:datastoreItem xmlns:ds="http://schemas.openxmlformats.org/officeDocument/2006/customXml" ds:itemID="{5DC367AF-2111-47A8-BE1C-B722F16D8668}">
  <ds:schemaRefs/>
</ds:datastoreItem>
</file>

<file path=customXml/itemProps48.xml><?xml version="1.0" encoding="utf-8"?>
<ds:datastoreItem xmlns:ds="http://schemas.openxmlformats.org/officeDocument/2006/customXml" ds:itemID="{74D5A8C3-3D8B-4AB5-A8E2-065B60A4D03E}">
  <ds:schemaRefs/>
</ds:datastoreItem>
</file>

<file path=customXml/itemProps49.xml><?xml version="1.0" encoding="utf-8"?>
<ds:datastoreItem xmlns:ds="http://schemas.openxmlformats.org/officeDocument/2006/customXml" ds:itemID="{0C0890CB-4167-44C0-ABF8-2A2D5F550E08}">
  <ds:schemaRefs/>
</ds:datastoreItem>
</file>

<file path=customXml/itemProps5.xml><?xml version="1.0" encoding="utf-8"?>
<ds:datastoreItem xmlns:ds="http://schemas.openxmlformats.org/officeDocument/2006/customXml" ds:itemID="{E43F4FAE-9B4B-41A5-B10F-892BEE43DB39}">
  <ds:schemaRefs/>
</ds:datastoreItem>
</file>

<file path=customXml/itemProps50.xml><?xml version="1.0" encoding="utf-8"?>
<ds:datastoreItem xmlns:ds="http://schemas.openxmlformats.org/officeDocument/2006/customXml" ds:itemID="{EAFB77C5-7DF2-4E17-B8D2-D90CFBCD24F1}">
  <ds:schemaRefs/>
</ds:datastoreItem>
</file>

<file path=customXml/itemProps51.xml><?xml version="1.0" encoding="utf-8"?>
<ds:datastoreItem xmlns:ds="http://schemas.openxmlformats.org/officeDocument/2006/customXml" ds:itemID="{68ABF7F1-759E-4E30-9E3C-5561946ACBEA}">
  <ds:schemaRefs/>
</ds:datastoreItem>
</file>

<file path=customXml/itemProps52.xml><?xml version="1.0" encoding="utf-8"?>
<ds:datastoreItem xmlns:ds="http://schemas.openxmlformats.org/officeDocument/2006/customXml" ds:itemID="{DC6A2CA6-A4C0-4259-BAB0-D62FA1AE0EE8}">
  <ds:schemaRefs/>
</ds:datastoreItem>
</file>

<file path=customXml/itemProps53.xml><?xml version="1.0" encoding="utf-8"?>
<ds:datastoreItem xmlns:ds="http://schemas.openxmlformats.org/officeDocument/2006/customXml" ds:itemID="{9D5309E0-E00F-4857-BD84-8CD9D4E3E966}">
  <ds:schemaRefs/>
</ds:datastoreItem>
</file>

<file path=customXml/itemProps54.xml><?xml version="1.0" encoding="utf-8"?>
<ds:datastoreItem xmlns:ds="http://schemas.openxmlformats.org/officeDocument/2006/customXml" ds:itemID="{ACE3FBC9-68AE-4D93-8EC6-6AA8748C36B8}">
  <ds:schemaRefs/>
</ds:datastoreItem>
</file>

<file path=customXml/itemProps55.xml><?xml version="1.0" encoding="utf-8"?>
<ds:datastoreItem xmlns:ds="http://schemas.openxmlformats.org/officeDocument/2006/customXml" ds:itemID="{61F3BEC0-FAE9-4591-B894-09C6113EE685}">
  <ds:schemaRefs/>
</ds:datastoreItem>
</file>

<file path=customXml/itemProps56.xml><?xml version="1.0" encoding="utf-8"?>
<ds:datastoreItem xmlns:ds="http://schemas.openxmlformats.org/officeDocument/2006/customXml" ds:itemID="{EECF1D29-C358-4B2F-BCF3-AC1383FE7341}">
  <ds:schemaRefs/>
</ds:datastoreItem>
</file>

<file path=customXml/itemProps57.xml><?xml version="1.0" encoding="utf-8"?>
<ds:datastoreItem xmlns:ds="http://schemas.openxmlformats.org/officeDocument/2006/customXml" ds:itemID="{C4F07F66-70DE-41C1-AB2A-4D2D8A33585A}">
  <ds:schemaRefs/>
</ds:datastoreItem>
</file>

<file path=customXml/itemProps6.xml><?xml version="1.0" encoding="utf-8"?>
<ds:datastoreItem xmlns:ds="http://schemas.openxmlformats.org/officeDocument/2006/customXml" ds:itemID="{8E3F6952-7134-4AE6-BB58-92541F2CB4FF}">
  <ds:schemaRefs/>
</ds:datastoreItem>
</file>

<file path=customXml/itemProps7.xml><?xml version="1.0" encoding="utf-8"?>
<ds:datastoreItem xmlns:ds="http://schemas.openxmlformats.org/officeDocument/2006/customXml" ds:itemID="{D3637903-FBAF-42BA-AE42-3AE9D9B4975D}">
  <ds:schemaRefs/>
</ds:datastoreItem>
</file>

<file path=customXml/itemProps8.xml><?xml version="1.0" encoding="utf-8"?>
<ds:datastoreItem xmlns:ds="http://schemas.openxmlformats.org/officeDocument/2006/customXml" ds:itemID="{4258744B-2506-414A-9A95-A09904CED5DE}">
  <ds:schemaRefs/>
</ds:datastoreItem>
</file>

<file path=customXml/itemProps9.xml><?xml version="1.0" encoding="utf-8"?>
<ds:datastoreItem xmlns:ds="http://schemas.openxmlformats.org/officeDocument/2006/customXml" ds:itemID="{A7205FC6-1254-43D2-B09F-4CEEF1E53CBB}">
  <ds:schemaRefs/>
</ds:datastoreItem>
</file>

<file path=docProps/app.xml><?xml version="1.0" encoding="utf-8"?>
<Properties xmlns="http://schemas.openxmlformats.org/officeDocument/2006/extended-properties" xmlns:vt="http://schemas.openxmlformats.org/officeDocument/2006/docPropsVTypes">
  <Template>Normal.dotm</Template>
  <Pages>37</Pages>
  <Words>561</Words>
  <Characters>630</Characters>
  <Lines>134</Lines>
  <Paragraphs>37</Paragraphs>
  <TotalTime>4</TotalTime>
  <ScaleCrop>false</ScaleCrop>
  <LinksUpToDate>false</LinksUpToDate>
  <CharactersWithSpaces>632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2023-02-21T10:43:00Z</dcterms:created>
  <dc:creator>HP</dc:creator>
  <cp:lastModifiedBy>mengxiang</cp:lastModifiedBy>
  <dcterms:modified xsi:type="dcterms:W3CDTF">2025-01-24T02:13:22Z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40B4BB482C7D4006AB1DC782068EC62C</vt:lpwstr>
  </property>
  <property fmtid="{D5CDD505-2E9C-101B-9397-08002B2CF9AE}" pid="4" name="KSOTemplateDocerSaveRecord">
    <vt:lpwstr>eyJoZGlkIjoiNjIyMWJkMTk3YTBmOWZlMTkwOTE3YTRhYjUxOTNmMTYiLCJ1c2VySWQiOiI3NDE3Mjk3MTAifQ==</vt:lpwstr>
  </property>
</Properties>
</file>