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7811" w:rsidRDefault="0050302E">
      <w:pPr>
        <w:jc w:val="center"/>
        <w:outlineLvl w:val="0"/>
      </w:pPr>
      <w:bookmarkStart w:id="0" w:name="_GoBack"/>
      <w:bookmarkStart w:id="1" w:name="_Toc107215304"/>
      <w:bookmarkEnd w:id="0"/>
      <w:r>
        <w:rPr>
          <w:rFonts w:ascii="黑体" w:eastAsia="黑体" w:hAnsi="黑体" w:cs="黑体" w:hint="eastAsia"/>
          <w:b/>
          <w:color w:val="000000"/>
          <w:sz w:val="44"/>
          <w:lang w:eastAsia="zh-CN"/>
        </w:rPr>
        <w:t>行唐县教育局所属单位</w:t>
      </w:r>
      <w:r>
        <w:rPr>
          <w:rFonts w:ascii="黑体" w:eastAsia="黑体" w:hAnsi="黑体" w:cs="黑体"/>
          <w:b/>
          <w:color w:val="000000"/>
          <w:sz w:val="44"/>
        </w:rPr>
        <w:t>202</w:t>
      </w:r>
      <w:r>
        <w:rPr>
          <w:rFonts w:ascii="黑体" w:eastAsia="黑体" w:hAnsi="黑体" w:cs="黑体" w:hint="eastAsia"/>
          <w:b/>
          <w:color w:val="000000"/>
          <w:sz w:val="44"/>
          <w:lang w:eastAsia="zh-CN"/>
        </w:rPr>
        <w:t>1</w:t>
      </w:r>
      <w:r>
        <w:rPr>
          <w:rFonts w:ascii="黑体" w:eastAsia="黑体" w:hAnsi="黑体" w:cs="黑体"/>
          <w:b/>
          <w:color w:val="000000"/>
          <w:sz w:val="44"/>
        </w:rPr>
        <w:t>年</w:t>
      </w:r>
      <w:r>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rsidR="002E7811" w:rsidRDefault="002E7811">
      <w:pPr>
        <w:jc w:val="center"/>
      </w:pPr>
    </w:p>
    <w:p w:rsidR="002E7811" w:rsidRDefault="002E7811"/>
    <w:p w:rsidR="002E7811" w:rsidRDefault="002E7811">
      <w:pPr>
        <w:jc w:val="center"/>
      </w:pPr>
    </w:p>
    <w:p w:rsidR="002E7811" w:rsidRDefault="003B2C9E">
      <w:pPr>
        <w:pStyle w:val="4"/>
        <w:tabs>
          <w:tab w:val="right" w:leader="dot" w:pos="14572"/>
        </w:tabs>
        <w:ind w:left="1440"/>
      </w:pPr>
      <w:r>
        <w:fldChar w:fldCharType="begin"/>
      </w:r>
      <w:r w:rsidR="0050302E">
        <w:instrText>TOC \o "4-4" \h \z \u</w:instrText>
      </w:r>
      <w:r>
        <w:fldChar w:fldCharType="separate"/>
      </w:r>
      <w:hyperlink w:anchor="_Toc25919" w:history="1">
        <w:r w:rsidR="0050302E">
          <w:rPr>
            <w:rFonts w:ascii="方正小标宋_GBK" w:eastAsia="方正小标宋_GBK" w:hAnsi="方正小标宋_GBK" w:cs="方正小标宋_GBK" w:hint="eastAsia"/>
            <w:lang w:eastAsia="zh-CN"/>
          </w:rPr>
          <w:t>一</w:t>
        </w:r>
        <w:r w:rsidR="0050302E">
          <w:rPr>
            <w:rFonts w:ascii="方正小标宋_GBK" w:eastAsia="方正小标宋_GBK" w:hAnsi="方正小标宋_GBK" w:cs="方正小标宋_GBK"/>
          </w:rPr>
          <w:t>、行唐县市同乡中心校区收支预算</w:t>
        </w:r>
        <w:r w:rsidR="0050302E">
          <w:tab/>
        </w:r>
        <w:r>
          <w:fldChar w:fldCharType="begin"/>
        </w:r>
        <w:r w:rsidR="0050302E">
          <w:instrText xml:space="preserve"> PAGEREF _Toc25919 \h </w:instrText>
        </w:r>
        <w:r>
          <w:fldChar w:fldCharType="separate"/>
        </w:r>
        <w:r w:rsidR="0050302E">
          <w:t>2</w:t>
        </w:r>
        <w:r>
          <w:fldChar w:fldCharType="end"/>
        </w:r>
      </w:hyperlink>
    </w:p>
    <w:p w:rsidR="002E7811" w:rsidRDefault="003B2C9E">
      <w:pPr>
        <w:pStyle w:val="4"/>
        <w:tabs>
          <w:tab w:val="right" w:leader="dot" w:pos="14572"/>
        </w:tabs>
        <w:ind w:left="1440"/>
      </w:pPr>
      <w:hyperlink w:anchor="_Toc13169" w:history="1">
        <w:r w:rsidR="0050302E">
          <w:rPr>
            <w:rFonts w:ascii="方正小标宋_GBK" w:eastAsia="方正小标宋_GBK" w:hAnsi="方正小标宋_GBK" w:cs="方正小标宋_GBK" w:hint="eastAsia"/>
            <w:lang w:eastAsia="zh-CN"/>
          </w:rPr>
          <w:t>二</w:t>
        </w:r>
        <w:r w:rsidR="0050302E">
          <w:rPr>
            <w:rFonts w:ascii="方正小标宋_GBK" w:eastAsia="方正小标宋_GBK" w:hAnsi="方正小标宋_GBK" w:cs="方正小标宋_GBK"/>
          </w:rPr>
          <w:t>、行唐县市同乡中心校区小学收支预算</w:t>
        </w:r>
        <w:r w:rsidR="0050302E">
          <w:tab/>
          <w:t>21</w:t>
        </w:r>
      </w:hyperlink>
    </w:p>
    <w:p w:rsidR="002E7811" w:rsidRDefault="003B2C9E">
      <w:pPr>
        <w:pStyle w:val="4"/>
        <w:tabs>
          <w:tab w:val="right" w:leader="dot" w:pos="14572"/>
        </w:tabs>
        <w:ind w:left="1440"/>
      </w:pPr>
      <w:hyperlink w:anchor="_Toc11986" w:history="1">
        <w:r w:rsidR="0050302E">
          <w:rPr>
            <w:rFonts w:ascii="方正小标宋_GBK" w:eastAsia="方正小标宋_GBK" w:hAnsi="方正小标宋_GBK" w:cs="方正小标宋_GBK" w:hint="eastAsia"/>
            <w:lang w:eastAsia="zh-CN"/>
          </w:rPr>
          <w:t>三</w:t>
        </w:r>
        <w:r w:rsidR="0050302E">
          <w:rPr>
            <w:rFonts w:ascii="方正小标宋_GBK" w:eastAsia="方正小标宋_GBK" w:hAnsi="方正小标宋_GBK" w:cs="方正小标宋_GBK"/>
          </w:rPr>
          <w:t>、行唐县市同乡中心校区幼儿园收支预算</w:t>
        </w:r>
        <w:r w:rsidR="0050302E">
          <w:tab/>
          <w:t>39</w:t>
        </w:r>
      </w:hyperlink>
    </w:p>
    <w:p w:rsidR="002E7811" w:rsidRDefault="003B2C9E">
      <w:pPr>
        <w:sectPr w:rsidR="002E7811">
          <w:pgSz w:w="16840" w:h="11900" w:orient="landscape"/>
          <w:pgMar w:top="1587" w:right="1134" w:bottom="1361" w:left="1134" w:header="720" w:footer="720" w:gutter="0"/>
          <w:pgNumType w:start="1"/>
          <w:cols w:space="720"/>
        </w:sectPr>
      </w:pPr>
      <w:r>
        <w:fldChar w:fldCharType="end"/>
      </w:r>
    </w:p>
    <w:p w:rsidR="002E7811" w:rsidRDefault="0050302E">
      <w:pPr>
        <w:jc w:val="center"/>
        <w:outlineLvl w:val="3"/>
      </w:pPr>
      <w:bookmarkStart w:id="2" w:name="_Toc25919"/>
      <w:r>
        <w:rPr>
          <w:rFonts w:ascii="方正小标宋_GBK" w:eastAsia="方正小标宋_GBK" w:hAnsi="方正小标宋_GBK" w:cs="方正小标宋_GBK" w:hint="eastAsia"/>
          <w:color w:val="000000"/>
          <w:sz w:val="44"/>
          <w:lang w:eastAsia="zh-CN"/>
        </w:rPr>
        <w:lastRenderedPageBreak/>
        <w:t>一</w:t>
      </w:r>
      <w:r>
        <w:rPr>
          <w:rFonts w:ascii="方正小标宋_GBK" w:eastAsia="方正小标宋_GBK" w:hAnsi="方正小标宋_GBK" w:cs="方正小标宋_GBK"/>
          <w:color w:val="000000"/>
          <w:sz w:val="44"/>
        </w:rPr>
        <w:t>、行唐县市同乡中心校区收支预算</w:t>
      </w:r>
      <w:bookmarkEnd w:id="2"/>
    </w:p>
    <w:p w:rsidR="002E7811" w:rsidRDefault="0050302E">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2E781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E7811" w:rsidRDefault="0050302E">
            <w:pPr>
              <w:pStyle w:val="20"/>
            </w:pPr>
            <w:r>
              <w:t>360039行唐县市同乡中心校区</w:t>
            </w:r>
          </w:p>
        </w:tc>
        <w:tc>
          <w:tcPr>
            <w:tcW w:w="2126"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预算年度：202</w:t>
            </w:r>
            <w:r>
              <w:rPr>
                <w:rFonts w:hint="eastAsia"/>
                <w:lang w:eastAsia="zh-CN"/>
              </w:rPr>
              <w:t>1</w:t>
            </w:r>
          </w:p>
        </w:tc>
        <w:tc>
          <w:tcPr>
            <w:tcW w:w="6661"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6661" w:type="dxa"/>
            <w:gridSpan w:val="2"/>
            <w:vAlign w:val="center"/>
          </w:tcPr>
          <w:p w:rsidR="002E7811" w:rsidRDefault="0050302E">
            <w:pPr>
              <w:pStyle w:val="10"/>
            </w:pPr>
            <w:r>
              <w:t>收入</w:t>
            </w:r>
          </w:p>
        </w:tc>
        <w:tc>
          <w:tcPr>
            <w:tcW w:w="6661" w:type="dxa"/>
            <w:gridSpan w:val="2"/>
            <w:vAlign w:val="center"/>
          </w:tcPr>
          <w:p w:rsidR="002E7811" w:rsidRDefault="0050302E">
            <w:pPr>
              <w:pStyle w:val="10"/>
            </w:pPr>
            <w:r>
              <w:t>支出</w:t>
            </w:r>
          </w:p>
        </w:tc>
      </w:tr>
      <w:tr w:rsidR="002E7811">
        <w:trPr>
          <w:trHeight w:val="369"/>
          <w:tblHeader/>
          <w:jc w:val="center"/>
        </w:trPr>
        <w:tc>
          <w:tcPr>
            <w:tcW w:w="850" w:type="dxa"/>
            <w:vMerge/>
          </w:tcPr>
          <w:p w:rsidR="002E7811" w:rsidRDefault="002E7811"/>
        </w:tc>
        <w:tc>
          <w:tcPr>
            <w:tcW w:w="4535" w:type="dxa"/>
            <w:vAlign w:val="center"/>
          </w:tcPr>
          <w:p w:rsidR="002E7811" w:rsidRDefault="0050302E">
            <w:pPr>
              <w:pStyle w:val="10"/>
            </w:pPr>
            <w:r>
              <w:t>项  目</w:t>
            </w:r>
          </w:p>
        </w:tc>
        <w:tc>
          <w:tcPr>
            <w:tcW w:w="2126" w:type="dxa"/>
            <w:vAlign w:val="center"/>
          </w:tcPr>
          <w:p w:rsidR="002E7811" w:rsidRDefault="0050302E">
            <w:pPr>
              <w:pStyle w:val="10"/>
            </w:pPr>
            <w:r>
              <w:t>预算数</w:t>
            </w:r>
          </w:p>
        </w:tc>
        <w:tc>
          <w:tcPr>
            <w:tcW w:w="4535" w:type="dxa"/>
            <w:vAlign w:val="center"/>
          </w:tcPr>
          <w:p w:rsidR="002E7811" w:rsidRDefault="0050302E">
            <w:pPr>
              <w:pStyle w:val="10"/>
            </w:pPr>
            <w:r>
              <w:t>项  目</w:t>
            </w:r>
          </w:p>
        </w:tc>
        <w:tc>
          <w:tcPr>
            <w:tcW w:w="2126" w:type="dxa"/>
            <w:vAlign w:val="center"/>
          </w:tcPr>
          <w:p w:rsidR="002E7811" w:rsidRDefault="0050302E">
            <w:pPr>
              <w:pStyle w:val="10"/>
            </w:pPr>
            <w:r>
              <w:t>预算数</w:t>
            </w:r>
          </w:p>
        </w:tc>
      </w:tr>
      <w:tr w:rsidR="002E7811">
        <w:trPr>
          <w:trHeight w:val="369"/>
          <w:tblHeader/>
          <w:jc w:val="center"/>
        </w:trPr>
        <w:tc>
          <w:tcPr>
            <w:tcW w:w="850" w:type="dxa"/>
            <w:vAlign w:val="center"/>
          </w:tcPr>
          <w:p w:rsidR="002E7811" w:rsidRDefault="0050302E">
            <w:pPr>
              <w:pStyle w:val="10"/>
            </w:pPr>
            <w:r>
              <w:t>栏次</w:t>
            </w:r>
          </w:p>
        </w:tc>
        <w:tc>
          <w:tcPr>
            <w:tcW w:w="4535" w:type="dxa"/>
            <w:vAlign w:val="center"/>
          </w:tcPr>
          <w:p w:rsidR="002E7811" w:rsidRDefault="0050302E">
            <w:pPr>
              <w:pStyle w:val="10"/>
            </w:pPr>
            <w:r>
              <w:t>1</w:t>
            </w:r>
          </w:p>
        </w:tc>
        <w:tc>
          <w:tcPr>
            <w:tcW w:w="2126" w:type="dxa"/>
            <w:vAlign w:val="center"/>
          </w:tcPr>
          <w:p w:rsidR="002E7811" w:rsidRDefault="0050302E">
            <w:pPr>
              <w:pStyle w:val="10"/>
            </w:pPr>
            <w:r>
              <w:t>2</w:t>
            </w:r>
          </w:p>
        </w:tc>
        <w:tc>
          <w:tcPr>
            <w:tcW w:w="4535" w:type="dxa"/>
            <w:vAlign w:val="center"/>
          </w:tcPr>
          <w:p w:rsidR="002E7811" w:rsidRDefault="0050302E">
            <w:pPr>
              <w:pStyle w:val="10"/>
            </w:pPr>
            <w:r>
              <w:t>3</w:t>
            </w:r>
          </w:p>
        </w:tc>
        <w:tc>
          <w:tcPr>
            <w:tcW w:w="2126" w:type="dxa"/>
            <w:vAlign w:val="center"/>
          </w:tcPr>
          <w:p w:rsidR="002E7811" w:rsidRDefault="0050302E">
            <w:pPr>
              <w:pStyle w:val="10"/>
            </w:pPr>
            <w:r>
              <w:t>4</w:t>
            </w:r>
          </w:p>
        </w:tc>
      </w:tr>
      <w:tr w:rsidR="002E7811">
        <w:trPr>
          <w:trHeight w:val="369"/>
          <w:jc w:val="center"/>
        </w:trPr>
        <w:tc>
          <w:tcPr>
            <w:tcW w:w="850" w:type="dxa"/>
            <w:vAlign w:val="center"/>
          </w:tcPr>
          <w:p w:rsidR="002E7811" w:rsidRDefault="0050302E">
            <w:pPr>
              <w:pStyle w:val="3"/>
            </w:pPr>
            <w:r>
              <w:t>1</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一、一般公共预算拨款收入</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一、一般公共服务支出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二、政府性基金预算拨款收入</w:t>
            </w:r>
          </w:p>
        </w:tc>
        <w:tc>
          <w:tcPr>
            <w:tcW w:w="2126" w:type="dxa"/>
            <w:vAlign w:val="center"/>
          </w:tcPr>
          <w:p w:rsidR="002E7811" w:rsidRDefault="002E7811">
            <w:pPr>
              <w:jc w:val="right"/>
              <w:textAlignment w:val="center"/>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二、外交支出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三、国有资本经营预算拨款收入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三、国防支出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4</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四、财政专户管理资金收入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四、公共安全支出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5</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五、事业收入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五、教育支出</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r>
      <w:tr w:rsidR="002E7811">
        <w:trPr>
          <w:trHeight w:val="369"/>
          <w:jc w:val="center"/>
        </w:trPr>
        <w:tc>
          <w:tcPr>
            <w:tcW w:w="850" w:type="dxa"/>
            <w:vAlign w:val="center"/>
          </w:tcPr>
          <w:p w:rsidR="002E7811" w:rsidRDefault="0050302E">
            <w:pPr>
              <w:pStyle w:val="3"/>
            </w:pPr>
            <w:r>
              <w:t>6</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六、事业单位经营收入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六、科学技术支出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7</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七、上级补助收入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七、文化旅游体育与传媒支出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8</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八、附属单位上缴收入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八、社会保障和就业支出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9</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九、其他收入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九、社会保险基金支出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10</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十、卫生健康支出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11</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十一、节能环保支出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12</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十二、城乡社区支出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13</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十三、农林水支出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14</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十四、交通运输支出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15</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十五、资源勘探工业信息等支出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16</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十六、商业服务业等支出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lastRenderedPageBreak/>
              <w:t>17</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十七、金融支出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18</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十八、援助其他地区支出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19</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十九、自然资源海洋气象等支出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20</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二十、住房保障支出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21</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二十一、粮油物资储备支出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22</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二十二、国有资本经营预算支出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23</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二十三、灾害防治及应急管理支出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24</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二十四、预备费</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25</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二十五、其他支出</w:t>
            </w:r>
          </w:p>
        </w:tc>
        <w:tc>
          <w:tcPr>
            <w:tcW w:w="2126" w:type="dxa"/>
            <w:vAlign w:val="center"/>
          </w:tcPr>
          <w:p w:rsidR="002E7811" w:rsidRDefault="002E7811">
            <w:pPr>
              <w:jc w:val="right"/>
              <w:textAlignment w:val="center"/>
            </w:pPr>
          </w:p>
        </w:tc>
      </w:tr>
      <w:tr w:rsidR="002E7811">
        <w:trPr>
          <w:trHeight w:val="369"/>
          <w:jc w:val="center"/>
        </w:trPr>
        <w:tc>
          <w:tcPr>
            <w:tcW w:w="850" w:type="dxa"/>
            <w:vAlign w:val="center"/>
          </w:tcPr>
          <w:p w:rsidR="002E7811" w:rsidRDefault="0050302E">
            <w:pPr>
              <w:pStyle w:val="3"/>
            </w:pPr>
            <w:r>
              <w:t>26</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二十六、转移性支出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27</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二十七、债务还本支出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28</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二十八、债务付息支出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29</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二十九、债务发行费用支出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30</w:t>
            </w:r>
          </w:p>
        </w:tc>
        <w:tc>
          <w:tcPr>
            <w:tcW w:w="4535"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三十、抗疫特别国债安排的支出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31</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本年收入合计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本年支出合计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r>
      <w:tr w:rsidR="002E7811">
        <w:trPr>
          <w:trHeight w:val="369"/>
          <w:jc w:val="center"/>
        </w:trPr>
        <w:tc>
          <w:tcPr>
            <w:tcW w:w="850" w:type="dxa"/>
            <w:vAlign w:val="center"/>
          </w:tcPr>
          <w:p w:rsidR="002E7811" w:rsidRDefault="0050302E">
            <w:pPr>
              <w:pStyle w:val="3"/>
            </w:pPr>
            <w:r>
              <w:t>32</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上年结转结余</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年终结转结余</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33</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收入总计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支出总计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r>
    </w:tbl>
    <w:p w:rsidR="002E7811" w:rsidRDefault="002E7811">
      <w:pPr>
        <w:sectPr w:rsidR="002E7811">
          <w:footerReference w:type="even" r:id="rId6"/>
          <w:footerReference w:type="default" r:id="rId7"/>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tblPr>
      <w:tblGrid>
        <w:gridCol w:w="582"/>
        <w:gridCol w:w="1245"/>
        <w:gridCol w:w="2425"/>
        <w:gridCol w:w="924"/>
        <w:gridCol w:w="924"/>
        <w:gridCol w:w="1375"/>
        <w:gridCol w:w="1276"/>
        <w:gridCol w:w="890"/>
        <w:gridCol w:w="890"/>
        <w:gridCol w:w="1198"/>
        <w:gridCol w:w="1507"/>
        <w:gridCol w:w="890"/>
        <w:gridCol w:w="890"/>
      </w:tblGrid>
      <w:tr w:rsidR="002E7811">
        <w:trPr>
          <w:trHeight w:val="369"/>
          <w:tblHeader/>
          <w:jc w:val="center"/>
        </w:trPr>
        <w:tc>
          <w:tcPr>
            <w:tcW w:w="0" w:type="auto"/>
            <w:gridSpan w:val="5"/>
            <w:tcBorders>
              <w:top w:val="single" w:sz="6" w:space="0" w:color="FFFFFF"/>
              <w:left w:val="single" w:sz="6" w:space="0" w:color="FFFFFF"/>
              <w:right w:val="single" w:sz="6" w:space="0" w:color="FFFFFF"/>
            </w:tcBorders>
            <w:vAlign w:val="center"/>
          </w:tcPr>
          <w:p w:rsidR="002E7811" w:rsidRDefault="0050302E">
            <w:pPr>
              <w:pStyle w:val="20"/>
            </w:pPr>
            <w:r>
              <w:t>360039行唐县市同乡中心校区</w:t>
            </w:r>
          </w:p>
        </w:tc>
        <w:tc>
          <w:tcPr>
            <w:tcW w:w="0" w:type="auto"/>
            <w:gridSpan w:val="3"/>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0" w:type="auto"/>
            <w:gridSpan w:val="5"/>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0" w:type="auto"/>
            <w:vMerge w:val="restart"/>
            <w:vAlign w:val="center"/>
          </w:tcPr>
          <w:p w:rsidR="002E7811" w:rsidRDefault="0050302E">
            <w:pPr>
              <w:pStyle w:val="10"/>
            </w:pPr>
            <w:r>
              <w:t>序号</w:t>
            </w:r>
          </w:p>
        </w:tc>
        <w:tc>
          <w:tcPr>
            <w:tcW w:w="0" w:type="auto"/>
            <w:gridSpan w:val="2"/>
            <w:vAlign w:val="center"/>
          </w:tcPr>
          <w:p w:rsidR="002E7811" w:rsidRDefault="0050302E">
            <w:pPr>
              <w:pStyle w:val="10"/>
            </w:pPr>
            <w:r>
              <w:t>功能分类科目</w:t>
            </w:r>
          </w:p>
        </w:tc>
        <w:tc>
          <w:tcPr>
            <w:tcW w:w="0" w:type="auto"/>
            <w:vMerge w:val="restart"/>
            <w:vAlign w:val="center"/>
          </w:tcPr>
          <w:p w:rsidR="002E7811" w:rsidRDefault="0050302E">
            <w:pPr>
              <w:pStyle w:val="10"/>
            </w:pPr>
            <w:r>
              <w:t>合计</w:t>
            </w:r>
          </w:p>
        </w:tc>
        <w:tc>
          <w:tcPr>
            <w:tcW w:w="0" w:type="auto"/>
            <w:gridSpan w:val="8"/>
            <w:vAlign w:val="center"/>
          </w:tcPr>
          <w:p w:rsidR="002E7811" w:rsidRDefault="0050302E">
            <w:pPr>
              <w:pStyle w:val="10"/>
            </w:pPr>
            <w:r>
              <w:t>本年收入</w:t>
            </w:r>
          </w:p>
        </w:tc>
        <w:tc>
          <w:tcPr>
            <w:tcW w:w="0" w:type="auto"/>
            <w:vMerge w:val="restart"/>
            <w:vAlign w:val="center"/>
          </w:tcPr>
          <w:p w:rsidR="002E7811" w:rsidRDefault="0050302E">
            <w:pPr>
              <w:pStyle w:val="10"/>
            </w:pPr>
            <w:r>
              <w:t>上年结转</w:t>
            </w:r>
          </w:p>
        </w:tc>
      </w:tr>
      <w:tr w:rsidR="002E7811">
        <w:trPr>
          <w:trHeight w:val="369"/>
          <w:tblHeader/>
          <w:jc w:val="center"/>
        </w:trPr>
        <w:tc>
          <w:tcPr>
            <w:tcW w:w="0" w:type="auto"/>
            <w:vMerge/>
          </w:tcPr>
          <w:p w:rsidR="002E7811" w:rsidRDefault="002E7811"/>
        </w:tc>
        <w:tc>
          <w:tcPr>
            <w:tcW w:w="0" w:type="auto"/>
            <w:vAlign w:val="center"/>
          </w:tcPr>
          <w:p w:rsidR="002E7811" w:rsidRDefault="0050302E">
            <w:pPr>
              <w:pStyle w:val="10"/>
            </w:pPr>
            <w:r>
              <w:t>科目    编码</w:t>
            </w:r>
          </w:p>
        </w:tc>
        <w:tc>
          <w:tcPr>
            <w:tcW w:w="0" w:type="auto"/>
            <w:vAlign w:val="center"/>
          </w:tcPr>
          <w:p w:rsidR="002E7811" w:rsidRDefault="0050302E">
            <w:pPr>
              <w:pStyle w:val="10"/>
            </w:pPr>
            <w:r>
              <w:t>科目名称</w:t>
            </w:r>
          </w:p>
        </w:tc>
        <w:tc>
          <w:tcPr>
            <w:tcW w:w="0" w:type="auto"/>
            <w:vMerge/>
          </w:tcPr>
          <w:p w:rsidR="002E7811" w:rsidRDefault="002E7811"/>
        </w:tc>
        <w:tc>
          <w:tcPr>
            <w:tcW w:w="0" w:type="auto"/>
            <w:vAlign w:val="center"/>
          </w:tcPr>
          <w:p w:rsidR="002E7811" w:rsidRDefault="0050302E">
            <w:pPr>
              <w:pStyle w:val="10"/>
            </w:pPr>
            <w:r>
              <w:t>小计</w:t>
            </w:r>
          </w:p>
        </w:tc>
        <w:tc>
          <w:tcPr>
            <w:tcW w:w="0" w:type="auto"/>
            <w:vAlign w:val="center"/>
          </w:tcPr>
          <w:p w:rsidR="002E7811" w:rsidRDefault="0050302E">
            <w:pPr>
              <w:pStyle w:val="10"/>
            </w:pPr>
            <w:r>
              <w:t>财政拨款 收入</w:t>
            </w:r>
          </w:p>
        </w:tc>
        <w:tc>
          <w:tcPr>
            <w:tcW w:w="0" w:type="auto"/>
            <w:vAlign w:val="center"/>
          </w:tcPr>
          <w:p w:rsidR="002E7811" w:rsidRDefault="0050302E">
            <w:pPr>
              <w:pStyle w:val="10"/>
            </w:pPr>
            <w:r>
              <w:t>财政专户 收入</w:t>
            </w:r>
          </w:p>
        </w:tc>
        <w:tc>
          <w:tcPr>
            <w:tcW w:w="0" w:type="auto"/>
            <w:vAlign w:val="center"/>
          </w:tcPr>
          <w:p w:rsidR="002E7811" w:rsidRDefault="0050302E">
            <w:pPr>
              <w:pStyle w:val="10"/>
            </w:pPr>
            <w:r>
              <w:t>事业收入</w:t>
            </w:r>
          </w:p>
        </w:tc>
        <w:tc>
          <w:tcPr>
            <w:tcW w:w="0" w:type="auto"/>
            <w:vAlign w:val="center"/>
          </w:tcPr>
          <w:p w:rsidR="002E7811" w:rsidRDefault="0050302E">
            <w:pPr>
              <w:pStyle w:val="10"/>
            </w:pPr>
            <w:r>
              <w:t>经营收入</w:t>
            </w:r>
          </w:p>
        </w:tc>
        <w:tc>
          <w:tcPr>
            <w:tcW w:w="0" w:type="auto"/>
            <w:vAlign w:val="center"/>
          </w:tcPr>
          <w:p w:rsidR="002E7811" w:rsidRDefault="0050302E">
            <w:pPr>
              <w:pStyle w:val="10"/>
            </w:pPr>
            <w:r>
              <w:t>上级补助收入</w:t>
            </w:r>
          </w:p>
        </w:tc>
        <w:tc>
          <w:tcPr>
            <w:tcW w:w="0" w:type="auto"/>
            <w:vAlign w:val="center"/>
          </w:tcPr>
          <w:p w:rsidR="002E7811" w:rsidRDefault="0050302E">
            <w:pPr>
              <w:pStyle w:val="10"/>
            </w:pPr>
            <w:r>
              <w:t>附属单位上缴收入</w:t>
            </w:r>
          </w:p>
        </w:tc>
        <w:tc>
          <w:tcPr>
            <w:tcW w:w="0" w:type="auto"/>
            <w:vAlign w:val="center"/>
          </w:tcPr>
          <w:p w:rsidR="002E7811" w:rsidRDefault="0050302E">
            <w:pPr>
              <w:pStyle w:val="10"/>
            </w:pPr>
            <w:r>
              <w:t>其他收入</w:t>
            </w:r>
          </w:p>
        </w:tc>
        <w:tc>
          <w:tcPr>
            <w:tcW w:w="0" w:type="auto"/>
            <w:vMerge/>
          </w:tcPr>
          <w:p w:rsidR="002E7811" w:rsidRDefault="002E7811"/>
        </w:tc>
      </w:tr>
      <w:tr w:rsidR="002E7811">
        <w:trPr>
          <w:trHeight w:val="369"/>
          <w:tblHeader/>
          <w:jc w:val="center"/>
        </w:trPr>
        <w:tc>
          <w:tcPr>
            <w:tcW w:w="0" w:type="auto"/>
            <w:vAlign w:val="center"/>
          </w:tcPr>
          <w:p w:rsidR="002E7811" w:rsidRDefault="0050302E">
            <w:pPr>
              <w:pStyle w:val="10"/>
            </w:pPr>
            <w:r>
              <w:t>栏次</w:t>
            </w:r>
          </w:p>
        </w:tc>
        <w:tc>
          <w:tcPr>
            <w:tcW w:w="0" w:type="auto"/>
            <w:vAlign w:val="center"/>
          </w:tcPr>
          <w:p w:rsidR="002E7811" w:rsidRDefault="0050302E">
            <w:pPr>
              <w:pStyle w:val="10"/>
            </w:pPr>
            <w:r>
              <w:t>1</w:t>
            </w:r>
          </w:p>
        </w:tc>
        <w:tc>
          <w:tcPr>
            <w:tcW w:w="0" w:type="auto"/>
            <w:vAlign w:val="center"/>
          </w:tcPr>
          <w:p w:rsidR="002E7811" w:rsidRDefault="0050302E">
            <w:pPr>
              <w:pStyle w:val="10"/>
            </w:pPr>
            <w:r>
              <w:t>2</w:t>
            </w:r>
          </w:p>
        </w:tc>
        <w:tc>
          <w:tcPr>
            <w:tcW w:w="0" w:type="auto"/>
            <w:vAlign w:val="center"/>
          </w:tcPr>
          <w:p w:rsidR="002E7811" w:rsidRDefault="0050302E">
            <w:pPr>
              <w:pStyle w:val="10"/>
            </w:pPr>
            <w:r>
              <w:t>3</w:t>
            </w:r>
          </w:p>
        </w:tc>
        <w:tc>
          <w:tcPr>
            <w:tcW w:w="0" w:type="auto"/>
            <w:vAlign w:val="center"/>
          </w:tcPr>
          <w:p w:rsidR="002E7811" w:rsidRDefault="0050302E">
            <w:pPr>
              <w:pStyle w:val="10"/>
            </w:pPr>
            <w:r>
              <w:t>4</w:t>
            </w:r>
          </w:p>
        </w:tc>
        <w:tc>
          <w:tcPr>
            <w:tcW w:w="0" w:type="auto"/>
            <w:vAlign w:val="center"/>
          </w:tcPr>
          <w:p w:rsidR="002E7811" w:rsidRDefault="0050302E">
            <w:pPr>
              <w:pStyle w:val="10"/>
            </w:pPr>
            <w:r>
              <w:t>5</w:t>
            </w:r>
          </w:p>
        </w:tc>
        <w:tc>
          <w:tcPr>
            <w:tcW w:w="0" w:type="auto"/>
            <w:vAlign w:val="center"/>
          </w:tcPr>
          <w:p w:rsidR="002E7811" w:rsidRDefault="0050302E">
            <w:pPr>
              <w:pStyle w:val="10"/>
            </w:pPr>
            <w:r>
              <w:t>6</w:t>
            </w:r>
          </w:p>
        </w:tc>
        <w:tc>
          <w:tcPr>
            <w:tcW w:w="0" w:type="auto"/>
            <w:vAlign w:val="center"/>
          </w:tcPr>
          <w:p w:rsidR="002E7811" w:rsidRDefault="0050302E">
            <w:pPr>
              <w:pStyle w:val="10"/>
            </w:pPr>
            <w:r>
              <w:t>7</w:t>
            </w:r>
          </w:p>
        </w:tc>
        <w:tc>
          <w:tcPr>
            <w:tcW w:w="0" w:type="auto"/>
            <w:vAlign w:val="center"/>
          </w:tcPr>
          <w:p w:rsidR="002E7811" w:rsidRDefault="0050302E">
            <w:pPr>
              <w:pStyle w:val="10"/>
            </w:pPr>
            <w:r>
              <w:t>8</w:t>
            </w:r>
          </w:p>
        </w:tc>
        <w:tc>
          <w:tcPr>
            <w:tcW w:w="0" w:type="auto"/>
            <w:vAlign w:val="center"/>
          </w:tcPr>
          <w:p w:rsidR="002E7811" w:rsidRDefault="0050302E">
            <w:pPr>
              <w:pStyle w:val="10"/>
            </w:pPr>
            <w:r>
              <w:t>9</w:t>
            </w:r>
          </w:p>
        </w:tc>
        <w:tc>
          <w:tcPr>
            <w:tcW w:w="0" w:type="auto"/>
            <w:vAlign w:val="center"/>
          </w:tcPr>
          <w:p w:rsidR="002E7811" w:rsidRDefault="0050302E">
            <w:pPr>
              <w:pStyle w:val="10"/>
            </w:pPr>
            <w:r>
              <w:t>10</w:t>
            </w:r>
          </w:p>
        </w:tc>
        <w:tc>
          <w:tcPr>
            <w:tcW w:w="0" w:type="auto"/>
            <w:vAlign w:val="center"/>
          </w:tcPr>
          <w:p w:rsidR="002E7811" w:rsidRDefault="0050302E">
            <w:pPr>
              <w:pStyle w:val="10"/>
            </w:pPr>
            <w:r>
              <w:t>11</w:t>
            </w:r>
          </w:p>
        </w:tc>
        <w:tc>
          <w:tcPr>
            <w:tcW w:w="0" w:type="auto"/>
            <w:vAlign w:val="center"/>
          </w:tcPr>
          <w:p w:rsidR="002E7811" w:rsidRDefault="0050302E">
            <w:pPr>
              <w:pStyle w:val="10"/>
            </w:pPr>
            <w:r>
              <w:t>12</w:t>
            </w:r>
          </w:p>
        </w:tc>
      </w:tr>
      <w:tr w:rsidR="002E7811">
        <w:trPr>
          <w:trHeight w:val="369"/>
          <w:jc w:val="center"/>
        </w:trPr>
        <w:tc>
          <w:tcPr>
            <w:tcW w:w="0" w:type="auto"/>
            <w:vAlign w:val="center"/>
          </w:tcPr>
          <w:p w:rsidR="002E7811" w:rsidRDefault="0050302E">
            <w:pPr>
              <w:pStyle w:val="3"/>
            </w:pPr>
            <w:r>
              <w:t>1</w:t>
            </w:r>
          </w:p>
        </w:tc>
        <w:tc>
          <w:tcPr>
            <w:tcW w:w="0" w:type="auto"/>
            <w:vAlign w:val="center"/>
          </w:tcPr>
          <w:p w:rsidR="002E7811" w:rsidRDefault="002E7811">
            <w:pPr>
              <w:pStyle w:val="5"/>
            </w:pPr>
          </w:p>
        </w:tc>
        <w:tc>
          <w:tcPr>
            <w:tcW w:w="0" w:type="auto"/>
            <w:vAlign w:val="center"/>
          </w:tcPr>
          <w:p w:rsidR="002E7811" w:rsidRDefault="0050302E">
            <w:pPr>
              <w:pStyle w:val="6"/>
            </w:pPr>
            <w:r>
              <w:t>合计</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375"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0" w:type="auto"/>
            <w:vAlign w:val="center"/>
          </w:tcPr>
          <w:p w:rsidR="002E7811" w:rsidRDefault="002E7811">
            <w:pPr>
              <w:pStyle w:val="7"/>
            </w:pPr>
          </w:p>
        </w:tc>
        <w:tc>
          <w:tcPr>
            <w:tcW w:w="0" w:type="auto"/>
            <w:vAlign w:val="center"/>
          </w:tcPr>
          <w:p w:rsidR="002E7811" w:rsidRDefault="002E7811">
            <w:pPr>
              <w:pStyle w:val="7"/>
            </w:pPr>
          </w:p>
        </w:tc>
        <w:tc>
          <w:tcPr>
            <w:tcW w:w="0" w:type="auto"/>
            <w:vAlign w:val="center"/>
          </w:tcPr>
          <w:p w:rsidR="002E7811" w:rsidRDefault="002E7811">
            <w:pPr>
              <w:pStyle w:val="7"/>
            </w:pPr>
          </w:p>
        </w:tc>
        <w:tc>
          <w:tcPr>
            <w:tcW w:w="0" w:type="auto"/>
            <w:vAlign w:val="center"/>
          </w:tcPr>
          <w:p w:rsidR="002E7811" w:rsidRDefault="002E7811">
            <w:pPr>
              <w:pStyle w:val="7"/>
            </w:pPr>
          </w:p>
        </w:tc>
        <w:tc>
          <w:tcPr>
            <w:tcW w:w="0" w:type="auto"/>
            <w:vAlign w:val="center"/>
          </w:tcPr>
          <w:p w:rsidR="002E7811" w:rsidRDefault="002E7811">
            <w:pPr>
              <w:pStyle w:val="7"/>
            </w:pPr>
          </w:p>
        </w:tc>
        <w:tc>
          <w:tcPr>
            <w:tcW w:w="0" w:type="auto"/>
            <w:vAlign w:val="center"/>
          </w:tcPr>
          <w:p w:rsidR="002E7811" w:rsidRDefault="002E7811">
            <w:pPr>
              <w:pStyle w:val="7"/>
            </w:pPr>
          </w:p>
        </w:tc>
        <w:tc>
          <w:tcPr>
            <w:tcW w:w="0" w:type="auto"/>
            <w:vAlign w:val="center"/>
          </w:tcPr>
          <w:p w:rsidR="002E7811" w:rsidRDefault="002E7811">
            <w:pPr>
              <w:pStyle w:val="7"/>
            </w:pPr>
          </w:p>
        </w:tc>
      </w:tr>
      <w:tr w:rsidR="002E7811">
        <w:trPr>
          <w:trHeight w:val="369"/>
          <w:jc w:val="center"/>
        </w:trPr>
        <w:tc>
          <w:tcPr>
            <w:tcW w:w="0" w:type="auto"/>
            <w:vAlign w:val="center"/>
          </w:tcPr>
          <w:p w:rsidR="002E7811" w:rsidRDefault="0050302E">
            <w:pPr>
              <w:pStyle w:val="3"/>
            </w:pPr>
            <w:r>
              <w:t>2</w:t>
            </w:r>
          </w:p>
        </w:tc>
        <w:tc>
          <w:tcPr>
            <w:tcW w:w="1245" w:type="dxa"/>
            <w:vAlign w:val="center"/>
          </w:tcPr>
          <w:p w:rsidR="002E7811" w:rsidRDefault="0050302E">
            <w:pPr>
              <w:textAlignment w:val="center"/>
            </w:pPr>
            <w:r>
              <w:rPr>
                <w:rFonts w:ascii="宋体" w:eastAsia="宋体" w:hAnsi="宋体" w:cs="宋体" w:hint="eastAsia"/>
                <w:color w:val="000000"/>
                <w:sz w:val="18"/>
                <w:szCs w:val="18"/>
                <w:lang w:eastAsia="zh-CN"/>
              </w:rPr>
              <w:t>205</w:t>
            </w:r>
          </w:p>
        </w:tc>
        <w:tc>
          <w:tcPr>
            <w:tcW w:w="2425" w:type="dxa"/>
            <w:vAlign w:val="center"/>
          </w:tcPr>
          <w:p w:rsidR="002E7811" w:rsidRDefault="0050302E">
            <w:pPr>
              <w:textAlignment w:val="center"/>
            </w:pPr>
            <w:r>
              <w:rPr>
                <w:rFonts w:ascii="宋体" w:eastAsia="宋体" w:hAnsi="宋体" w:cs="宋体" w:hint="eastAsia"/>
                <w:color w:val="000000"/>
                <w:sz w:val="18"/>
                <w:szCs w:val="18"/>
                <w:lang w:eastAsia="zh-CN"/>
              </w:rPr>
              <w:t>教育支出</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375"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r>
      <w:tr w:rsidR="002E7811">
        <w:trPr>
          <w:trHeight w:val="369"/>
          <w:jc w:val="center"/>
        </w:trPr>
        <w:tc>
          <w:tcPr>
            <w:tcW w:w="0" w:type="auto"/>
            <w:vAlign w:val="center"/>
          </w:tcPr>
          <w:p w:rsidR="002E7811" w:rsidRDefault="0050302E">
            <w:pPr>
              <w:pStyle w:val="3"/>
            </w:pPr>
            <w:r>
              <w:t>3</w:t>
            </w:r>
          </w:p>
        </w:tc>
        <w:tc>
          <w:tcPr>
            <w:tcW w:w="1245" w:type="dxa"/>
            <w:vAlign w:val="center"/>
          </w:tcPr>
          <w:p w:rsidR="002E7811" w:rsidRDefault="0050302E">
            <w:pPr>
              <w:textAlignment w:val="center"/>
            </w:pPr>
            <w:r>
              <w:rPr>
                <w:rFonts w:ascii="宋体" w:eastAsia="宋体" w:hAnsi="宋体" w:cs="宋体" w:hint="eastAsia"/>
                <w:color w:val="000000"/>
                <w:sz w:val="18"/>
                <w:szCs w:val="18"/>
                <w:lang w:eastAsia="zh-CN"/>
              </w:rPr>
              <w:t>20502</w:t>
            </w:r>
          </w:p>
        </w:tc>
        <w:tc>
          <w:tcPr>
            <w:tcW w:w="2425" w:type="dxa"/>
            <w:vAlign w:val="center"/>
          </w:tcPr>
          <w:p w:rsidR="002E7811" w:rsidRDefault="0050302E">
            <w:pPr>
              <w:textAlignment w:val="center"/>
            </w:pPr>
            <w:r>
              <w:rPr>
                <w:rFonts w:ascii="宋体" w:eastAsia="宋体" w:hAnsi="宋体" w:cs="宋体" w:hint="eastAsia"/>
                <w:color w:val="000000"/>
                <w:sz w:val="18"/>
                <w:szCs w:val="18"/>
                <w:lang w:eastAsia="zh-CN"/>
              </w:rPr>
              <w:t>普通教育</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375"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r>
      <w:tr w:rsidR="002E7811">
        <w:trPr>
          <w:trHeight w:val="369"/>
          <w:jc w:val="center"/>
        </w:trPr>
        <w:tc>
          <w:tcPr>
            <w:tcW w:w="0" w:type="auto"/>
            <w:vAlign w:val="center"/>
          </w:tcPr>
          <w:p w:rsidR="002E7811" w:rsidRDefault="0050302E">
            <w:pPr>
              <w:pStyle w:val="3"/>
            </w:pPr>
            <w:r>
              <w:t>4</w:t>
            </w:r>
          </w:p>
        </w:tc>
        <w:tc>
          <w:tcPr>
            <w:tcW w:w="1245" w:type="dxa"/>
            <w:vAlign w:val="center"/>
          </w:tcPr>
          <w:p w:rsidR="002E7811" w:rsidRDefault="0050302E">
            <w:pPr>
              <w:textAlignment w:val="center"/>
            </w:pPr>
            <w:r>
              <w:rPr>
                <w:rFonts w:ascii="宋体" w:eastAsia="宋体" w:hAnsi="宋体" w:cs="宋体" w:hint="eastAsia"/>
                <w:color w:val="000000"/>
                <w:sz w:val="18"/>
                <w:szCs w:val="18"/>
                <w:lang w:eastAsia="zh-CN"/>
              </w:rPr>
              <w:t>2050202</w:t>
            </w:r>
          </w:p>
        </w:tc>
        <w:tc>
          <w:tcPr>
            <w:tcW w:w="2425" w:type="dxa"/>
            <w:vAlign w:val="center"/>
          </w:tcPr>
          <w:p w:rsidR="002E7811" w:rsidRDefault="0050302E">
            <w:pPr>
              <w:textAlignment w:val="center"/>
            </w:pPr>
            <w:r>
              <w:rPr>
                <w:rFonts w:ascii="宋体" w:eastAsia="宋体" w:hAnsi="宋体" w:cs="宋体" w:hint="eastAsia"/>
                <w:color w:val="000000"/>
                <w:sz w:val="18"/>
                <w:szCs w:val="18"/>
                <w:lang w:eastAsia="zh-CN"/>
              </w:rPr>
              <w:t>小学教育</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375"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tblPr>
      <w:tblGrid>
        <w:gridCol w:w="638"/>
        <w:gridCol w:w="1307"/>
        <w:gridCol w:w="3156"/>
        <w:gridCol w:w="924"/>
        <w:gridCol w:w="1056"/>
        <w:gridCol w:w="1056"/>
        <w:gridCol w:w="1060"/>
        <w:gridCol w:w="2008"/>
        <w:gridCol w:w="2114"/>
      </w:tblGrid>
      <w:tr w:rsidR="002E7811">
        <w:trPr>
          <w:trHeight w:val="369"/>
          <w:tblHeader/>
          <w:jc w:val="center"/>
        </w:trPr>
        <w:tc>
          <w:tcPr>
            <w:tcW w:w="0" w:type="auto"/>
            <w:gridSpan w:val="3"/>
            <w:tcBorders>
              <w:top w:val="single" w:sz="6" w:space="0" w:color="FFFFFF"/>
              <w:left w:val="single" w:sz="6" w:space="0" w:color="FFFFFF"/>
              <w:right w:val="single" w:sz="6" w:space="0" w:color="FFFFFF"/>
            </w:tcBorders>
            <w:vAlign w:val="center"/>
          </w:tcPr>
          <w:p w:rsidR="002E7811" w:rsidRDefault="0050302E">
            <w:pPr>
              <w:pStyle w:val="20"/>
            </w:pPr>
            <w:r>
              <w:t>360039行唐县市同乡中心校区</w:t>
            </w:r>
          </w:p>
        </w:tc>
        <w:tc>
          <w:tcPr>
            <w:tcW w:w="0" w:type="auto"/>
            <w:gridSpan w:val="2"/>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0" w:type="auto"/>
            <w:gridSpan w:val="4"/>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0" w:type="auto"/>
            <w:vMerge w:val="restart"/>
            <w:vAlign w:val="center"/>
          </w:tcPr>
          <w:p w:rsidR="002E7811" w:rsidRDefault="0050302E">
            <w:pPr>
              <w:pStyle w:val="10"/>
            </w:pPr>
            <w:r>
              <w:t>序号</w:t>
            </w:r>
          </w:p>
        </w:tc>
        <w:tc>
          <w:tcPr>
            <w:tcW w:w="0" w:type="auto"/>
            <w:gridSpan w:val="2"/>
            <w:vAlign w:val="center"/>
          </w:tcPr>
          <w:p w:rsidR="002E7811" w:rsidRDefault="0050302E">
            <w:pPr>
              <w:pStyle w:val="10"/>
            </w:pPr>
            <w:r>
              <w:t>功能分类科目</w:t>
            </w:r>
          </w:p>
        </w:tc>
        <w:tc>
          <w:tcPr>
            <w:tcW w:w="0" w:type="auto"/>
            <w:vMerge w:val="restart"/>
            <w:vAlign w:val="center"/>
          </w:tcPr>
          <w:p w:rsidR="002E7811" w:rsidRDefault="0050302E">
            <w:pPr>
              <w:pStyle w:val="10"/>
            </w:pPr>
            <w:r>
              <w:t>合计</w:t>
            </w:r>
          </w:p>
        </w:tc>
        <w:tc>
          <w:tcPr>
            <w:tcW w:w="0" w:type="auto"/>
            <w:vMerge w:val="restart"/>
            <w:vAlign w:val="center"/>
          </w:tcPr>
          <w:p w:rsidR="002E7811" w:rsidRDefault="0050302E">
            <w:pPr>
              <w:pStyle w:val="10"/>
            </w:pPr>
            <w:r>
              <w:t>基本支出</w:t>
            </w:r>
          </w:p>
        </w:tc>
        <w:tc>
          <w:tcPr>
            <w:tcW w:w="0" w:type="auto"/>
            <w:vMerge w:val="restart"/>
            <w:vAlign w:val="center"/>
          </w:tcPr>
          <w:p w:rsidR="002E7811" w:rsidRDefault="0050302E">
            <w:pPr>
              <w:pStyle w:val="10"/>
            </w:pPr>
            <w:r>
              <w:t>项目支出</w:t>
            </w:r>
          </w:p>
        </w:tc>
        <w:tc>
          <w:tcPr>
            <w:tcW w:w="0" w:type="auto"/>
            <w:vMerge w:val="restart"/>
            <w:vAlign w:val="center"/>
          </w:tcPr>
          <w:p w:rsidR="002E7811" w:rsidRDefault="0050302E">
            <w:pPr>
              <w:pStyle w:val="10"/>
            </w:pPr>
            <w:r>
              <w:t>经营支出</w:t>
            </w:r>
          </w:p>
        </w:tc>
        <w:tc>
          <w:tcPr>
            <w:tcW w:w="0" w:type="auto"/>
            <w:vMerge w:val="restart"/>
            <w:vAlign w:val="center"/>
          </w:tcPr>
          <w:p w:rsidR="002E7811" w:rsidRDefault="0050302E">
            <w:pPr>
              <w:pStyle w:val="10"/>
            </w:pPr>
            <w:r>
              <w:t>上解上级     支出</w:t>
            </w:r>
          </w:p>
        </w:tc>
        <w:tc>
          <w:tcPr>
            <w:tcW w:w="0" w:type="auto"/>
            <w:vMerge w:val="restart"/>
            <w:vAlign w:val="center"/>
          </w:tcPr>
          <w:p w:rsidR="002E7811" w:rsidRDefault="0050302E">
            <w:pPr>
              <w:pStyle w:val="10"/>
            </w:pPr>
            <w:r>
              <w:t>对附属单位补助支出</w:t>
            </w:r>
          </w:p>
        </w:tc>
      </w:tr>
      <w:tr w:rsidR="002E7811">
        <w:trPr>
          <w:trHeight w:val="369"/>
          <w:tblHeader/>
          <w:jc w:val="center"/>
        </w:trPr>
        <w:tc>
          <w:tcPr>
            <w:tcW w:w="0" w:type="auto"/>
            <w:vMerge/>
          </w:tcPr>
          <w:p w:rsidR="002E7811" w:rsidRDefault="002E7811"/>
        </w:tc>
        <w:tc>
          <w:tcPr>
            <w:tcW w:w="0" w:type="auto"/>
            <w:vAlign w:val="center"/>
          </w:tcPr>
          <w:p w:rsidR="002E7811" w:rsidRDefault="0050302E">
            <w:pPr>
              <w:pStyle w:val="10"/>
            </w:pPr>
            <w:r>
              <w:t>科目    编码</w:t>
            </w:r>
          </w:p>
        </w:tc>
        <w:tc>
          <w:tcPr>
            <w:tcW w:w="0" w:type="auto"/>
            <w:vAlign w:val="center"/>
          </w:tcPr>
          <w:p w:rsidR="002E7811" w:rsidRDefault="0050302E">
            <w:pPr>
              <w:pStyle w:val="10"/>
            </w:pPr>
            <w:r>
              <w:t>科目名称</w:t>
            </w:r>
          </w:p>
        </w:tc>
        <w:tc>
          <w:tcPr>
            <w:tcW w:w="0" w:type="auto"/>
            <w:vMerge/>
          </w:tcPr>
          <w:p w:rsidR="002E7811" w:rsidRDefault="002E7811"/>
        </w:tc>
        <w:tc>
          <w:tcPr>
            <w:tcW w:w="0" w:type="auto"/>
            <w:vMerge/>
          </w:tcPr>
          <w:p w:rsidR="002E7811" w:rsidRDefault="002E7811"/>
        </w:tc>
        <w:tc>
          <w:tcPr>
            <w:tcW w:w="0" w:type="auto"/>
            <w:vMerge/>
          </w:tcPr>
          <w:p w:rsidR="002E7811" w:rsidRDefault="002E7811"/>
        </w:tc>
        <w:tc>
          <w:tcPr>
            <w:tcW w:w="0" w:type="auto"/>
            <w:vMerge/>
          </w:tcPr>
          <w:p w:rsidR="002E7811" w:rsidRDefault="002E7811"/>
        </w:tc>
        <w:tc>
          <w:tcPr>
            <w:tcW w:w="0" w:type="auto"/>
            <w:vMerge/>
          </w:tcPr>
          <w:p w:rsidR="002E7811" w:rsidRDefault="002E7811"/>
        </w:tc>
        <w:tc>
          <w:tcPr>
            <w:tcW w:w="0" w:type="auto"/>
            <w:vMerge/>
          </w:tcPr>
          <w:p w:rsidR="002E7811" w:rsidRDefault="002E7811"/>
        </w:tc>
      </w:tr>
      <w:tr w:rsidR="002E7811">
        <w:trPr>
          <w:trHeight w:val="369"/>
          <w:tblHeader/>
          <w:jc w:val="center"/>
        </w:trPr>
        <w:tc>
          <w:tcPr>
            <w:tcW w:w="0" w:type="auto"/>
            <w:vAlign w:val="center"/>
          </w:tcPr>
          <w:p w:rsidR="002E7811" w:rsidRDefault="0050302E">
            <w:pPr>
              <w:pStyle w:val="10"/>
            </w:pPr>
            <w:r>
              <w:t>栏次</w:t>
            </w:r>
          </w:p>
        </w:tc>
        <w:tc>
          <w:tcPr>
            <w:tcW w:w="0" w:type="auto"/>
            <w:vAlign w:val="center"/>
          </w:tcPr>
          <w:p w:rsidR="002E7811" w:rsidRDefault="0050302E">
            <w:pPr>
              <w:pStyle w:val="10"/>
            </w:pPr>
            <w:r>
              <w:t>1</w:t>
            </w:r>
          </w:p>
        </w:tc>
        <w:tc>
          <w:tcPr>
            <w:tcW w:w="0" w:type="auto"/>
            <w:vAlign w:val="center"/>
          </w:tcPr>
          <w:p w:rsidR="002E7811" w:rsidRDefault="0050302E">
            <w:pPr>
              <w:pStyle w:val="10"/>
            </w:pPr>
            <w:r>
              <w:t>2</w:t>
            </w:r>
          </w:p>
        </w:tc>
        <w:tc>
          <w:tcPr>
            <w:tcW w:w="0" w:type="auto"/>
            <w:vAlign w:val="center"/>
          </w:tcPr>
          <w:p w:rsidR="002E7811" w:rsidRDefault="0050302E">
            <w:pPr>
              <w:pStyle w:val="10"/>
            </w:pPr>
            <w:r>
              <w:t>3</w:t>
            </w:r>
          </w:p>
        </w:tc>
        <w:tc>
          <w:tcPr>
            <w:tcW w:w="0" w:type="auto"/>
            <w:vAlign w:val="center"/>
          </w:tcPr>
          <w:p w:rsidR="002E7811" w:rsidRDefault="0050302E">
            <w:pPr>
              <w:pStyle w:val="10"/>
            </w:pPr>
            <w:r>
              <w:t>4</w:t>
            </w:r>
          </w:p>
        </w:tc>
        <w:tc>
          <w:tcPr>
            <w:tcW w:w="0" w:type="auto"/>
            <w:vAlign w:val="center"/>
          </w:tcPr>
          <w:p w:rsidR="002E7811" w:rsidRDefault="0050302E">
            <w:pPr>
              <w:pStyle w:val="10"/>
            </w:pPr>
            <w:r>
              <w:t>5</w:t>
            </w:r>
          </w:p>
        </w:tc>
        <w:tc>
          <w:tcPr>
            <w:tcW w:w="0" w:type="auto"/>
            <w:vAlign w:val="center"/>
          </w:tcPr>
          <w:p w:rsidR="002E7811" w:rsidRDefault="0050302E">
            <w:pPr>
              <w:pStyle w:val="10"/>
            </w:pPr>
            <w:r>
              <w:t>6</w:t>
            </w:r>
          </w:p>
        </w:tc>
        <w:tc>
          <w:tcPr>
            <w:tcW w:w="0" w:type="auto"/>
            <w:vAlign w:val="center"/>
          </w:tcPr>
          <w:p w:rsidR="002E7811" w:rsidRDefault="0050302E">
            <w:pPr>
              <w:pStyle w:val="10"/>
            </w:pPr>
            <w:r>
              <w:t>7</w:t>
            </w:r>
          </w:p>
        </w:tc>
        <w:tc>
          <w:tcPr>
            <w:tcW w:w="0" w:type="auto"/>
            <w:vAlign w:val="center"/>
          </w:tcPr>
          <w:p w:rsidR="002E7811" w:rsidRDefault="0050302E">
            <w:pPr>
              <w:pStyle w:val="10"/>
            </w:pPr>
            <w:r>
              <w:t>8</w:t>
            </w:r>
          </w:p>
        </w:tc>
      </w:tr>
      <w:tr w:rsidR="002E7811">
        <w:trPr>
          <w:trHeight w:val="369"/>
          <w:jc w:val="center"/>
        </w:trPr>
        <w:tc>
          <w:tcPr>
            <w:tcW w:w="0" w:type="auto"/>
            <w:vAlign w:val="center"/>
          </w:tcPr>
          <w:p w:rsidR="002E7811" w:rsidRDefault="0050302E">
            <w:pPr>
              <w:pStyle w:val="3"/>
            </w:pPr>
            <w:r>
              <w:t>1</w:t>
            </w:r>
          </w:p>
        </w:tc>
        <w:tc>
          <w:tcPr>
            <w:tcW w:w="0" w:type="auto"/>
            <w:vAlign w:val="center"/>
          </w:tcPr>
          <w:p w:rsidR="002E7811" w:rsidRDefault="002E7811">
            <w:pPr>
              <w:pStyle w:val="5"/>
            </w:pPr>
          </w:p>
        </w:tc>
        <w:tc>
          <w:tcPr>
            <w:tcW w:w="0" w:type="auto"/>
            <w:vAlign w:val="center"/>
          </w:tcPr>
          <w:p w:rsidR="002E7811" w:rsidRDefault="0050302E">
            <w:pPr>
              <w:pStyle w:val="6"/>
            </w:pPr>
            <w:r>
              <w:t>合计</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056" w:type="dxa"/>
            <w:vAlign w:val="center"/>
          </w:tcPr>
          <w:p w:rsidR="002E7811" w:rsidRDefault="002E7811">
            <w:pPr>
              <w:jc w:val="right"/>
            </w:pPr>
          </w:p>
        </w:tc>
        <w:tc>
          <w:tcPr>
            <w:tcW w:w="1056"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0" w:type="auto"/>
            <w:vAlign w:val="center"/>
          </w:tcPr>
          <w:p w:rsidR="002E7811" w:rsidRDefault="002E7811">
            <w:pPr>
              <w:pStyle w:val="7"/>
            </w:pPr>
          </w:p>
        </w:tc>
        <w:tc>
          <w:tcPr>
            <w:tcW w:w="0" w:type="auto"/>
            <w:vAlign w:val="center"/>
          </w:tcPr>
          <w:p w:rsidR="002E7811" w:rsidRDefault="002E7811">
            <w:pPr>
              <w:pStyle w:val="7"/>
            </w:pPr>
          </w:p>
        </w:tc>
        <w:tc>
          <w:tcPr>
            <w:tcW w:w="0" w:type="auto"/>
            <w:vAlign w:val="center"/>
          </w:tcPr>
          <w:p w:rsidR="002E7811" w:rsidRDefault="002E7811">
            <w:pPr>
              <w:pStyle w:val="7"/>
            </w:pPr>
          </w:p>
        </w:tc>
      </w:tr>
      <w:tr w:rsidR="002E7811">
        <w:trPr>
          <w:trHeight w:val="369"/>
          <w:jc w:val="center"/>
        </w:trPr>
        <w:tc>
          <w:tcPr>
            <w:tcW w:w="0" w:type="auto"/>
            <w:vAlign w:val="center"/>
          </w:tcPr>
          <w:p w:rsidR="002E7811" w:rsidRDefault="0050302E">
            <w:pPr>
              <w:pStyle w:val="3"/>
            </w:pPr>
            <w:r>
              <w:t>2</w:t>
            </w:r>
          </w:p>
        </w:tc>
        <w:tc>
          <w:tcPr>
            <w:tcW w:w="1307" w:type="dxa"/>
            <w:vAlign w:val="center"/>
          </w:tcPr>
          <w:p w:rsidR="002E7811" w:rsidRDefault="0050302E">
            <w:pPr>
              <w:textAlignment w:val="center"/>
            </w:pPr>
            <w:r>
              <w:rPr>
                <w:rFonts w:ascii="宋体" w:eastAsia="宋体" w:hAnsi="宋体" w:cs="宋体" w:hint="eastAsia"/>
                <w:color w:val="000000"/>
                <w:sz w:val="18"/>
                <w:szCs w:val="18"/>
                <w:lang w:eastAsia="zh-CN"/>
              </w:rPr>
              <w:t>205</w:t>
            </w:r>
          </w:p>
        </w:tc>
        <w:tc>
          <w:tcPr>
            <w:tcW w:w="3156" w:type="dxa"/>
            <w:vAlign w:val="center"/>
          </w:tcPr>
          <w:p w:rsidR="002E7811" w:rsidRDefault="0050302E">
            <w:pPr>
              <w:textAlignment w:val="center"/>
            </w:pPr>
            <w:r>
              <w:rPr>
                <w:rFonts w:ascii="宋体" w:eastAsia="宋体" w:hAnsi="宋体" w:cs="宋体" w:hint="eastAsia"/>
                <w:color w:val="000000"/>
                <w:sz w:val="18"/>
                <w:szCs w:val="18"/>
                <w:lang w:eastAsia="zh-CN"/>
              </w:rPr>
              <w:t>教育支出</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056" w:type="dxa"/>
            <w:vAlign w:val="center"/>
          </w:tcPr>
          <w:p w:rsidR="002E7811" w:rsidRDefault="002E7811">
            <w:pPr>
              <w:jc w:val="right"/>
            </w:pPr>
          </w:p>
        </w:tc>
        <w:tc>
          <w:tcPr>
            <w:tcW w:w="1056"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r>
      <w:tr w:rsidR="002E7811">
        <w:trPr>
          <w:trHeight w:val="369"/>
          <w:jc w:val="center"/>
        </w:trPr>
        <w:tc>
          <w:tcPr>
            <w:tcW w:w="0" w:type="auto"/>
            <w:vAlign w:val="center"/>
          </w:tcPr>
          <w:p w:rsidR="002E7811" w:rsidRDefault="0050302E">
            <w:pPr>
              <w:pStyle w:val="3"/>
            </w:pPr>
            <w:r>
              <w:t>3</w:t>
            </w:r>
          </w:p>
        </w:tc>
        <w:tc>
          <w:tcPr>
            <w:tcW w:w="1307" w:type="dxa"/>
            <w:vAlign w:val="center"/>
          </w:tcPr>
          <w:p w:rsidR="002E7811" w:rsidRDefault="0050302E">
            <w:pPr>
              <w:textAlignment w:val="center"/>
            </w:pPr>
            <w:r>
              <w:rPr>
                <w:rFonts w:ascii="宋体" w:eastAsia="宋体" w:hAnsi="宋体" w:cs="宋体" w:hint="eastAsia"/>
                <w:color w:val="000000"/>
                <w:sz w:val="18"/>
                <w:szCs w:val="18"/>
                <w:lang w:eastAsia="zh-CN"/>
              </w:rPr>
              <w:t>20502</w:t>
            </w:r>
          </w:p>
        </w:tc>
        <w:tc>
          <w:tcPr>
            <w:tcW w:w="3156" w:type="dxa"/>
            <w:vAlign w:val="center"/>
          </w:tcPr>
          <w:p w:rsidR="002E7811" w:rsidRDefault="0050302E">
            <w:pPr>
              <w:textAlignment w:val="center"/>
            </w:pPr>
            <w:r>
              <w:rPr>
                <w:rFonts w:ascii="宋体" w:eastAsia="宋体" w:hAnsi="宋体" w:cs="宋体" w:hint="eastAsia"/>
                <w:color w:val="000000"/>
                <w:sz w:val="18"/>
                <w:szCs w:val="18"/>
                <w:lang w:eastAsia="zh-CN"/>
              </w:rPr>
              <w:t>普通教育</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056" w:type="dxa"/>
            <w:vAlign w:val="center"/>
          </w:tcPr>
          <w:p w:rsidR="002E7811" w:rsidRDefault="002E7811">
            <w:pPr>
              <w:jc w:val="right"/>
            </w:pPr>
          </w:p>
        </w:tc>
        <w:tc>
          <w:tcPr>
            <w:tcW w:w="1056"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r>
      <w:tr w:rsidR="002E7811">
        <w:trPr>
          <w:trHeight w:val="369"/>
          <w:jc w:val="center"/>
        </w:trPr>
        <w:tc>
          <w:tcPr>
            <w:tcW w:w="0" w:type="auto"/>
            <w:vAlign w:val="center"/>
          </w:tcPr>
          <w:p w:rsidR="002E7811" w:rsidRDefault="0050302E">
            <w:pPr>
              <w:pStyle w:val="3"/>
            </w:pPr>
            <w:r>
              <w:t>4</w:t>
            </w:r>
          </w:p>
        </w:tc>
        <w:tc>
          <w:tcPr>
            <w:tcW w:w="1307" w:type="dxa"/>
            <w:vAlign w:val="center"/>
          </w:tcPr>
          <w:p w:rsidR="002E7811" w:rsidRDefault="0050302E">
            <w:pPr>
              <w:textAlignment w:val="center"/>
            </w:pPr>
            <w:r>
              <w:rPr>
                <w:rFonts w:ascii="宋体" w:eastAsia="宋体" w:hAnsi="宋体" w:cs="宋体" w:hint="eastAsia"/>
                <w:color w:val="000000"/>
                <w:sz w:val="18"/>
                <w:szCs w:val="18"/>
                <w:lang w:eastAsia="zh-CN"/>
              </w:rPr>
              <w:t>2050202</w:t>
            </w:r>
          </w:p>
        </w:tc>
        <w:tc>
          <w:tcPr>
            <w:tcW w:w="3156" w:type="dxa"/>
            <w:vAlign w:val="center"/>
          </w:tcPr>
          <w:p w:rsidR="002E7811" w:rsidRDefault="0050302E">
            <w:pPr>
              <w:textAlignment w:val="center"/>
            </w:pPr>
            <w:r>
              <w:rPr>
                <w:rFonts w:ascii="宋体" w:eastAsia="宋体" w:hAnsi="宋体" w:cs="宋体" w:hint="eastAsia"/>
                <w:color w:val="000000"/>
                <w:sz w:val="18"/>
                <w:szCs w:val="18"/>
                <w:lang w:eastAsia="zh-CN"/>
              </w:rPr>
              <w:t>小学教育</w:t>
            </w:r>
          </w:p>
        </w:tc>
        <w:tc>
          <w:tcPr>
            <w:tcW w:w="92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056" w:type="dxa"/>
            <w:vAlign w:val="center"/>
          </w:tcPr>
          <w:p w:rsidR="002E7811" w:rsidRDefault="002E7811">
            <w:pPr>
              <w:jc w:val="right"/>
            </w:pPr>
          </w:p>
        </w:tc>
        <w:tc>
          <w:tcPr>
            <w:tcW w:w="1056"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E781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E7811" w:rsidRDefault="0050302E">
            <w:pPr>
              <w:pStyle w:val="20"/>
            </w:pPr>
            <w:r>
              <w:t>360039行唐县市同乡中心校区</w:t>
            </w:r>
          </w:p>
        </w:tc>
        <w:tc>
          <w:tcPr>
            <w:tcW w:w="3402"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896" w:type="dxa"/>
            <w:gridSpan w:val="4"/>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4876" w:type="dxa"/>
            <w:gridSpan w:val="2"/>
            <w:vAlign w:val="center"/>
          </w:tcPr>
          <w:p w:rsidR="002E7811" w:rsidRDefault="0050302E">
            <w:pPr>
              <w:pStyle w:val="10"/>
            </w:pPr>
            <w:r>
              <w:t>收入</w:t>
            </w:r>
          </w:p>
        </w:tc>
        <w:tc>
          <w:tcPr>
            <w:tcW w:w="9298" w:type="dxa"/>
            <w:gridSpan w:val="5"/>
            <w:vAlign w:val="center"/>
          </w:tcPr>
          <w:p w:rsidR="002E7811" w:rsidRDefault="0050302E">
            <w:pPr>
              <w:pStyle w:val="10"/>
            </w:pPr>
            <w:r>
              <w:t>支出</w:t>
            </w:r>
          </w:p>
        </w:tc>
      </w:tr>
      <w:tr w:rsidR="002E7811">
        <w:trPr>
          <w:trHeight w:val="369"/>
          <w:tblHeader/>
          <w:jc w:val="center"/>
        </w:trPr>
        <w:tc>
          <w:tcPr>
            <w:tcW w:w="850" w:type="dxa"/>
            <w:vMerge/>
          </w:tcPr>
          <w:p w:rsidR="002E7811" w:rsidRDefault="002E7811"/>
        </w:tc>
        <w:tc>
          <w:tcPr>
            <w:tcW w:w="3402" w:type="dxa"/>
            <w:vAlign w:val="center"/>
          </w:tcPr>
          <w:p w:rsidR="002E7811" w:rsidRDefault="0050302E">
            <w:pPr>
              <w:pStyle w:val="10"/>
            </w:pPr>
            <w:r>
              <w:t>项  目</w:t>
            </w:r>
          </w:p>
        </w:tc>
        <w:tc>
          <w:tcPr>
            <w:tcW w:w="1474" w:type="dxa"/>
            <w:vAlign w:val="center"/>
          </w:tcPr>
          <w:p w:rsidR="002E7811" w:rsidRDefault="0050302E">
            <w:pPr>
              <w:pStyle w:val="10"/>
            </w:pPr>
            <w:r>
              <w:t>金额</w:t>
            </w:r>
          </w:p>
        </w:tc>
        <w:tc>
          <w:tcPr>
            <w:tcW w:w="3402" w:type="dxa"/>
            <w:vAlign w:val="center"/>
          </w:tcPr>
          <w:p w:rsidR="002E7811" w:rsidRDefault="0050302E">
            <w:pPr>
              <w:pStyle w:val="10"/>
            </w:pPr>
            <w:r>
              <w:t>项  目</w:t>
            </w:r>
          </w:p>
        </w:tc>
        <w:tc>
          <w:tcPr>
            <w:tcW w:w="1474" w:type="dxa"/>
            <w:vAlign w:val="center"/>
          </w:tcPr>
          <w:p w:rsidR="002E7811" w:rsidRDefault="0050302E">
            <w:pPr>
              <w:pStyle w:val="10"/>
            </w:pPr>
            <w:r>
              <w:t>合计</w:t>
            </w:r>
          </w:p>
        </w:tc>
        <w:tc>
          <w:tcPr>
            <w:tcW w:w="1474" w:type="dxa"/>
            <w:vAlign w:val="center"/>
          </w:tcPr>
          <w:p w:rsidR="002E7811" w:rsidRDefault="0050302E">
            <w:pPr>
              <w:pStyle w:val="10"/>
            </w:pPr>
            <w:r>
              <w:t>一般公共预算财政拨款</w:t>
            </w:r>
          </w:p>
        </w:tc>
        <w:tc>
          <w:tcPr>
            <w:tcW w:w="1474" w:type="dxa"/>
            <w:vAlign w:val="center"/>
          </w:tcPr>
          <w:p w:rsidR="002E7811" w:rsidRDefault="0050302E">
            <w:pPr>
              <w:pStyle w:val="10"/>
            </w:pPr>
            <w:r>
              <w:t>政府性基金预算财政    拨款</w:t>
            </w:r>
          </w:p>
        </w:tc>
        <w:tc>
          <w:tcPr>
            <w:tcW w:w="1474" w:type="dxa"/>
            <w:vAlign w:val="center"/>
          </w:tcPr>
          <w:p w:rsidR="002E7811" w:rsidRDefault="0050302E">
            <w:pPr>
              <w:pStyle w:val="10"/>
            </w:pPr>
            <w:r>
              <w:t>国有资本经营预算财政拨款</w:t>
            </w:r>
          </w:p>
        </w:tc>
      </w:tr>
      <w:tr w:rsidR="002E7811">
        <w:trPr>
          <w:trHeight w:val="369"/>
          <w:tblHeader/>
          <w:jc w:val="center"/>
        </w:trPr>
        <w:tc>
          <w:tcPr>
            <w:tcW w:w="850" w:type="dxa"/>
            <w:vAlign w:val="center"/>
          </w:tcPr>
          <w:p w:rsidR="002E7811" w:rsidRDefault="0050302E">
            <w:pPr>
              <w:pStyle w:val="10"/>
            </w:pPr>
            <w:r>
              <w:t>栏次</w:t>
            </w:r>
          </w:p>
        </w:tc>
        <w:tc>
          <w:tcPr>
            <w:tcW w:w="3402" w:type="dxa"/>
            <w:vAlign w:val="center"/>
          </w:tcPr>
          <w:p w:rsidR="002E7811" w:rsidRDefault="0050302E">
            <w:pPr>
              <w:pStyle w:val="10"/>
            </w:pPr>
            <w:r>
              <w:t>1</w:t>
            </w:r>
          </w:p>
        </w:tc>
        <w:tc>
          <w:tcPr>
            <w:tcW w:w="1474" w:type="dxa"/>
            <w:vAlign w:val="center"/>
          </w:tcPr>
          <w:p w:rsidR="002E7811" w:rsidRDefault="0050302E">
            <w:pPr>
              <w:pStyle w:val="10"/>
            </w:pPr>
            <w:r>
              <w:t>2</w:t>
            </w:r>
          </w:p>
        </w:tc>
        <w:tc>
          <w:tcPr>
            <w:tcW w:w="3402" w:type="dxa"/>
            <w:vAlign w:val="center"/>
          </w:tcPr>
          <w:p w:rsidR="002E7811" w:rsidRDefault="0050302E">
            <w:pPr>
              <w:pStyle w:val="10"/>
            </w:pPr>
            <w:r>
              <w:t>3</w:t>
            </w:r>
          </w:p>
        </w:tc>
        <w:tc>
          <w:tcPr>
            <w:tcW w:w="1474" w:type="dxa"/>
            <w:vAlign w:val="center"/>
          </w:tcPr>
          <w:p w:rsidR="002E7811" w:rsidRDefault="0050302E">
            <w:pPr>
              <w:pStyle w:val="10"/>
            </w:pPr>
            <w:r>
              <w:t>4</w:t>
            </w:r>
          </w:p>
        </w:tc>
        <w:tc>
          <w:tcPr>
            <w:tcW w:w="1474" w:type="dxa"/>
            <w:vAlign w:val="center"/>
          </w:tcPr>
          <w:p w:rsidR="002E7811" w:rsidRDefault="0050302E">
            <w:pPr>
              <w:pStyle w:val="10"/>
            </w:pPr>
            <w:r>
              <w:t>5</w:t>
            </w:r>
          </w:p>
        </w:tc>
        <w:tc>
          <w:tcPr>
            <w:tcW w:w="1474" w:type="dxa"/>
            <w:vAlign w:val="center"/>
          </w:tcPr>
          <w:p w:rsidR="002E7811" w:rsidRDefault="0050302E">
            <w:pPr>
              <w:pStyle w:val="10"/>
            </w:pPr>
            <w:r>
              <w:t>6</w:t>
            </w:r>
          </w:p>
        </w:tc>
        <w:tc>
          <w:tcPr>
            <w:tcW w:w="1474" w:type="dxa"/>
            <w:vAlign w:val="center"/>
          </w:tcPr>
          <w:p w:rsidR="002E7811" w:rsidRDefault="0050302E">
            <w:pPr>
              <w:pStyle w:val="10"/>
            </w:pPr>
            <w:r>
              <w:t>7</w:t>
            </w:r>
          </w:p>
        </w:tc>
      </w:tr>
      <w:tr w:rsidR="002E7811">
        <w:trPr>
          <w:trHeight w:val="369"/>
          <w:jc w:val="center"/>
        </w:trPr>
        <w:tc>
          <w:tcPr>
            <w:tcW w:w="850" w:type="dxa"/>
            <w:vAlign w:val="center"/>
          </w:tcPr>
          <w:p w:rsidR="002E7811" w:rsidRDefault="0050302E">
            <w:pPr>
              <w:pStyle w:val="3"/>
            </w:pPr>
            <w:r>
              <w:t>1</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一、一般公共预算拨款</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一、一般公共服务支出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二、政府性基金预算拨款</w:t>
            </w:r>
          </w:p>
        </w:tc>
        <w:tc>
          <w:tcPr>
            <w:tcW w:w="1474" w:type="dxa"/>
            <w:vAlign w:val="center"/>
          </w:tcPr>
          <w:p w:rsidR="002E7811" w:rsidRDefault="002E7811">
            <w:pPr>
              <w:jc w:val="right"/>
              <w:textAlignment w:val="center"/>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二、外交支出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三、国有资本经营预算拨款</w:t>
            </w:r>
          </w:p>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三、国防支出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4</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四、公共安全支出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5</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五、教育支出</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6</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六、科学技术支出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7</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七、文化旅游体育与传媒支出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8</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八、社会保障和就业支出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9</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九、社会保险基金支出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10</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十、卫生健康支出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11</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十一、节能环保支出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12</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十二、城乡社区支出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13</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十三、农林水支出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14</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十四、交通运输支出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15</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十五、资源勘探工业信息等支出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16</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十六、商业服务业等支出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17</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十七、金融支出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lastRenderedPageBreak/>
              <w:t>18</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十八、援助其他地区支出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19</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十九、自然资源海洋气象等支出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20</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二十、住房保障支出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21</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二十一、粮油物资储备支出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22</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二十二、国有资本经营预算支出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23</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二十三、灾害防治及应急管理支出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24</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二十四、预备费</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25</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二十五、其他支出</w:t>
            </w:r>
          </w:p>
        </w:tc>
        <w:tc>
          <w:tcPr>
            <w:tcW w:w="1474" w:type="dxa"/>
            <w:vAlign w:val="center"/>
          </w:tcPr>
          <w:p w:rsidR="002E7811" w:rsidRDefault="002E7811">
            <w:pPr>
              <w:jc w:val="right"/>
              <w:textAlignment w:val="center"/>
            </w:pPr>
          </w:p>
        </w:tc>
        <w:tc>
          <w:tcPr>
            <w:tcW w:w="1474" w:type="dxa"/>
            <w:vAlign w:val="center"/>
          </w:tcPr>
          <w:p w:rsidR="002E7811" w:rsidRDefault="002E7811">
            <w:pPr>
              <w:jc w:val="right"/>
            </w:pPr>
          </w:p>
        </w:tc>
        <w:tc>
          <w:tcPr>
            <w:tcW w:w="1474" w:type="dxa"/>
            <w:vAlign w:val="center"/>
          </w:tcPr>
          <w:p w:rsidR="002E7811" w:rsidRDefault="002E7811">
            <w:pPr>
              <w:jc w:val="right"/>
              <w:textAlignment w:val="center"/>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26</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二十六、转移性支出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27</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二十七、债务还本支出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28</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二十八、债务付息支出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29</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二十九、债务发行费用支出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30</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三十、抗疫特别国债安排的支出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31</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本年收入合计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本年支出合计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474" w:type="dxa"/>
            <w:vAlign w:val="center"/>
          </w:tcPr>
          <w:p w:rsidR="002E7811" w:rsidRDefault="002E7811">
            <w:pPr>
              <w:jc w:val="right"/>
              <w:textAlignment w:val="center"/>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32</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年初财政拨款结转和结余</w:t>
            </w:r>
          </w:p>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年末财政拨款结转和结余</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33</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一、一般公共预算拨款</w:t>
            </w:r>
          </w:p>
        </w:tc>
        <w:tc>
          <w:tcPr>
            <w:tcW w:w="1474" w:type="dxa"/>
            <w:vAlign w:val="center"/>
          </w:tcPr>
          <w:p w:rsidR="002E7811" w:rsidRDefault="002E7811">
            <w:pPr>
              <w:jc w:val="right"/>
            </w:pPr>
          </w:p>
        </w:tc>
        <w:tc>
          <w:tcPr>
            <w:tcW w:w="3402" w:type="dxa"/>
            <w:vAlign w:val="center"/>
          </w:tcPr>
          <w:p w:rsidR="002E7811" w:rsidRDefault="002E7811"/>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34</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二、政府性基金预算拨款</w:t>
            </w:r>
          </w:p>
        </w:tc>
        <w:tc>
          <w:tcPr>
            <w:tcW w:w="1474" w:type="dxa"/>
            <w:vAlign w:val="center"/>
          </w:tcPr>
          <w:p w:rsidR="002E7811" w:rsidRDefault="002E7811">
            <w:pPr>
              <w:jc w:val="right"/>
            </w:pPr>
          </w:p>
        </w:tc>
        <w:tc>
          <w:tcPr>
            <w:tcW w:w="3402" w:type="dxa"/>
            <w:vAlign w:val="center"/>
          </w:tcPr>
          <w:p w:rsidR="002E7811" w:rsidRDefault="002E7811"/>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35</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三、国有资本经营预算拨款</w:t>
            </w:r>
          </w:p>
        </w:tc>
        <w:tc>
          <w:tcPr>
            <w:tcW w:w="1474" w:type="dxa"/>
            <w:vAlign w:val="center"/>
          </w:tcPr>
          <w:p w:rsidR="002E7811" w:rsidRDefault="002E7811">
            <w:pPr>
              <w:jc w:val="right"/>
            </w:pPr>
          </w:p>
        </w:tc>
        <w:tc>
          <w:tcPr>
            <w:tcW w:w="3402" w:type="dxa"/>
            <w:vAlign w:val="center"/>
          </w:tcPr>
          <w:p w:rsidR="002E7811" w:rsidRDefault="002E7811"/>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36</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收入总计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支出总计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1474" w:type="dxa"/>
            <w:vAlign w:val="center"/>
          </w:tcPr>
          <w:p w:rsidR="002E7811" w:rsidRDefault="002E7811">
            <w:pPr>
              <w:jc w:val="right"/>
              <w:textAlignment w:val="center"/>
            </w:pPr>
          </w:p>
        </w:tc>
        <w:tc>
          <w:tcPr>
            <w:tcW w:w="1474" w:type="dxa"/>
            <w:vAlign w:val="center"/>
          </w:tcPr>
          <w:p w:rsidR="002E7811" w:rsidRDefault="002E7811">
            <w:pPr>
              <w:jc w:val="right"/>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78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360039行唐县市同乡中心校区</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功能分类科目</w:t>
            </w:r>
          </w:p>
        </w:tc>
        <w:tc>
          <w:tcPr>
            <w:tcW w:w="2551" w:type="dxa"/>
            <w:vMerge w:val="restart"/>
            <w:vAlign w:val="center"/>
          </w:tcPr>
          <w:p w:rsidR="002E7811" w:rsidRDefault="0050302E">
            <w:pPr>
              <w:pStyle w:val="10"/>
            </w:pPr>
            <w:r>
              <w:t>合计</w:t>
            </w:r>
          </w:p>
        </w:tc>
        <w:tc>
          <w:tcPr>
            <w:tcW w:w="2551" w:type="dxa"/>
            <w:vMerge w:val="restart"/>
            <w:vAlign w:val="center"/>
          </w:tcPr>
          <w:p w:rsidR="002E7811" w:rsidRDefault="0050302E">
            <w:pPr>
              <w:pStyle w:val="10"/>
            </w:pPr>
            <w:r>
              <w:t>基本支出</w:t>
            </w:r>
          </w:p>
        </w:tc>
        <w:tc>
          <w:tcPr>
            <w:tcW w:w="2551" w:type="dxa"/>
            <w:vMerge w:val="restart"/>
            <w:vAlign w:val="center"/>
          </w:tcPr>
          <w:p w:rsidR="002E7811" w:rsidRDefault="0050302E">
            <w:pPr>
              <w:pStyle w:val="10"/>
            </w:pPr>
            <w:r>
              <w:t>项目支出</w:t>
            </w:r>
          </w:p>
        </w:tc>
      </w:tr>
      <w:tr w:rsidR="002E7811">
        <w:trPr>
          <w:trHeight w:val="369"/>
          <w:tblHeader/>
          <w:jc w:val="cent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Merge/>
          </w:tcPr>
          <w:p w:rsidR="002E7811" w:rsidRDefault="002E7811"/>
        </w:tc>
        <w:tc>
          <w:tcPr>
            <w:tcW w:w="2551" w:type="dxa"/>
            <w:vMerge/>
          </w:tcPr>
          <w:p w:rsidR="002E7811" w:rsidRDefault="002E7811"/>
        </w:tc>
        <w:tc>
          <w:tcPr>
            <w:tcW w:w="2551" w:type="dxa"/>
            <w:vMerge/>
          </w:tcPr>
          <w:p w:rsidR="002E7811" w:rsidRDefault="002E7811"/>
        </w:tc>
      </w:tr>
      <w:tr w:rsidR="002E7811">
        <w:trPr>
          <w:trHeight w:val="369"/>
          <w:tblHeader/>
          <w:jc w:val="cent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1" w:type="dxa"/>
            <w:vAlign w:val="center"/>
          </w:tcPr>
          <w:p w:rsidR="002E7811" w:rsidRDefault="0050302E">
            <w:pPr>
              <w:pStyle w:val="10"/>
            </w:pPr>
            <w:r>
              <w:t>5</w:t>
            </w:r>
          </w:p>
        </w:tc>
      </w:tr>
      <w:tr w:rsidR="002E7811">
        <w:trPr>
          <w:trHeight w:val="369"/>
          <w:jc w:val="center"/>
        </w:trPr>
        <w:tc>
          <w:tcPr>
            <w:tcW w:w="850" w:type="dxa"/>
            <w:vAlign w:val="center"/>
          </w:tcPr>
          <w:p w:rsidR="002E7811" w:rsidRDefault="0050302E">
            <w:pPr>
              <w:pStyle w:val="3"/>
            </w:pPr>
            <w:r>
              <w:t>1</w:t>
            </w:r>
          </w:p>
        </w:tc>
        <w:tc>
          <w:tcPr>
            <w:tcW w:w="1191" w:type="dxa"/>
            <w:vAlign w:val="center"/>
          </w:tcPr>
          <w:p w:rsidR="002E7811" w:rsidRDefault="002E7811"/>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合计</w:t>
            </w:r>
          </w:p>
        </w:tc>
        <w:tc>
          <w:tcPr>
            <w:tcW w:w="2551"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2551" w:type="dxa"/>
            <w:vAlign w:val="center"/>
          </w:tcPr>
          <w:p w:rsidR="002E7811" w:rsidRDefault="002E7811">
            <w:pPr>
              <w:pStyle w:val="7"/>
            </w:pPr>
          </w:p>
        </w:tc>
        <w:tc>
          <w:tcPr>
            <w:tcW w:w="2551"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r>
      <w:tr w:rsidR="002E7811">
        <w:trPr>
          <w:trHeight w:val="369"/>
          <w:jc w:val="center"/>
        </w:trPr>
        <w:tc>
          <w:tcPr>
            <w:tcW w:w="850" w:type="dxa"/>
            <w:vAlign w:val="center"/>
          </w:tcPr>
          <w:p w:rsidR="002E7811" w:rsidRDefault="0050302E">
            <w:pPr>
              <w:pStyle w:val="3"/>
            </w:pPr>
            <w:r>
              <w:t>2</w:t>
            </w:r>
          </w:p>
        </w:tc>
        <w:tc>
          <w:tcPr>
            <w:tcW w:w="1191" w:type="dxa"/>
            <w:vAlign w:val="center"/>
          </w:tcPr>
          <w:p w:rsidR="002E7811" w:rsidRDefault="0050302E">
            <w:pPr>
              <w:textAlignment w:val="center"/>
            </w:pPr>
            <w:r>
              <w:rPr>
                <w:rFonts w:ascii="宋体" w:eastAsia="宋体" w:hAnsi="宋体" w:cs="宋体" w:hint="eastAsia"/>
                <w:color w:val="000000"/>
                <w:sz w:val="18"/>
                <w:szCs w:val="18"/>
                <w:lang w:eastAsia="zh-CN"/>
              </w:rPr>
              <w:t>205</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教育支出</w:t>
            </w:r>
          </w:p>
        </w:tc>
        <w:tc>
          <w:tcPr>
            <w:tcW w:w="2551"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2551" w:type="dxa"/>
            <w:vAlign w:val="center"/>
          </w:tcPr>
          <w:p w:rsidR="002E7811" w:rsidRDefault="002E7811">
            <w:pPr>
              <w:pStyle w:val="40"/>
            </w:pPr>
          </w:p>
        </w:tc>
        <w:tc>
          <w:tcPr>
            <w:tcW w:w="2551"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r>
      <w:tr w:rsidR="002E7811">
        <w:trPr>
          <w:trHeight w:val="369"/>
          <w:jc w:val="center"/>
        </w:trPr>
        <w:tc>
          <w:tcPr>
            <w:tcW w:w="850" w:type="dxa"/>
            <w:vAlign w:val="center"/>
          </w:tcPr>
          <w:p w:rsidR="002E7811" w:rsidRDefault="0050302E">
            <w:pPr>
              <w:pStyle w:val="3"/>
            </w:pPr>
            <w:r>
              <w:t>3</w:t>
            </w:r>
          </w:p>
        </w:tc>
        <w:tc>
          <w:tcPr>
            <w:tcW w:w="1191" w:type="dxa"/>
            <w:vAlign w:val="center"/>
          </w:tcPr>
          <w:p w:rsidR="002E7811" w:rsidRDefault="0050302E">
            <w:pPr>
              <w:textAlignment w:val="center"/>
            </w:pPr>
            <w:r>
              <w:rPr>
                <w:rFonts w:ascii="宋体" w:eastAsia="宋体" w:hAnsi="宋体" w:cs="宋体" w:hint="eastAsia"/>
                <w:color w:val="000000"/>
                <w:sz w:val="18"/>
                <w:szCs w:val="18"/>
                <w:lang w:eastAsia="zh-CN"/>
              </w:rPr>
              <w:t>20502</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普通教育</w:t>
            </w:r>
          </w:p>
        </w:tc>
        <w:tc>
          <w:tcPr>
            <w:tcW w:w="2551"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2551" w:type="dxa"/>
            <w:vAlign w:val="center"/>
          </w:tcPr>
          <w:p w:rsidR="002E7811" w:rsidRDefault="002E7811">
            <w:pPr>
              <w:pStyle w:val="40"/>
            </w:pPr>
          </w:p>
        </w:tc>
        <w:tc>
          <w:tcPr>
            <w:tcW w:w="2551"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r>
      <w:tr w:rsidR="002E7811">
        <w:trPr>
          <w:trHeight w:val="369"/>
          <w:jc w:val="center"/>
        </w:trPr>
        <w:tc>
          <w:tcPr>
            <w:tcW w:w="850" w:type="dxa"/>
            <w:vAlign w:val="center"/>
          </w:tcPr>
          <w:p w:rsidR="002E7811" w:rsidRDefault="0050302E">
            <w:pPr>
              <w:pStyle w:val="3"/>
            </w:pPr>
            <w:r>
              <w:t>4</w:t>
            </w:r>
          </w:p>
        </w:tc>
        <w:tc>
          <w:tcPr>
            <w:tcW w:w="1191" w:type="dxa"/>
            <w:vAlign w:val="center"/>
          </w:tcPr>
          <w:p w:rsidR="002E7811" w:rsidRDefault="0050302E">
            <w:pPr>
              <w:textAlignment w:val="center"/>
            </w:pPr>
            <w:r>
              <w:rPr>
                <w:rFonts w:ascii="宋体" w:eastAsia="宋体" w:hAnsi="宋体" w:cs="宋体" w:hint="eastAsia"/>
                <w:color w:val="000000"/>
                <w:sz w:val="18"/>
                <w:szCs w:val="18"/>
                <w:lang w:eastAsia="zh-CN"/>
              </w:rPr>
              <w:t>2050202</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小学教育</w:t>
            </w:r>
          </w:p>
        </w:tc>
        <w:tc>
          <w:tcPr>
            <w:tcW w:w="2551"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c>
          <w:tcPr>
            <w:tcW w:w="2551" w:type="dxa"/>
            <w:vAlign w:val="center"/>
          </w:tcPr>
          <w:p w:rsidR="002E7811" w:rsidRDefault="002E7811">
            <w:pPr>
              <w:pStyle w:val="40"/>
            </w:pPr>
          </w:p>
        </w:tc>
        <w:tc>
          <w:tcPr>
            <w:tcW w:w="2551" w:type="dxa"/>
            <w:vAlign w:val="center"/>
          </w:tcPr>
          <w:p w:rsidR="002E7811" w:rsidRDefault="0050302E">
            <w:pPr>
              <w:jc w:val="right"/>
              <w:textAlignment w:val="center"/>
            </w:pPr>
            <w:r>
              <w:rPr>
                <w:rFonts w:ascii="宋体" w:eastAsia="宋体" w:hAnsi="宋体" w:cs="宋体"/>
                <w:color w:val="000000"/>
                <w:sz w:val="18"/>
                <w:szCs w:val="18"/>
                <w:lang w:eastAsia="zh-CN"/>
              </w:rPr>
              <w:t>1.00</w:t>
            </w: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2E78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360039行唐县市同乡中心校区</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支出</w:t>
            </w:r>
            <w:r>
              <w:rPr>
                <w:rFonts w:hint="eastAsia"/>
                <w:lang w:eastAsia="zh-CN"/>
              </w:rPr>
              <w:t>单位</w:t>
            </w:r>
            <w:r>
              <w:t>经济分类科目</w:t>
            </w:r>
          </w:p>
        </w:tc>
        <w:tc>
          <w:tcPr>
            <w:tcW w:w="7654" w:type="dxa"/>
            <w:gridSpan w:val="3"/>
            <w:vAlign w:val="center"/>
          </w:tcPr>
          <w:p w:rsidR="002E7811" w:rsidRDefault="0050302E">
            <w:pPr>
              <w:pStyle w:val="10"/>
            </w:pPr>
            <w:r>
              <w:t>一般公共预算基本支出</w:t>
            </w:r>
          </w:p>
        </w:tc>
      </w:tr>
      <w:tr w:rsidR="002E7811">
        <w:trPr>
          <w:trHeight w:val="369"/>
          <w:tblHeader/>
          <w:jc w:val="cent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Align w:val="center"/>
          </w:tcPr>
          <w:p w:rsidR="002E7811" w:rsidRDefault="0050302E">
            <w:pPr>
              <w:pStyle w:val="10"/>
            </w:pPr>
            <w:r>
              <w:t>合计</w:t>
            </w:r>
          </w:p>
        </w:tc>
        <w:tc>
          <w:tcPr>
            <w:tcW w:w="2551" w:type="dxa"/>
            <w:vAlign w:val="center"/>
          </w:tcPr>
          <w:p w:rsidR="002E7811" w:rsidRDefault="0050302E">
            <w:pPr>
              <w:pStyle w:val="10"/>
            </w:pPr>
            <w:r>
              <w:t>人员经费</w:t>
            </w:r>
          </w:p>
        </w:tc>
        <w:tc>
          <w:tcPr>
            <w:tcW w:w="2551" w:type="dxa"/>
            <w:vAlign w:val="center"/>
          </w:tcPr>
          <w:p w:rsidR="002E7811" w:rsidRDefault="0050302E">
            <w:pPr>
              <w:pStyle w:val="10"/>
            </w:pPr>
            <w:r>
              <w:t>公用经费</w:t>
            </w:r>
          </w:p>
        </w:tc>
      </w:tr>
      <w:tr w:rsidR="002E7811">
        <w:trPr>
          <w:trHeight w:val="369"/>
          <w:tblHeader/>
          <w:jc w:val="cent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1" w:type="dxa"/>
            <w:vAlign w:val="center"/>
          </w:tcPr>
          <w:p w:rsidR="002E7811" w:rsidRDefault="0050302E">
            <w:pPr>
              <w:pStyle w:val="10"/>
            </w:pPr>
            <w:r>
              <w:t>5</w:t>
            </w:r>
          </w:p>
        </w:tc>
      </w:tr>
      <w:tr w:rsidR="002E7811">
        <w:trPr>
          <w:trHeight w:val="369"/>
          <w:jc w:val="center"/>
        </w:trPr>
        <w:tc>
          <w:tcPr>
            <w:tcW w:w="850" w:type="dxa"/>
            <w:vAlign w:val="center"/>
          </w:tcPr>
          <w:p w:rsidR="002E7811" w:rsidRDefault="002E7811">
            <w:pPr>
              <w:pStyle w:val="3"/>
            </w:pPr>
          </w:p>
        </w:tc>
        <w:tc>
          <w:tcPr>
            <w:tcW w:w="1191" w:type="dxa"/>
            <w:vAlign w:val="center"/>
          </w:tcPr>
          <w:p w:rsidR="002E7811" w:rsidRDefault="002E7811">
            <w:pPr>
              <w:pStyle w:val="2"/>
            </w:pPr>
          </w:p>
        </w:tc>
        <w:tc>
          <w:tcPr>
            <w:tcW w:w="4535" w:type="dxa"/>
            <w:vAlign w:val="center"/>
          </w:tcPr>
          <w:p w:rsidR="002E7811" w:rsidRDefault="002E7811">
            <w:pPr>
              <w:pStyle w:val="2"/>
            </w:pPr>
          </w:p>
        </w:tc>
        <w:tc>
          <w:tcPr>
            <w:tcW w:w="2551" w:type="dxa"/>
            <w:vAlign w:val="center"/>
          </w:tcPr>
          <w:p w:rsidR="002E7811" w:rsidRDefault="002E7811">
            <w:pPr>
              <w:pStyle w:val="40"/>
            </w:pPr>
          </w:p>
        </w:tc>
        <w:tc>
          <w:tcPr>
            <w:tcW w:w="2551" w:type="dxa"/>
            <w:vAlign w:val="center"/>
          </w:tcPr>
          <w:p w:rsidR="002E7811" w:rsidRDefault="002E7811">
            <w:pPr>
              <w:pStyle w:val="40"/>
            </w:pPr>
          </w:p>
        </w:tc>
        <w:tc>
          <w:tcPr>
            <w:tcW w:w="2551" w:type="dxa"/>
            <w:vAlign w:val="center"/>
          </w:tcPr>
          <w:p w:rsidR="002E7811" w:rsidRDefault="002E7811">
            <w:pPr>
              <w:pStyle w:val="40"/>
            </w:pPr>
          </w:p>
        </w:tc>
      </w:tr>
    </w:tbl>
    <w:p w:rsidR="002E7811" w:rsidRDefault="0050302E">
      <w:pPr>
        <w:ind w:firstLine="420"/>
        <w:sectPr w:rsidR="002E78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2E7811" w:rsidRDefault="0050302E">
      <w:pPr>
        <w:jc w:val="center"/>
        <w:outlineLvl w:val="4"/>
        <w:rPr>
          <w:rFonts w:asciiTheme="minorHAnsi" w:eastAsia="方正小标宋_GBK" w:hAnsiTheme="minorHAnsi" w:cs="方正小标宋_GBK"/>
          <w:color w:val="000000"/>
          <w:sz w:val="36"/>
          <w:lang w:val="uk-UA"/>
        </w:rPr>
      </w:pPr>
      <w:r>
        <w:rPr>
          <w:rFonts w:ascii="方正小标宋_GBK" w:eastAsia="方正小标宋_GBK" w:hAnsi="方正小标宋_GBK" w:cs="方正小标宋_GBK"/>
          <w:color w:val="000000"/>
          <w:sz w:val="36"/>
        </w:rPr>
        <w:lastRenderedPageBreak/>
        <w:t>单位预算政府基金预算财政拨款支出表</w:t>
      </w:r>
    </w:p>
    <w:p w:rsidR="002E7811" w:rsidRDefault="002E7811">
      <w:pPr>
        <w:jc w:val="center"/>
        <w:outlineLvl w:val="4"/>
        <w:rPr>
          <w:rFonts w:asciiTheme="minorHAnsi" w:eastAsia="方正小标宋_GBK" w:hAnsiTheme="minorHAnsi" w:cs="方正小标宋_GBK"/>
          <w:color w:val="000000"/>
          <w:sz w:val="36"/>
          <w:lang w:val="uk-UA"/>
        </w:rPr>
      </w:pPr>
    </w:p>
    <w:tbl>
      <w:tblPr>
        <w:tblpPr w:leftFromText="180" w:rightFromText="180" w:vertAnchor="text" w:horzAnchor="margin" w:tblpY="119"/>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7811">
        <w:trPr>
          <w:trHeight w:val="369"/>
          <w:tblHead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360039行唐县市同乡中心校区</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功能分类科目</w:t>
            </w:r>
          </w:p>
        </w:tc>
        <w:tc>
          <w:tcPr>
            <w:tcW w:w="2551" w:type="dxa"/>
            <w:vMerge w:val="restart"/>
            <w:vAlign w:val="center"/>
          </w:tcPr>
          <w:p w:rsidR="002E7811" w:rsidRDefault="0050302E">
            <w:pPr>
              <w:pStyle w:val="10"/>
            </w:pPr>
            <w:r>
              <w:t>合计</w:t>
            </w:r>
          </w:p>
        </w:tc>
        <w:tc>
          <w:tcPr>
            <w:tcW w:w="2551" w:type="dxa"/>
            <w:vMerge w:val="restart"/>
            <w:vAlign w:val="center"/>
          </w:tcPr>
          <w:p w:rsidR="002E7811" w:rsidRDefault="0050302E">
            <w:pPr>
              <w:pStyle w:val="10"/>
            </w:pPr>
            <w:r>
              <w:t>基本支出</w:t>
            </w:r>
          </w:p>
        </w:tc>
        <w:tc>
          <w:tcPr>
            <w:tcW w:w="2551" w:type="dxa"/>
            <w:vMerge w:val="restart"/>
            <w:vAlign w:val="center"/>
          </w:tcPr>
          <w:p w:rsidR="002E7811" w:rsidRDefault="0050302E">
            <w:pPr>
              <w:pStyle w:val="10"/>
            </w:pPr>
            <w:r>
              <w:t>项目支出</w:t>
            </w:r>
          </w:p>
        </w:tc>
      </w:tr>
      <w:tr w:rsidR="002E7811">
        <w:trPr>
          <w:trHeight w:val="369"/>
          <w:tblHead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Merge/>
          </w:tcPr>
          <w:p w:rsidR="002E7811" w:rsidRDefault="002E7811"/>
        </w:tc>
        <w:tc>
          <w:tcPr>
            <w:tcW w:w="2551" w:type="dxa"/>
            <w:vMerge/>
          </w:tcPr>
          <w:p w:rsidR="002E7811" w:rsidRDefault="002E7811"/>
        </w:tc>
        <w:tc>
          <w:tcPr>
            <w:tcW w:w="2551" w:type="dxa"/>
            <w:vMerge/>
          </w:tcPr>
          <w:p w:rsidR="002E7811" w:rsidRDefault="002E7811"/>
        </w:tc>
      </w:tr>
      <w:tr w:rsidR="002E7811">
        <w:trPr>
          <w:trHeight w:val="369"/>
          <w:tblHead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1" w:type="dxa"/>
            <w:vAlign w:val="center"/>
          </w:tcPr>
          <w:p w:rsidR="002E7811" w:rsidRDefault="0050302E">
            <w:pPr>
              <w:pStyle w:val="10"/>
            </w:pPr>
            <w:r>
              <w:t>5</w:t>
            </w:r>
          </w:p>
        </w:tc>
      </w:tr>
      <w:tr w:rsidR="002E7811">
        <w:trPr>
          <w:trHeight w:val="369"/>
        </w:trPr>
        <w:tc>
          <w:tcPr>
            <w:tcW w:w="850" w:type="dxa"/>
            <w:vAlign w:val="center"/>
          </w:tcPr>
          <w:p w:rsidR="002E7811" w:rsidRDefault="002E7811">
            <w:pPr>
              <w:pStyle w:val="3"/>
            </w:pPr>
          </w:p>
        </w:tc>
        <w:tc>
          <w:tcPr>
            <w:tcW w:w="1191" w:type="dxa"/>
            <w:vAlign w:val="center"/>
          </w:tcPr>
          <w:p w:rsidR="002E7811" w:rsidRDefault="002E7811"/>
        </w:tc>
        <w:tc>
          <w:tcPr>
            <w:tcW w:w="4535" w:type="dxa"/>
            <w:vAlign w:val="center"/>
          </w:tcPr>
          <w:p w:rsidR="002E7811" w:rsidRDefault="002E7811">
            <w:pPr>
              <w:textAlignment w:val="center"/>
            </w:pPr>
          </w:p>
        </w:tc>
        <w:tc>
          <w:tcPr>
            <w:tcW w:w="2551" w:type="dxa"/>
            <w:vAlign w:val="center"/>
          </w:tcPr>
          <w:p w:rsidR="002E7811" w:rsidRDefault="002E7811">
            <w:pPr>
              <w:jc w:val="right"/>
              <w:textAlignment w:val="center"/>
            </w:pPr>
          </w:p>
        </w:tc>
        <w:tc>
          <w:tcPr>
            <w:tcW w:w="2551" w:type="dxa"/>
            <w:vAlign w:val="center"/>
          </w:tcPr>
          <w:p w:rsidR="002E7811" w:rsidRDefault="002E7811">
            <w:pPr>
              <w:jc w:val="right"/>
            </w:pPr>
          </w:p>
        </w:tc>
        <w:tc>
          <w:tcPr>
            <w:tcW w:w="2551" w:type="dxa"/>
            <w:vAlign w:val="center"/>
          </w:tcPr>
          <w:p w:rsidR="002E7811" w:rsidRDefault="002E7811">
            <w:pPr>
              <w:ind w:right="90"/>
              <w:jc w:val="right"/>
              <w:textAlignment w:val="center"/>
            </w:pPr>
          </w:p>
        </w:tc>
      </w:tr>
    </w:tbl>
    <w:p w:rsidR="002E7811" w:rsidRDefault="002E7811">
      <w:pPr>
        <w:jc w:val="center"/>
        <w:outlineLvl w:val="4"/>
        <w:rPr>
          <w:rFonts w:asciiTheme="minorHAnsi" w:eastAsia="方正小标宋_GBK" w:hAnsiTheme="minorHAnsi" w:cs="方正小标宋_GBK"/>
          <w:color w:val="000000"/>
          <w:sz w:val="36"/>
          <w:lang w:val="uk-UA"/>
        </w:rPr>
      </w:pPr>
    </w:p>
    <w:p w:rsidR="002E7811" w:rsidRDefault="002E7811">
      <w:pPr>
        <w:jc w:val="center"/>
        <w:outlineLvl w:val="4"/>
        <w:rPr>
          <w:rFonts w:asciiTheme="minorHAnsi" w:eastAsia="方正小标宋_GBK" w:hAnsiTheme="minorHAnsi" w:cs="方正小标宋_GBK"/>
          <w:color w:val="000000"/>
          <w:sz w:val="36"/>
          <w:lang w:val="uk-UA"/>
        </w:rPr>
      </w:pPr>
    </w:p>
    <w:p w:rsidR="002E7811" w:rsidRDefault="002E7811">
      <w:pPr>
        <w:jc w:val="center"/>
        <w:outlineLvl w:val="4"/>
        <w:rPr>
          <w:rFonts w:asciiTheme="minorHAnsi" w:eastAsia="方正小标宋_GBK" w:hAnsiTheme="minorHAnsi" w:cs="方正小标宋_GBK"/>
          <w:color w:val="000000"/>
          <w:sz w:val="36"/>
          <w:lang w:val="uk-UA"/>
        </w:rPr>
      </w:pPr>
    </w:p>
    <w:p w:rsidR="002E7811" w:rsidRDefault="002E7811">
      <w:pPr>
        <w:jc w:val="center"/>
        <w:outlineLvl w:val="4"/>
        <w:rPr>
          <w:rFonts w:asciiTheme="minorHAnsi" w:eastAsia="方正小标宋_GBK" w:hAnsiTheme="minorHAnsi" w:cs="方正小标宋_GBK"/>
          <w:color w:val="000000"/>
          <w:sz w:val="36"/>
          <w:lang w:val="uk-UA"/>
        </w:rPr>
      </w:pPr>
    </w:p>
    <w:p w:rsidR="002E7811" w:rsidRDefault="002E7811">
      <w:pPr>
        <w:jc w:val="center"/>
        <w:outlineLvl w:val="4"/>
        <w:rPr>
          <w:rFonts w:asciiTheme="minorHAnsi" w:eastAsia="方正小标宋_GBK" w:hAnsiTheme="minorHAnsi" w:cs="方正小标宋_GBK"/>
          <w:color w:val="000000"/>
          <w:sz w:val="36"/>
          <w:lang w:val="uk-UA"/>
        </w:rPr>
      </w:pPr>
    </w:p>
    <w:p w:rsidR="002E7811" w:rsidRDefault="0050302E">
      <w:pPr>
        <w:ind w:firstLine="420"/>
        <w:rPr>
          <w:lang w:val="uk-UA"/>
        </w:rPr>
        <w:sectPr w:rsidR="002E78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w:t>
      </w:r>
      <w:r>
        <w:rPr>
          <w:rFonts w:ascii="方正书宋_GBK" w:eastAsia="方正书宋_GBK" w:hAnsi="方正书宋_GBK" w:cs="方正书宋_GBK" w:hint="eastAsia"/>
          <w:color w:val="000000"/>
          <w:sz w:val="21"/>
          <w:lang w:eastAsia="zh-CN"/>
        </w:rPr>
        <w:t>政府基金</w:t>
      </w:r>
      <w:r>
        <w:rPr>
          <w:rFonts w:ascii="方正书宋_GBK" w:eastAsia="方正书宋_GBK" w:hAnsi="方正书宋_GBK" w:cs="方正书宋_GBK"/>
          <w:color w:val="000000"/>
          <w:sz w:val="21"/>
          <w:lang w:eastAsia="zh-CN"/>
        </w:rPr>
        <w:t>预算财政拨款</w:t>
      </w:r>
      <w:r>
        <w:rPr>
          <w:rFonts w:ascii="方正书宋_GBK" w:eastAsia="方正书宋_GBK" w:hAnsi="方正书宋_GBK" w:cs="方正书宋_GBK" w:hint="eastAsia"/>
          <w:color w:val="000000"/>
          <w:sz w:val="21"/>
          <w:lang w:eastAsia="zh-CN"/>
        </w:rPr>
        <w:t>支出</w:t>
      </w:r>
      <w:r>
        <w:rPr>
          <w:rFonts w:ascii="方正书宋_GBK" w:eastAsia="方正书宋_GBK" w:hAnsi="方正书宋_GBK" w:cs="方正书宋_GBK"/>
          <w:color w:val="000000"/>
          <w:sz w:val="21"/>
        </w:rPr>
        <w:t>，空表列示</w:t>
      </w:r>
    </w:p>
    <w:p w:rsidR="002E7811" w:rsidRDefault="0050302E">
      <w:pPr>
        <w:tabs>
          <w:tab w:val="left" w:pos="4425"/>
        </w:tabs>
      </w:pPr>
      <w:r>
        <w:rPr>
          <w:lang w:val="uk-UA"/>
        </w:rPr>
        <w:lastRenderedPageBreak/>
        <w:tab/>
      </w: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78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360039行唐县市同乡中心校区</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功能分类科目</w:t>
            </w:r>
          </w:p>
        </w:tc>
        <w:tc>
          <w:tcPr>
            <w:tcW w:w="2551" w:type="dxa"/>
            <w:vMerge w:val="restart"/>
            <w:vAlign w:val="center"/>
          </w:tcPr>
          <w:p w:rsidR="002E7811" w:rsidRDefault="0050302E">
            <w:pPr>
              <w:pStyle w:val="10"/>
            </w:pPr>
            <w:r>
              <w:t>合计</w:t>
            </w:r>
          </w:p>
        </w:tc>
        <w:tc>
          <w:tcPr>
            <w:tcW w:w="2551" w:type="dxa"/>
            <w:vMerge w:val="restart"/>
            <w:vAlign w:val="center"/>
          </w:tcPr>
          <w:p w:rsidR="002E7811" w:rsidRDefault="0050302E">
            <w:pPr>
              <w:pStyle w:val="10"/>
            </w:pPr>
            <w:r>
              <w:t>基本支出</w:t>
            </w:r>
          </w:p>
        </w:tc>
        <w:tc>
          <w:tcPr>
            <w:tcW w:w="2551" w:type="dxa"/>
            <w:vMerge w:val="restart"/>
            <w:vAlign w:val="center"/>
          </w:tcPr>
          <w:p w:rsidR="002E7811" w:rsidRDefault="0050302E">
            <w:pPr>
              <w:pStyle w:val="10"/>
            </w:pPr>
            <w:r>
              <w:t>项目支出</w:t>
            </w:r>
          </w:p>
        </w:tc>
      </w:tr>
      <w:tr w:rsidR="002E7811">
        <w:trPr>
          <w:trHeight w:val="369"/>
          <w:tblHeader/>
          <w:jc w:val="cent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Merge/>
          </w:tcPr>
          <w:p w:rsidR="002E7811" w:rsidRDefault="002E7811"/>
        </w:tc>
        <w:tc>
          <w:tcPr>
            <w:tcW w:w="2551" w:type="dxa"/>
            <w:vMerge/>
          </w:tcPr>
          <w:p w:rsidR="002E7811" w:rsidRDefault="002E7811"/>
        </w:tc>
        <w:tc>
          <w:tcPr>
            <w:tcW w:w="2551" w:type="dxa"/>
            <w:vMerge/>
          </w:tcPr>
          <w:p w:rsidR="002E7811" w:rsidRDefault="002E7811"/>
        </w:tc>
      </w:tr>
      <w:tr w:rsidR="002E7811">
        <w:trPr>
          <w:trHeight w:val="369"/>
          <w:tblHeader/>
          <w:jc w:val="cent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1" w:type="dxa"/>
            <w:vAlign w:val="center"/>
          </w:tcPr>
          <w:p w:rsidR="002E7811" w:rsidRDefault="0050302E">
            <w:pPr>
              <w:pStyle w:val="10"/>
            </w:pPr>
            <w:r>
              <w:t>5</w:t>
            </w:r>
          </w:p>
        </w:tc>
      </w:tr>
      <w:tr w:rsidR="002E7811">
        <w:trPr>
          <w:trHeight w:val="369"/>
          <w:jc w:val="center"/>
        </w:trPr>
        <w:tc>
          <w:tcPr>
            <w:tcW w:w="850" w:type="dxa"/>
            <w:vAlign w:val="center"/>
          </w:tcPr>
          <w:p w:rsidR="002E7811" w:rsidRDefault="002E7811">
            <w:pPr>
              <w:pStyle w:val="3"/>
            </w:pPr>
          </w:p>
        </w:tc>
        <w:tc>
          <w:tcPr>
            <w:tcW w:w="1191" w:type="dxa"/>
            <w:vAlign w:val="center"/>
          </w:tcPr>
          <w:p w:rsidR="002E7811" w:rsidRDefault="002E7811">
            <w:pPr>
              <w:pStyle w:val="2"/>
            </w:pPr>
          </w:p>
        </w:tc>
        <w:tc>
          <w:tcPr>
            <w:tcW w:w="4535" w:type="dxa"/>
            <w:vAlign w:val="center"/>
          </w:tcPr>
          <w:p w:rsidR="002E7811" w:rsidRDefault="002E7811">
            <w:pPr>
              <w:pStyle w:val="2"/>
            </w:pPr>
          </w:p>
        </w:tc>
        <w:tc>
          <w:tcPr>
            <w:tcW w:w="2551" w:type="dxa"/>
            <w:vAlign w:val="center"/>
          </w:tcPr>
          <w:p w:rsidR="002E7811" w:rsidRDefault="002E7811">
            <w:pPr>
              <w:pStyle w:val="40"/>
            </w:pPr>
          </w:p>
        </w:tc>
        <w:tc>
          <w:tcPr>
            <w:tcW w:w="2551" w:type="dxa"/>
            <w:vAlign w:val="center"/>
          </w:tcPr>
          <w:p w:rsidR="002E7811" w:rsidRDefault="002E7811">
            <w:pPr>
              <w:pStyle w:val="40"/>
            </w:pPr>
          </w:p>
        </w:tc>
        <w:tc>
          <w:tcPr>
            <w:tcW w:w="2551" w:type="dxa"/>
            <w:vAlign w:val="center"/>
          </w:tcPr>
          <w:p w:rsidR="002E7811" w:rsidRDefault="002E7811">
            <w:pPr>
              <w:pStyle w:val="40"/>
            </w:pPr>
          </w:p>
        </w:tc>
      </w:tr>
    </w:tbl>
    <w:p w:rsidR="002E7811" w:rsidRDefault="0050302E">
      <w:pPr>
        <w:ind w:firstLine="420"/>
        <w:sectPr w:rsidR="002E78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E7811" w:rsidRDefault="0050302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tblPr>
      <w:tblGrid>
        <w:gridCol w:w="1031"/>
        <w:gridCol w:w="1366"/>
        <w:gridCol w:w="1030"/>
        <w:gridCol w:w="3671"/>
        <w:gridCol w:w="3858"/>
        <w:gridCol w:w="4060"/>
      </w:tblGrid>
      <w:tr w:rsidR="002E7811">
        <w:trPr>
          <w:trHeight w:val="369"/>
          <w:tblHeader/>
          <w:jc w:val="center"/>
        </w:trPr>
        <w:tc>
          <w:tcPr>
            <w:tcW w:w="0" w:type="auto"/>
            <w:gridSpan w:val="3"/>
            <w:tcBorders>
              <w:top w:val="single" w:sz="6" w:space="0" w:color="FFFFFF"/>
              <w:left w:val="single" w:sz="6" w:space="0" w:color="FFFFFF"/>
              <w:right w:val="single" w:sz="6" w:space="0" w:color="FFFFFF"/>
            </w:tcBorders>
            <w:vAlign w:val="center"/>
          </w:tcPr>
          <w:p w:rsidR="002E7811" w:rsidRDefault="0050302E">
            <w:pPr>
              <w:pStyle w:val="20"/>
            </w:pPr>
            <w:r>
              <w:t>360039行唐县市同乡中心校区</w:t>
            </w:r>
          </w:p>
        </w:tc>
        <w:tc>
          <w:tcPr>
            <w:tcW w:w="0" w:type="auto"/>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0" w:type="auto"/>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0" w:type="auto"/>
            <w:vMerge w:val="restart"/>
            <w:vAlign w:val="center"/>
          </w:tcPr>
          <w:p w:rsidR="002E7811" w:rsidRDefault="0050302E">
            <w:pPr>
              <w:pStyle w:val="10"/>
            </w:pPr>
            <w:r>
              <w:t>序号</w:t>
            </w:r>
          </w:p>
        </w:tc>
        <w:tc>
          <w:tcPr>
            <w:tcW w:w="0" w:type="auto"/>
            <w:vMerge w:val="restart"/>
            <w:vAlign w:val="center"/>
          </w:tcPr>
          <w:p w:rsidR="002E7811" w:rsidRDefault="0050302E">
            <w:pPr>
              <w:pStyle w:val="10"/>
            </w:pPr>
            <w:r>
              <w:t>项  目</w:t>
            </w:r>
          </w:p>
        </w:tc>
        <w:tc>
          <w:tcPr>
            <w:tcW w:w="0" w:type="auto"/>
            <w:gridSpan w:val="4"/>
            <w:vAlign w:val="center"/>
          </w:tcPr>
          <w:p w:rsidR="002E7811" w:rsidRDefault="0050302E">
            <w:pPr>
              <w:pStyle w:val="10"/>
            </w:pPr>
            <w:r>
              <w:t>资 金 性 质</w:t>
            </w:r>
          </w:p>
        </w:tc>
      </w:tr>
      <w:tr w:rsidR="002E7811">
        <w:trPr>
          <w:trHeight w:val="567"/>
          <w:tblHeader/>
          <w:jc w:val="center"/>
        </w:trPr>
        <w:tc>
          <w:tcPr>
            <w:tcW w:w="0" w:type="auto"/>
            <w:vMerge/>
          </w:tcPr>
          <w:p w:rsidR="002E7811" w:rsidRDefault="002E7811"/>
        </w:tc>
        <w:tc>
          <w:tcPr>
            <w:tcW w:w="0" w:type="auto"/>
            <w:vMerge/>
          </w:tcPr>
          <w:p w:rsidR="002E7811" w:rsidRDefault="002E7811"/>
        </w:tc>
        <w:tc>
          <w:tcPr>
            <w:tcW w:w="0" w:type="auto"/>
            <w:vAlign w:val="center"/>
          </w:tcPr>
          <w:p w:rsidR="002E7811" w:rsidRDefault="0050302E">
            <w:pPr>
              <w:pStyle w:val="10"/>
            </w:pPr>
            <w:r>
              <w:t>合计</w:t>
            </w:r>
          </w:p>
        </w:tc>
        <w:tc>
          <w:tcPr>
            <w:tcW w:w="0" w:type="auto"/>
            <w:vAlign w:val="center"/>
          </w:tcPr>
          <w:p w:rsidR="002E7811" w:rsidRDefault="0050302E">
            <w:pPr>
              <w:pStyle w:val="10"/>
            </w:pPr>
            <w:r>
              <w:t>一般公共预算              财政拨款</w:t>
            </w:r>
          </w:p>
        </w:tc>
        <w:tc>
          <w:tcPr>
            <w:tcW w:w="0" w:type="auto"/>
            <w:vAlign w:val="center"/>
          </w:tcPr>
          <w:p w:rsidR="002E7811" w:rsidRDefault="0050302E">
            <w:pPr>
              <w:pStyle w:val="10"/>
            </w:pPr>
            <w:r>
              <w:t>政府性基金                  预算拨款</w:t>
            </w:r>
          </w:p>
        </w:tc>
        <w:tc>
          <w:tcPr>
            <w:tcW w:w="0" w:type="auto"/>
            <w:vAlign w:val="center"/>
          </w:tcPr>
          <w:p w:rsidR="002E7811" w:rsidRDefault="0050302E">
            <w:pPr>
              <w:pStyle w:val="10"/>
            </w:pPr>
            <w:r>
              <w:t>国有资本经营              预算财政拨款</w:t>
            </w:r>
          </w:p>
        </w:tc>
      </w:tr>
      <w:tr w:rsidR="002E7811">
        <w:trPr>
          <w:trHeight w:val="567"/>
          <w:tblHeader/>
          <w:jc w:val="center"/>
        </w:trPr>
        <w:tc>
          <w:tcPr>
            <w:tcW w:w="0" w:type="auto"/>
            <w:vAlign w:val="center"/>
          </w:tcPr>
          <w:p w:rsidR="002E7811" w:rsidRDefault="0050302E">
            <w:pPr>
              <w:pStyle w:val="10"/>
            </w:pPr>
            <w:r>
              <w:t>栏次</w:t>
            </w:r>
          </w:p>
        </w:tc>
        <w:tc>
          <w:tcPr>
            <w:tcW w:w="0" w:type="auto"/>
            <w:vAlign w:val="center"/>
          </w:tcPr>
          <w:p w:rsidR="002E7811" w:rsidRDefault="0050302E">
            <w:pPr>
              <w:pStyle w:val="10"/>
            </w:pPr>
            <w:r>
              <w:t>1</w:t>
            </w:r>
          </w:p>
        </w:tc>
        <w:tc>
          <w:tcPr>
            <w:tcW w:w="0" w:type="auto"/>
            <w:vAlign w:val="center"/>
          </w:tcPr>
          <w:p w:rsidR="002E7811" w:rsidRDefault="0050302E">
            <w:pPr>
              <w:pStyle w:val="10"/>
            </w:pPr>
            <w:r>
              <w:t>2</w:t>
            </w:r>
          </w:p>
        </w:tc>
        <w:tc>
          <w:tcPr>
            <w:tcW w:w="0" w:type="auto"/>
            <w:vAlign w:val="center"/>
          </w:tcPr>
          <w:p w:rsidR="002E7811" w:rsidRDefault="0050302E">
            <w:pPr>
              <w:pStyle w:val="10"/>
            </w:pPr>
            <w:r>
              <w:t>3</w:t>
            </w:r>
          </w:p>
        </w:tc>
        <w:tc>
          <w:tcPr>
            <w:tcW w:w="0" w:type="auto"/>
            <w:vAlign w:val="center"/>
          </w:tcPr>
          <w:p w:rsidR="002E7811" w:rsidRDefault="0050302E">
            <w:pPr>
              <w:pStyle w:val="10"/>
            </w:pPr>
            <w:r>
              <w:t>4</w:t>
            </w:r>
          </w:p>
        </w:tc>
        <w:tc>
          <w:tcPr>
            <w:tcW w:w="0" w:type="auto"/>
            <w:vAlign w:val="center"/>
          </w:tcPr>
          <w:p w:rsidR="002E7811" w:rsidRDefault="0050302E">
            <w:pPr>
              <w:pStyle w:val="10"/>
            </w:pPr>
            <w:r>
              <w:t>5</w:t>
            </w:r>
          </w:p>
        </w:tc>
      </w:tr>
      <w:tr w:rsidR="002E7811">
        <w:trPr>
          <w:trHeight w:val="567"/>
          <w:jc w:val="center"/>
        </w:trPr>
        <w:tc>
          <w:tcPr>
            <w:tcW w:w="0" w:type="auto"/>
            <w:vAlign w:val="center"/>
          </w:tcPr>
          <w:p w:rsidR="002E7811" w:rsidRDefault="002E7811">
            <w:pPr>
              <w:pStyle w:val="3"/>
            </w:pPr>
          </w:p>
        </w:tc>
        <w:tc>
          <w:tcPr>
            <w:tcW w:w="0" w:type="auto"/>
            <w:vAlign w:val="center"/>
          </w:tcPr>
          <w:p w:rsidR="002E7811" w:rsidRDefault="002E7811">
            <w:pPr>
              <w:pStyle w:val="2"/>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c>
          <w:tcPr>
            <w:tcW w:w="0" w:type="auto"/>
            <w:vAlign w:val="center"/>
          </w:tcPr>
          <w:p w:rsidR="002E7811" w:rsidRDefault="002E7811">
            <w:pPr>
              <w:pStyle w:val="40"/>
            </w:pPr>
          </w:p>
        </w:tc>
      </w:tr>
    </w:tbl>
    <w:p w:rsidR="002E7811" w:rsidRDefault="0050302E">
      <w:pPr>
        <w:sectPr w:rsidR="002E7811">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bookmarkEnd w:id="1"/>
    <w:p w:rsidR="002E7811" w:rsidRDefault="0050302E">
      <w:pPr>
        <w:jc w:val="center"/>
        <w:outlineLvl w:val="4"/>
      </w:pPr>
      <w:r>
        <w:rPr>
          <w:rFonts w:ascii="方正小标宋_GBK" w:eastAsia="方正小标宋_GBK" w:hAnsi="方正小标宋_GBK" w:cs="方正小标宋_GBK"/>
          <w:color w:val="000000"/>
          <w:sz w:val="44"/>
        </w:rPr>
        <w:lastRenderedPageBreak/>
        <w:t>行唐县市同乡中心校区</w:t>
      </w:r>
      <w:r>
        <w:rPr>
          <w:rFonts w:ascii="方正小标宋_GBK" w:eastAsia="方正小标宋_GBK" w:hAnsi="方正小标宋_GBK" w:cs="方正小标宋_GBK" w:hint="eastAsia"/>
          <w:color w:val="000000"/>
          <w:sz w:val="44"/>
          <w:lang w:eastAsia="zh-CN"/>
        </w:rPr>
        <w:t>2021</w:t>
      </w:r>
      <w:r>
        <w:rPr>
          <w:rFonts w:ascii="方正小标宋_GBK" w:eastAsia="方正小标宋_GBK" w:hAnsi="方正小标宋_GBK" w:cs="方正小标宋_GBK"/>
          <w:color w:val="000000"/>
          <w:sz w:val="44"/>
        </w:rPr>
        <w:t>年单位预算信息公开情况说明</w:t>
      </w:r>
    </w:p>
    <w:p w:rsidR="002E7811" w:rsidRDefault="0050302E">
      <w:pPr>
        <w:spacing w:line="500" w:lineRule="exact"/>
        <w:ind w:firstLine="560"/>
      </w:pPr>
      <w:r>
        <w:rPr>
          <w:rFonts w:eastAsia="方正仿宋_GBK" w:cs="Times New Roman"/>
          <w:color w:val="000000"/>
          <w:sz w:val="28"/>
        </w:rPr>
        <w:t>按照</w:t>
      </w:r>
      <w:r w:rsidR="00C642CE">
        <w:rPr>
          <w:rFonts w:eastAsia="方正仿宋_GBK" w:cs="Times New Roman"/>
          <w:color w:val="000000"/>
          <w:sz w:val="28"/>
        </w:rPr>
        <w:t>《中华人民共和国预算法》</w:t>
      </w:r>
      <w:r>
        <w:rPr>
          <w:rFonts w:eastAsia="方正仿宋_GBK" w:cs="Times New Roman"/>
          <w:color w:val="000000"/>
          <w:sz w:val="28"/>
        </w:rPr>
        <w:t>、《地方预决算公开操作规程》和《关于进一步推进预算公开工作的实施意见》规定，现将行唐县市同乡中心校区</w:t>
      </w:r>
      <w:r>
        <w:rPr>
          <w:rFonts w:eastAsia="方正仿宋_GBK" w:cs="Times New Roman" w:hint="eastAsia"/>
          <w:color w:val="000000"/>
          <w:sz w:val="28"/>
          <w:lang w:eastAsia="zh-CN"/>
        </w:rPr>
        <w:t>2021</w:t>
      </w:r>
      <w:r>
        <w:rPr>
          <w:rFonts w:eastAsia="方正仿宋_GBK" w:cs="Times New Roman"/>
          <w:color w:val="000000"/>
          <w:sz w:val="28"/>
        </w:rPr>
        <w:t>年单位预算公开如下：</w:t>
      </w:r>
    </w:p>
    <w:p w:rsidR="002E7811" w:rsidRDefault="0050302E">
      <w:pPr>
        <w:spacing w:before="10" w:after="10"/>
        <w:ind w:firstLine="640"/>
        <w:outlineLvl w:val="5"/>
      </w:pPr>
      <w:r>
        <w:rPr>
          <w:rFonts w:ascii="黑体" w:eastAsia="黑体" w:hAnsi="黑体" w:cs="黑体"/>
          <w:color w:val="000000"/>
          <w:sz w:val="32"/>
        </w:rPr>
        <w:t>一、单位职责及机构设置情况</w:t>
      </w:r>
    </w:p>
    <w:p w:rsidR="002E7811" w:rsidRDefault="0050302E">
      <w:pPr>
        <w:ind w:firstLine="640"/>
      </w:pPr>
      <w:r>
        <w:rPr>
          <w:rFonts w:ascii="方正楷体_GBK" w:eastAsia="方正楷体_GBK" w:hAnsi="方正楷体_GBK" w:cs="方正楷体_GBK"/>
          <w:b/>
          <w:color w:val="000000"/>
          <w:sz w:val="32"/>
        </w:rPr>
        <w:t>单位职责：</w:t>
      </w:r>
    </w:p>
    <w:p w:rsidR="002E7811" w:rsidRDefault="0050302E">
      <w:pPr>
        <w:pStyle w:val="-"/>
      </w:pPr>
      <w:r>
        <w:t>1</w:t>
      </w:r>
      <w:r>
        <w:t>、宣传贯彻执行党和国家的教育方针、政策、法律法规等，坚持依法治教、依法治学，贯彻执行县教育局的行政规章制度。</w:t>
      </w:r>
    </w:p>
    <w:p w:rsidR="002E7811" w:rsidRDefault="0050302E">
      <w:pPr>
        <w:pStyle w:val="-"/>
      </w:pPr>
      <w:r>
        <w:t>2</w:t>
      </w:r>
      <w:r>
        <w:t>、配合县委、县政府制定符合党的教育方针和国家教育法律法规以及本校实际的教育发展规划和学校布局调整规划，并抓好组织实施和落实工作。</w:t>
      </w:r>
    </w:p>
    <w:p w:rsidR="002E7811" w:rsidRDefault="0050302E">
      <w:pPr>
        <w:pStyle w:val="-"/>
      </w:pPr>
      <w:r>
        <w:t>3</w:t>
      </w:r>
      <w:r>
        <w:t>、做好义务教育均衡发展，配合各级人民政府依法组织适龄少年入学，严格控制辍学，推进普及义务教育。</w:t>
      </w:r>
    </w:p>
    <w:p w:rsidR="002E7811" w:rsidRDefault="0050302E">
      <w:pPr>
        <w:pStyle w:val="-"/>
      </w:pPr>
      <w:r>
        <w:t>4</w:t>
      </w:r>
      <w:r>
        <w:t>、组织开展本校教育教学业务的具体管理，负责教育教学管理及教研教改工作，全力推进素质教育实施，提高教育教学质量。</w:t>
      </w:r>
    </w:p>
    <w:p w:rsidR="002E7811" w:rsidRDefault="0050302E">
      <w:pPr>
        <w:pStyle w:val="-"/>
      </w:pPr>
      <w:r>
        <w:t>5</w:t>
      </w:r>
      <w:r>
        <w:t>、按照干部和教师的职数、编制和管理权限，制定切实可行的学校工作规章制度，以提高教育教学质量为目的，负责本校教师人事管理、继续教育、考核考评等工作。</w:t>
      </w:r>
    </w:p>
    <w:p w:rsidR="002E7811" w:rsidRDefault="0050302E">
      <w:pPr>
        <w:pStyle w:val="-"/>
      </w:pPr>
      <w:r>
        <w:t>6</w:t>
      </w:r>
      <w:r>
        <w:t>、负责本校财务和基建管理，筹措资金，改善办学条件等工作，为师生提供优美和谐的学习和工作环境。</w:t>
      </w:r>
    </w:p>
    <w:p w:rsidR="002E7811" w:rsidRDefault="0050302E">
      <w:pPr>
        <w:pStyle w:val="-"/>
      </w:pPr>
      <w:r>
        <w:t>7</w:t>
      </w:r>
      <w:r>
        <w:t>、核算和发放教职工工资，维护教职工利益，保障教职工合法权益。</w:t>
      </w:r>
    </w:p>
    <w:p w:rsidR="002E7811" w:rsidRDefault="0050302E">
      <w:pPr>
        <w:pStyle w:val="-"/>
      </w:pPr>
      <w:r>
        <w:t>8</w:t>
      </w:r>
      <w:r>
        <w:t>、指导、管理、检查、评价本校的教育教学工作，提高办学质量和办学效益。</w:t>
      </w:r>
    </w:p>
    <w:p w:rsidR="002E7811" w:rsidRDefault="0050302E">
      <w:pPr>
        <w:pStyle w:val="-"/>
      </w:pPr>
      <w:r>
        <w:lastRenderedPageBreak/>
        <w:t>9</w:t>
      </w:r>
      <w:r>
        <w:t>、建立健全学生学籍管理制度，按</w:t>
      </w:r>
      <w:r w:rsidR="007D7B56">
        <w:t>教育部</w:t>
      </w:r>
      <w:r>
        <w:t>颁布的规定管理学生学籍，建立学生档案。</w:t>
      </w:r>
    </w:p>
    <w:p w:rsidR="002E7811" w:rsidRDefault="0050302E">
      <w:pPr>
        <w:pStyle w:val="-"/>
      </w:pPr>
      <w:r>
        <w:t>10</w:t>
      </w:r>
      <w:r>
        <w:t>、积极开展学校的安全管理，不断提高安全管理水平，努力营造安全和谐的校园环境。</w:t>
      </w:r>
    </w:p>
    <w:p w:rsidR="002E7811" w:rsidRDefault="0050302E">
      <w:pPr>
        <w:ind w:firstLine="640"/>
      </w:pPr>
      <w:r>
        <w:rPr>
          <w:rFonts w:ascii="方正楷体_GBK" w:eastAsia="方正楷体_GBK" w:hAnsi="方正楷体_GBK" w:cs="方正楷体_GBK"/>
          <w:b/>
          <w:color w:val="000000"/>
          <w:sz w:val="32"/>
        </w:rPr>
        <w:t>机构设置：</w:t>
      </w:r>
    </w:p>
    <w:p w:rsidR="002E7811" w:rsidRDefault="0050302E">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E7811">
        <w:trPr>
          <w:trHeight w:val="567"/>
          <w:tblHeader/>
          <w:jc w:val="center"/>
        </w:trPr>
        <w:tc>
          <w:tcPr>
            <w:tcW w:w="5669" w:type="dxa"/>
            <w:vAlign w:val="center"/>
          </w:tcPr>
          <w:p w:rsidR="002E7811" w:rsidRDefault="0050302E">
            <w:pPr>
              <w:pStyle w:val="10"/>
            </w:pPr>
            <w:r>
              <w:t>单位名称</w:t>
            </w:r>
          </w:p>
        </w:tc>
        <w:tc>
          <w:tcPr>
            <w:tcW w:w="1843" w:type="dxa"/>
            <w:vAlign w:val="center"/>
          </w:tcPr>
          <w:p w:rsidR="002E7811" w:rsidRDefault="0050302E">
            <w:pPr>
              <w:pStyle w:val="10"/>
            </w:pPr>
            <w:r>
              <w:t>单位性质</w:t>
            </w:r>
          </w:p>
        </w:tc>
        <w:tc>
          <w:tcPr>
            <w:tcW w:w="2126" w:type="dxa"/>
            <w:vAlign w:val="center"/>
          </w:tcPr>
          <w:p w:rsidR="002E7811" w:rsidRDefault="0050302E">
            <w:pPr>
              <w:pStyle w:val="10"/>
            </w:pPr>
            <w:r>
              <w:t>单位规格</w:t>
            </w:r>
          </w:p>
        </w:tc>
        <w:tc>
          <w:tcPr>
            <w:tcW w:w="3827" w:type="dxa"/>
            <w:vAlign w:val="center"/>
          </w:tcPr>
          <w:p w:rsidR="002E7811" w:rsidRDefault="0050302E">
            <w:pPr>
              <w:pStyle w:val="10"/>
            </w:pPr>
            <w:r>
              <w:t>经费保障形式</w:t>
            </w:r>
          </w:p>
        </w:tc>
      </w:tr>
      <w:tr w:rsidR="002E7811">
        <w:trPr>
          <w:trHeight w:val="369"/>
          <w:jc w:val="center"/>
        </w:trPr>
        <w:tc>
          <w:tcPr>
            <w:tcW w:w="5669" w:type="dxa"/>
            <w:vAlign w:val="center"/>
          </w:tcPr>
          <w:p w:rsidR="002E7811" w:rsidRDefault="0050302E">
            <w:pPr>
              <w:pStyle w:val="2"/>
            </w:pPr>
            <w:r>
              <w:t>行唐县市同乡中心校区</w:t>
            </w:r>
          </w:p>
        </w:tc>
        <w:tc>
          <w:tcPr>
            <w:tcW w:w="1843" w:type="dxa"/>
            <w:vAlign w:val="center"/>
          </w:tcPr>
          <w:p w:rsidR="002E7811" w:rsidRDefault="0050302E">
            <w:pPr>
              <w:pStyle w:val="3"/>
            </w:pPr>
            <w:r>
              <w:t>事业</w:t>
            </w:r>
          </w:p>
        </w:tc>
        <w:tc>
          <w:tcPr>
            <w:tcW w:w="2126" w:type="dxa"/>
            <w:vAlign w:val="center"/>
          </w:tcPr>
          <w:p w:rsidR="002E7811" w:rsidRDefault="0050302E">
            <w:pPr>
              <w:pStyle w:val="3"/>
            </w:pPr>
            <w:r>
              <w:t>股级</w:t>
            </w:r>
          </w:p>
        </w:tc>
        <w:tc>
          <w:tcPr>
            <w:tcW w:w="3827" w:type="dxa"/>
            <w:vAlign w:val="center"/>
          </w:tcPr>
          <w:p w:rsidR="002E7811" w:rsidRDefault="0050302E">
            <w:pPr>
              <w:pStyle w:val="3"/>
            </w:pPr>
            <w:r>
              <w:t>财政性资金基本保证</w:t>
            </w:r>
          </w:p>
        </w:tc>
      </w:tr>
    </w:tbl>
    <w:p w:rsidR="002E7811" w:rsidRDefault="0050302E">
      <w:pPr>
        <w:spacing w:before="10" w:after="10"/>
        <w:ind w:firstLine="640"/>
        <w:outlineLvl w:val="5"/>
      </w:pPr>
      <w:r>
        <w:rPr>
          <w:rFonts w:ascii="黑体" w:eastAsia="黑体" w:hAnsi="黑体" w:cs="黑体"/>
          <w:color w:val="000000"/>
          <w:sz w:val="32"/>
        </w:rPr>
        <w:t>二、单位预算安排的总体情况</w:t>
      </w:r>
    </w:p>
    <w:p w:rsidR="002E7811" w:rsidRDefault="0050302E">
      <w:pPr>
        <w:spacing w:line="500" w:lineRule="exact"/>
        <w:ind w:firstLine="560"/>
        <w:rPr>
          <w:rFonts w:eastAsia="方正仿宋_GBK" w:cs="Times New Roman"/>
          <w:sz w:val="28"/>
        </w:rPr>
      </w:pPr>
      <w:r>
        <w:rPr>
          <w:rFonts w:eastAsia="方正仿宋_GBK" w:cs="Times New Roman"/>
          <w:sz w:val="28"/>
        </w:rPr>
        <w:t>按照预算管理有关规定，目前我省单位预算的编制实行综合预算管理，即全部收入和支出都反映在预算中。</w:t>
      </w:r>
    </w:p>
    <w:p w:rsidR="002E7811" w:rsidRDefault="0050302E">
      <w:pPr>
        <w:pStyle w:val="-0"/>
      </w:pPr>
      <w:r>
        <w:t>1.</w:t>
      </w:r>
      <w:r>
        <w:t>收入说明</w:t>
      </w:r>
    </w:p>
    <w:p w:rsidR="002E7811" w:rsidRDefault="0050302E">
      <w:pPr>
        <w:pStyle w:val="-0"/>
      </w:pPr>
      <w:r>
        <w:rPr>
          <w:rFonts w:hint="eastAsia"/>
          <w:lang w:eastAsia="zh-CN"/>
        </w:rPr>
        <w:t>2021</w:t>
      </w:r>
      <w:r>
        <w:t>年预算收入</w:t>
      </w:r>
      <w:r>
        <w:t>1.00</w:t>
      </w:r>
      <w:r>
        <w:t>万元，其中：一般公共预算收入</w:t>
      </w:r>
      <w:r>
        <w:rPr>
          <w:lang w:eastAsia="zh-CN"/>
        </w:rPr>
        <w:t>1.00</w:t>
      </w:r>
      <w:r>
        <w:t>万元，基金预算收入</w:t>
      </w:r>
      <w:r>
        <w:t xml:space="preserve"> 0</w:t>
      </w:r>
      <w:r>
        <w:t>万元</w:t>
      </w:r>
      <w:r>
        <w:rPr>
          <w:rFonts w:hint="eastAsia"/>
        </w:rPr>
        <w:t>，国有资本经营预算收入</w:t>
      </w:r>
      <w:r>
        <w:rPr>
          <w:rFonts w:hint="eastAsia"/>
        </w:rPr>
        <w:t>0</w:t>
      </w:r>
      <w:r>
        <w:rPr>
          <w:rFonts w:hint="eastAsia"/>
        </w:rPr>
        <w:t>万元，</w:t>
      </w:r>
      <w:r>
        <w:t>财政专户核拨收入</w:t>
      </w:r>
      <w:r>
        <w:rPr>
          <w:rFonts w:hint="eastAsia"/>
          <w:lang w:eastAsia="zh-CN"/>
        </w:rPr>
        <w:t>0</w:t>
      </w:r>
      <w:r>
        <w:t>万元</w:t>
      </w:r>
      <w:r>
        <w:rPr>
          <w:rFonts w:hint="eastAsia"/>
          <w:lang w:eastAsia="zh-CN"/>
        </w:rPr>
        <w:t>，</w:t>
      </w:r>
      <w:r>
        <w:t>上年结转</w:t>
      </w:r>
      <w:r>
        <w:rPr>
          <w:rFonts w:hint="eastAsia"/>
          <w:lang w:eastAsia="zh-CN"/>
        </w:rPr>
        <w:t>0</w:t>
      </w:r>
      <w:r>
        <w:t>万元</w:t>
      </w:r>
      <w:r>
        <w:rPr>
          <w:rFonts w:hint="eastAsia"/>
          <w:lang w:eastAsia="zh-CN"/>
        </w:rPr>
        <w:t>，</w:t>
      </w:r>
      <w:r>
        <w:t>其他来源收入</w:t>
      </w:r>
      <w:r>
        <w:t>0</w:t>
      </w:r>
      <w:r>
        <w:t>万元。</w:t>
      </w:r>
    </w:p>
    <w:p w:rsidR="002E7811" w:rsidRDefault="0050302E">
      <w:pPr>
        <w:pStyle w:val="-0"/>
      </w:pPr>
      <w:r>
        <w:t>2.</w:t>
      </w:r>
      <w:r>
        <w:t>支出说明</w:t>
      </w:r>
    </w:p>
    <w:p w:rsidR="002E7811" w:rsidRDefault="0050302E">
      <w:pPr>
        <w:pStyle w:val="-0"/>
        <w:rPr>
          <w:lang w:eastAsia="zh-CN"/>
        </w:rPr>
      </w:pPr>
      <w:r>
        <w:t>  </w:t>
      </w:r>
      <w:r>
        <w:rPr>
          <w:rFonts w:hint="eastAsia"/>
          <w:lang w:eastAsia="zh-CN"/>
        </w:rPr>
        <w:t>2021</w:t>
      </w:r>
      <w:r>
        <w:t>年支出预算为</w:t>
      </w:r>
      <w:r>
        <w:t>1.00</w:t>
      </w:r>
      <w:r>
        <w:t>万元，其中项目支出</w:t>
      </w:r>
      <w:r>
        <w:rPr>
          <w:lang w:eastAsia="zh-CN"/>
        </w:rPr>
        <w:t>1.00</w:t>
      </w:r>
      <w:r>
        <w:t>万元，主要为</w:t>
      </w:r>
      <w:r>
        <w:rPr>
          <w:rFonts w:hint="eastAsia"/>
        </w:rPr>
        <w:t>冀财教</w:t>
      </w:r>
      <w:r>
        <w:t>[2020]176</w:t>
      </w:r>
      <w:r>
        <w:rPr>
          <w:rFonts w:hint="eastAsia"/>
        </w:rPr>
        <w:t>号提前下达</w:t>
      </w:r>
      <w:r>
        <w:t>2021</w:t>
      </w:r>
      <w:r>
        <w:rPr>
          <w:rFonts w:hint="eastAsia"/>
        </w:rPr>
        <w:t>年城乡义务教育省级公用经费</w:t>
      </w:r>
      <w:r>
        <w:t>1.00</w:t>
      </w:r>
      <w:r>
        <w:t>万元</w:t>
      </w:r>
      <w:r>
        <w:rPr>
          <w:rFonts w:hint="eastAsia"/>
          <w:lang w:eastAsia="zh-CN"/>
        </w:rPr>
        <w:t>。</w:t>
      </w:r>
    </w:p>
    <w:p w:rsidR="002E7811" w:rsidRDefault="0050302E">
      <w:pPr>
        <w:pStyle w:val="-0"/>
      </w:pPr>
      <w:r>
        <w:t>3.</w:t>
      </w:r>
      <w:r>
        <w:t>比上年增减情况</w:t>
      </w:r>
    </w:p>
    <w:p w:rsidR="002E7811" w:rsidRDefault="0050302E">
      <w:pPr>
        <w:pStyle w:val="-0"/>
        <w:rPr>
          <w:lang w:eastAsia="zh-CN"/>
        </w:rPr>
      </w:pPr>
      <w:r>
        <w:rPr>
          <w:rFonts w:hint="eastAsia"/>
          <w:lang w:eastAsia="zh-CN"/>
        </w:rPr>
        <w:t>2021</w:t>
      </w:r>
      <w:r>
        <w:t>年预算收支安排</w:t>
      </w:r>
      <w:r>
        <w:rPr>
          <w:lang w:eastAsia="zh-CN"/>
        </w:rPr>
        <w:t>1.00</w:t>
      </w:r>
      <w:r>
        <w:t>万元，较</w:t>
      </w:r>
      <w:r>
        <w:t>202</w:t>
      </w:r>
      <w:r>
        <w:rPr>
          <w:rFonts w:hint="eastAsia"/>
          <w:lang w:eastAsia="zh-CN"/>
        </w:rPr>
        <w:t>0</w:t>
      </w:r>
      <w:r>
        <w:t>年预算</w:t>
      </w:r>
      <w:r>
        <w:rPr>
          <w:rFonts w:hint="eastAsia"/>
          <w:lang w:eastAsia="zh-CN"/>
        </w:rPr>
        <w:t>减少</w:t>
      </w:r>
      <w:r>
        <w:rPr>
          <w:lang w:eastAsia="zh-CN"/>
        </w:rPr>
        <w:t>84.27</w:t>
      </w:r>
      <w:r>
        <w:t>万元，其中项目支出</w:t>
      </w:r>
      <w:r>
        <w:rPr>
          <w:rFonts w:hint="eastAsia"/>
          <w:lang w:eastAsia="zh-CN"/>
        </w:rPr>
        <w:t>减少</w:t>
      </w:r>
      <w:r>
        <w:rPr>
          <w:lang w:eastAsia="zh-CN"/>
        </w:rPr>
        <w:t>84.27</w:t>
      </w:r>
      <w:r>
        <w:t>万元，主要原因</w:t>
      </w:r>
      <w:r>
        <w:rPr>
          <w:rFonts w:hint="eastAsia"/>
          <w:lang w:eastAsia="zh-CN"/>
        </w:rPr>
        <w:t>是减少了</w:t>
      </w:r>
      <w:r>
        <w:rPr>
          <w:rFonts w:ascii="方正书宋_GBK" w:eastAsia="方正书宋_GBK" w:hint="eastAsia"/>
        </w:rPr>
        <w:t>学校建设及附属设施项目资金</w:t>
      </w:r>
      <w:r>
        <w:rPr>
          <w:rFonts w:hint="eastAsia"/>
          <w:lang w:eastAsia="zh-CN"/>
        </w:rPr>
        <w:t>。</w:t>
      </w:r>
    </w:p>
    <w:p w:rsidR="002E7811" w:rsidRDefault="0050302E">
      <w:pPr>
        <w:spacing w:before="10" w:after="10"/>
        <w:ind w:firstLine="640"/>
        <w:outlineLvl w:val="5"/>
        <w:rPr>
          <w:rFonts w:ascii="黑体" w:eastAsia="黑体" w:hAnsi="黑体" w:cs="黑体"/>
          <w:color w:val="000000"/>
          <w:sz w:val="32"/>
        </w:rPr>
      </w:pPr>
      <w:r>
        <w:rPr>
          <w:rFonts w:ascii="黑体" w:eastAsia="黑体" w:hAnsi="黑体" w:cs="黑体"/>
          <w:color w:val="000000"/>
          <w:sz w:val="32"/>
        </w:rPr>
        <w:t>三、机关运行经费安排情况</w:t>
      </w:r>
    </w:p>
    <w:p w:rsidR="002E7811" w:rsidRDefault="0050302E">
      <w:pPr>
        <w:pStyle w:val="-1"/>
      </w:pPr>
      <w:r>
        <w:rPr>
          <w:rFonts w:hint="eastAsia"/>
          <w:lang w:eastAsia="zh-CN"/>
        </w:rPr>
        <w:lastRenderedPageBreak/>
        <w:t>2021</w:t>
      </w:r>
      <w:r>
        <w:rPr>
          <w:rFonts w:hint="eastAsia"/>
        </w:rPr>
        <w:t>年，我单位运行经费共计安排</w:t>
      </w:r>
      <w:r>
        <w:rPr>
          <w:rFonts w:hint="eastAsia"/>
        </w:rPr>
        <w:t xml:space="preserve"> 0</w:t>
      </w:r>
      <w:r>
        <w:rPr>
          <w:rFonts w:hint="eastAsia"/>
        </w:rPr>
        <w:t>万元。</w:t>
      </w:r>
    </w:p>
    <w:p w:rsidR="002E7811" w:rsidRDefault="0050302E">
      <w:pPr>
        <w:spacing w:before="10" w:after="10"/>
        <w:ind w:firstLine="640"/>
        <w:outlineLvl w:val="5"/>
      </w:pPr>
      <w:r>
        <w:rPr>
          <w:rFonts w:ascii="黑体" w:eastAsia="黑体" w:hAnsi="黑体" w:cs="黑体"/>
          <w:color w:val="000000"/>
          <w:sz w:val="32"/>
        </w:rPr>
        <w:t>四、财政拨款“三公”经费预算情况及增减变化原因</w:t>
      </w:r>
    </w:p>
    <w:p w:rsidR="002E7811" w:rsidRDefault="0050302E">
      <w:pPr>
        <w:pStyle w:val="-1"/>
      </w:pPr>
      <w:r>
        <w:rPr>
          <w:rFonts w:hint="eastAsia"/>
          <w:lang w:eastAsia="zh-CN"/>
        </w:rPr>
        <w:t>2021</w:t>
      </w:r>
      <w:r>
        <w:rPr>
          <w:rFonts w:hint="eastAsia"/>
        </w:rPr>
        <w:t>年，我单位财政拨款</w:t>
      </w:r>
      <w:r>
        <w:t>“</w:t>
      </w:r>
      <w:r>
        <w:rPr>
          <w:rFonts w:hint="eastAsia"/>
        </w:rPr>
        <w:t>三公</w:t>
      </w:r>
      <w:r>
        <w:t>”</w:t>
      </w:r>
      <w:r>
        <w:rPr>
          <w:rFonts w:hint="eastAsia"/>
        </w:rPr>
        <w:t>经费预算安排</w:t>
      </w:r>
      <w:r>
        <w:t>0</w:t>
      </w:r>
      <w:r>
        <w:rPr>
          <w:rFonts w:hint="eastAsia"/>
        </w:rPr>
        <w:t>万元，其中：因公出国（境）费</w:t>
      </w:r>
      <w:r>
        <w:t>0</w:t>
      </w:r>
      <w:r>
        <w:rPr>
          <w:rFonts w:hint="eastAsia"/>
        </w:rPr>
        <w:t>万元；公务用车购置及运维费</w:t>
      </w:r>
      <w:r>
        <w:t>0</w:t>
      </w:r>
      <w:r>
        <w:rPr>
          <w:rFonts w:hint="eastAsia"/>
        </w:rPr>
        <w:t>万元，（其中：公务用车购置费</w:t>
      </w:r>
      <w:r>
        <w:t>0</w:t>
      </w:r>
      <w:r>
        <w:rPr>
          <w:rFonts w:hint="eastAsia"/>
        </w:rPr>
        <w:t>万元，公务用车运行维护费</w:t>
      </w:r>
      <w:r>
        <w:t>0</w:t>
      </w:r>
      <w:r>
        <w:rPr>
          <w:rFonts w:hint="eastAsia"/>
        </w:rPr>
        <w:t>万元）；公务接待费</w:t>
      </w:r>
      <w:r>
        <w:t>0</w:t>
      </w:r>
      <w:r>
        <w:rPr>
          <w:rFonts w:hint="eastAsia"/>
        </w:rPr>
        <w:t>万元。</w:t>
      </w:r>
      <w:r>
        <w:t>“</w:t>
      </w:r>
      <w:r>
        <w:rPr>
          <w:rFonts w:hint="eastAsia"/>
        </w:rPr>
        <w:t>三公</w:t>
      </w:r>
      <w:r>
        <w:t>”</w:t>
      </w:r>
      <w:r>
        <w:rPr>
          <w:rFonts w:hint="eastAsia"/>
        </w:rPr>
        <w:t>经费与上年持平，无增减变化</w:t>
      </w:r>
      <w:r>
        <w:t>。</w:t>
      </w:r>
    </w:p>
    <w:p w:rsidR="002E7811" w:rsidRDefault="0050302E">
      <w:pPr>
        <w:spacing w:before="10" w:after="10"/>
        <w:ind w:firstLine="640"/>
        <w:outlineLvl w:val="5"/>
        <w:sectPr w:rsidR="002E7811">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2E7811" w:rsidRDefault="0050302E">
      <w:pPr>
        <w:ind w:firstLineChars="200" w:firstLine="560"/>
        <w:outlineLvl w:val="3"/>
        <w:rPr>
          <w:rFonts w:hAnsi="宋体"/>
          <w:b/>
          <w:sz w:val="28"/>
        </w:rPr>
      </w:pPr>
      <w:bookmarkStart w:id="3" w:name="_Toc16693"/>
      <w:bookmarkStart w:id="4" w:name="_Toc66655021"/>
      <w:r>
        <w:rPr>
          <w:rFonts w:ascii="方正仿宋_GBK" w:eastAsia="方正仿宋_GBK" w:hint="eastAsia"/>
          <w:b/>
          <w:sz w:val="28"/>
          <w:lang w:eastAsia="zh-CN"/>
        </w:rPr>
        <w:lastRenderedPageBreak/>
        <w:t>1</w:t>
      </w:r>
      <w:r>
        <w:rPr>
          <w:rFonts w:ascii="方正仿宋_GBK" w:eastAsia="方正仿宋_GBK" w:hint="eastAsia"/>
          <w:b/>
          <w:sz w:val="28"/>
        </w:rPr>
        <w:t>.</w:t>
      </w:r>
      <w:bookmarkStart w:id="5" w:name="_Toc66655018"/>
      <w:bookmarkEnd w:id="3"/>
      <w:bookmarkEnd w:id="4"/>
      <w:r>
        <w:rPr>
          <w:rFonts w:ascii="方正仿宋_GBK" w:eastAsia="方正仿宋_GBK" w:hint="eastAsia"/>
          <w:b/>
          <w:sz w:val="28"/>
        </w:rPr>
        <w:t xml:space="preserve"> 冀财教[2020]176号提前下达2021年城乡义务教育省级公用经费绩效目标表</w:t>
      </w:r>
      <w:bookmarkEnd w:id="5"/>
      <w:r w:rsidR="003B2C9E" w:rsidRPr="003B2C9E">
        <w:fldChar w:fldCharType="begin"/>
      </w:r>
      <w:r>
        <w:rPr>
          <w:rFonts w:ascii="方正仿宋_GBK" w:eastAsia="方正仿宋_GBK" w:hint="eastAsia"/>
          <w:b/>
          <w:sz w:val="28"/>
        </w:rPr>
        <w:instrText>TC 94、冀财教[2020]176号提前下达2021年城乡义务教育省级公用经费绩效目标表 \f C \l 1</w:instrText>
      </w:r>
      <w:r w:rsidR="003B2C9E">
        <w:rPr>
          <w:rFonts w:ascii="方正仿宋_GBK" w:eastAsia="方正仿宋_GBK"/>
          <w:b/>
          <w:sz w:val="28"/>
        </w:rPr>
        <w:fldChar w:fldCharType="end"/>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2E7811">
        <w:trPr>
          <w:trHeight w:val="397"/>
          <w:jc w:val="center"/>
        </w:trPr>
        <w:tc>
          <w:tcPr>
            <w:tcW w:w="7711" w:type="dxa"/>
            <w:gridSpan w:val="6"/>
            <w:tcBorders>
              <w:top w:val="single" w:sz="6" w:space="0" w:color="FFFFFF"/>
              <w:left w:val="single" w:sz="6" w:space="0" w:color="FFFFFF"/>
              <w:right w:val="single" w:sz="6" w:space="0" w:color="FFFFFF"/>
            </w:tcBorders>
            <w:vAlign w:val="center"/>
          </w:tcPr>
          <w:p w:rsidR="002E7811" w:rsidRDefault="0050302E">
            <w:pPr>
              <w:spacing w:line="300" w:lineRule="exact"/>
              <w:rPr>
                <w:rFonts w:ascii="方正书宋_GBK" w:eastAsia="方正书宋_GBK"/>
                <w:b/>
              </w:rPr>
            </w:pPr>
            <w:r>
              <w:rPr>
                <w:rFonts w:ascii="方正书宋_GBK" w:eastAsia="方正书宋_GBK"/>
                <w:b/>
              </w:rPr>
              <w:t>360039</w:t>
            </w:r>
            <w:r>
              <w:rPr>
                <w:rFonts w:ascii="方正书宋_GBK" w:eastAsia="方正书宋_GBK" w:hint="eastAsia"/>
                <w:b/>
              </w:rPr>
              <w:t>行唐县市同乡中心校区</w:t>
            </w:r>
          </w:p>
        </w:tc>
        <w:tc>
          <w:tcPr>
            <w:tcW w:w="1701" w:type="dxa"/>
            <w:tcBorders>
              <w:top w:val="single" w:sz="6" w:space="0" w:color="FFFFFF"/>
              <w:left w:val="single" w:sz="6" w:space="0" w:color="FFFFFF"/>
              <w:right w:val="single" w:sz="6" w:space="0" w:color="FFFFFF"/>
            </w:tcBorders>
            <w:vAlign w:val="center"/>
          </w:tcPr>
          <w:p w:rsidR="002E7811" w:rsidRDefault="0050302E">
            <w:pPr>
              <w:spacing w:line="300" w:lineRule="exact"/>
              <w:jc w:val="right"/>
              <w:rPr>
                <w:rFonts w:ascii="方正书宋_GBK" w:eastAsia="方正书宋_GBK"/>
              </w:rPr>
            </w:pPr>
            <w:r>
              <w:rPr>
                <w:rFonts w:ascii="方正书宋_GBK" w:eastAsia="方正书宋_GBK" w:hint="eastAsia"/>
              </w:rPr>
              <w:t>单位：万元</w:t>
            </w:r>
          </w:p>
        </w:tc>
      </w:tr>
      <w:tr w:rsidR="002E7811">
        <w:trPr>
          <w:trHeight w:val="369"/>
          <w:jc w:val="center"/>
        </w:trPr>
        <w:tc>
          <w:tcPr>
            <w:tcW w:w="1134" w:type="dxa"/>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vAlign w:val="center"/>
          </w:tcPr>
          <w:p w:rsidR="002E7811" w:rsidRDefault="0050302E">
            <w:pPr>
              <w:spacing w:line="300" w:lineRule="exact"/>
              <w:rPr>
                <w:rFonts w:ascii="方正书宋_GBK" w:eastAsia="方正书宋_GBK"/>
              </w:rPr>
            </w:pPr>
            <w:r>
              <w:rPr>
                <w:rFonts w:ascii="方正书宋_GBK" w:eastAsia="方正书宋_GBK"/>
              </w:rPr>
              <w:t>13012521IKD3LNBB9B4C3</w:t>
            </w:r>
          </w:p>
        </w:tc>
        <w:tc>
          <w:tcPr>
            <w:tcW w:w="1587" w:type="dxa"/>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vAlign w:val="center"/>
          </w:tcPr>
          <w:p w:rsidR="002E7811" w:rsidRDefault="0050302E">
            <w:pPr>
              <w:spacing w:line="300" w:lineRule="exact"/>
              <w:rPr>
                <w:rFonts w:ascii="方正书宋_GBK" w:eastAsia="方正书宋_GBK"/>
              </w:rPr>
            </w:pPr>
            <w:r>
              <w:rPr>
                <w:rFonts w:ascii="方正书宋_GBK" w:eastAsia="方正书宋_GBK" w:hint="eastAsia"/>
              </w:rPr>
              <w:t>冀财教</w:t>
            </w:r>
            <w:r>
              <w:rPr>
                <w:rFonts w:ascii="方正书宋_GBK" w:eastAsia="方正书宋_GBK"/>
              </w:rPr>
              <w:t>[2020]176</w:t>
            </w:r>
            <w:r>
              <w:rPr>
                <w:rFonts w:ascii="方正书宋_GBK" w:eastAsia="方正书宋_GBK" w:hint="eastAsia"/>
              </w:rPr>
              <w:t>号提前下达</w:t>
            </w:r>
            <w:r>
              <w:rPr>
                <w:rFonts w:ascii="方正书宋_GBK" w:eastAsia="方正书宋_GBK"/>
              </w:rPr>
              <w:t>2021</w:t>
            </w:r>
            <w:r>
              <w:rPr>
                <w:rFonts w:ascii="方正书宋_GBK" w:eastAsia="方正书宋_GBK" w:hint="eastAsia"/>
              </w:rPr>
              <w:t>年城乡义务教育省级公用经费</w:t>
            </w:r>
          </w:p>
        </w:tc>
      </w:tr>
      <w:tr w:rsidR="002E7811">
        <w:trPr>
          <w:trHeight w:val="369"/>
          <w:jc w:val="center"/>
        </w:trPr>
        <w:tc>
          <w:tcPr>
            <w:tcW w:w="1134" w:type="dxa"/>
            <w:vMerge w:val="restart"/>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预算数</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rPr>
              <w:t>1.00</w:t>
            </w:r>
          </w:p>
        </w:tc>
        <w:tc>
          <w:tcPr>
            <w:tcW w:w="1587" w:type="dxa"/>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vAlign w:val="center"/>
          </w:tcPr>
          <w:p w:rsidR="002E7811" w:rsidRDefault="0050302E">
            <w:pPr>
              <w:spacing w:line="300" w:lineRule="exact"/>
              <w:rPr>
                <w:rFonts w:ascii="方正书宋_GBK" w:eastAsia="方正书宋_GBK"/>
              </w:rPr>
            </w:pPr>
            <w:r>
              <w:rPr>
                <w:rFonts w:ascii="方正书宋_GBK" w:eastAsia="方正书宋_GBK"/>
              </w:rPr>
              <w:t>1.00</w:t>
            </w:r>
          </w:p>
        </w:tc>
        <w:tc>
          <w:tcPr>
            <w:tcW w:w="1276" w:type="dxa"/>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其他资金</w:t>
            </w:r>
          </w:p>
        </w:tc>
        <w:tc>
          <w:tcPr>
            <w:tcW w:w="1701" w:type="dxa"/>
            <w:vAlign w:val="center"/>
          </w:tcPr>
          <w:p w:rsidR="002E7811" w:rsidRDefault="0050302E">
            <w:pPr>
              <w:spacing w:line="300" w:lineRule="exact"/>
              <w:rPr>
                <w:rFonts w:ascii="方正书宋_GBK" w:eastAsia="方正书宋_GBK"/>
              </w:rPr>
            </w:pPr>
            <w:r>
              <w:rPr>
                <w:rFonts w:ascii="方正书宋_GBK" w:eastAsia="方正书宋_GBK"/>
              </w:rPr>
              <w:t>0</w:t>
            </w:r>
          </w:p>
        </w:tc>
      </w:tr>
      <w:tr w:rsidR="002E7811">
        <w:trPr>
          <w:trHeight w:val="369"/>
          <w:jc w:val="center"/>
        </w:trPr>
        <w:tc>
          <w:tcPr>
            <w:tcW w:w="1134" w:type="dxa"/>
            <w:vMerge/>
            <w:vAlign w:val="center"/>
          </w:tcPr>
          <w:p w:rsidR="002E7811" w:rsidRDefault="002E7811">
            <w:pPr>
              <w:spacing w:line="300" w:lineRule="exact"/>
              <w:outlineLvl w:val="3"/>
            </w:pPr>
          </w:p>
        </w:tc>
        <w:tc>
          <w:tcPr>
            <w:tcW w:w="8278" w:type="dxa"/>
            <w:gridSpan w:val="6"/>
            <w:vAlign w:val="center"/>
          </w:tcPr>
          <w:p w:rsidR="002E7811" w:rsidRDefault="0050302E">
            <w:pPr>
              <w:spacing w:line="300" w:lineRule="exact"/>
              <w:rPr>
                <w:rFonts w:ascii="方正书宋_GBK" w:eastAsia="方正书宋_GBK"/>
              </w:rPr>
            </w:pPr>
            <w:r>
              <w:rPr>
                <w:rFonts w:ascii="方正书宋_GBK" w:eastAsia="方正书宋_GBK" w:hint="eastAsia"/>
              </w:rPr>
              <w:t>该资金主要用于我中心小学日常公用支出，提升学校办学条件及环境，从而提升教育教学质量。</w:t>
            </w:r>
          </w:p>
        </w:tc>
      </w:tr>
      <w:tr w:rsidR="002E7811">
        <w:trPr>
          <w:trHeight w:val="369"/>
          <w:jc w:val="center"/>
        </w:trPr>
        <w:tc>
          <w:tcPr>
            <w:tcW w:w="1134" w:type="dxa"/>
            <w:vMerge w:val="restart"/>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vAlign w:val="center"/>
          </w:tcPr>
          <w:p w:rsidR="002E7811" w:rsidRDefault="0050302E">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vAlign w:val="center"/>
          </w:tcPr>
          <w:p w:rsidR="002E7811" w:rsidRDefault="0050302E">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vAlign w:val="center"/>
          </w:tcPr>
          <w:p w:rsidR="002E7811" w:rsidRDefault="0050302E">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vAlign w:val="center"/>
          </w:tcPr>
          <w:p w:rsidR="002E7811" w:rsidRDefault="0050302E">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2E7811">
        <w:trPr>
          <w:trHeight w:val="369"/>
          <w:jc w:val="center"/>
        </w:trPr>
        <w:tc>
          <w:tcPr>
            <w:tcW w:w="1134" w:type="dxa"/>
            <w:vMerge/>
            <w:tcBorders>
              <w:bottom w:val="single" w:sz="6" w:space="0" w:color="000000"/>
            </w:tcBorders>
            <w:vAlign w:val="center"/>
          </w:tcPr>
          <w:p w:rsidR="002E7811" w:rsidRDefault="002E7811">
            <w:pPr>
              <w:spacing w:line="300" w:lineRule="exact"/>
              <w:outlineLvl w:val="3"/>
            </w:pPr>
          </w:p>
        </w:tc>
        <w:tc>
          <w:tcPr>
            <w:tcW w:w="2410" w:type="dxa"/>
            <w:gridSpan w:val="2"/>
            <w:tcBorders>
              <w:bottom w:val="single" w:sz="6" w:space="0" w:color="000000"/>
            </w:tcBorders>
            <w:vAlign w:val="center"/>
          </w:tcPr>
          <w:p w:rsidR="002E7811" w:rsidRDefault="0050302E">
            <w:pPr>
              <w:spacing w:line="300" w:lineRule="exact"/>
              <w:jc w:val="center"/>
              <w:rPr>
                <w:rFonts w:ascii="方正书宋_GBK" w:eastAsia="方正书宋_GBK"/>
              </w:rPr>
            </w:pPr>
            <w:r>
              <w:rPr>
                <w:rFonts w:ascii="方正书宋_GBK" w:eastAsia="方正书宋_GBK"/>
              </w:rPr>
              <w:t>100.00%</w:t>
            </w:r>
          </w:p>
        </w:tc>
        <w:tc>
          <w:tcPr>
            <w:tcW w:w="1587" w:type="dxa"/>
            <w:tcBorders>
              <w:bottom w:val="single" w:sz="6" w:space="0" w:color="000000"/>
            </w:tcBorders>
            <w:vAlign w:val="center"/>
          </w:tcPr>
          <w:p w:rsidR="002E7811" w:rsidRDefault="002E7811">
            <w:pPr>
              <w:spacing w:line="300" w:lineRule="exact"/>
              <w:jc w:val="center"/>
              <w:rPr>
                <w:rFonts w:ascii="方正书宋_GBK" w:eastAsia="方正书宋_GBK"/>
              </w:rPr>
            </w:pPr>
          </w:p>
        </w:tc>
        <w:tc>
          <w:tcPr>
            <w:tcW w:w="1304" w:type="dxa"/>
            <w:tcBorders>
              <w:bottom w:val="single" w:sz="6" w:space="0" w:color="000000"/>
            </w:tcBorders>
            <w:vAlign w:val="center"/>
          </w:tcPr>
          <w:p w:rsidR="002E7811" w:rsidRDefault="002E7811">
            <w:pPr>
              <w:spacing w:line="300" w:lineRule="exact"/>
              <w:jc w:val="center"/>
              <w:rPr>
                <w:rFonts w:ascii="方正书宋_GBK" w:eastAsia="方正书宋_GBK"/>
              </w:rPr>
            </w:pPr>
          </w:p>
        </w:tc>
        <w:tc>
          <w:tcPr>
            <w:tcW w:w="2977" w:type="dxa"/>
            <w:gridSpan w:val="2"/>
            <w:tcBorders>
              <w:bottom w:val="single" w:sz="6" w:space="0" w:color="000000"/>
            </w:tcBorders>
            <w:vAlign w:val="center"/>
          </w:tcPr>
          <w:p w:rsidR="002E7811" w:rsidRDefault="002E7811">
            <w:pPr>
              <w:spacing w:line="300" w:lineRule="exact"/>
              <w:jc w:val="center"/>
              <w:rPr>
                <w:rFonts w:ascii="方正书宋_GBK" w:eastAsia="方正书宋_GBK"/>
              </w:rPr>
            </w:pPr>
          </w:p>
        </w:tc>
      </w:tr>
      <w:tr w:rsidR="002E7811">
        <w:trPr>
          <w:trHeight w:val="369"/>
          <w:jc w:val="center"/>
        </w:trPr>
        <w:tc>
          <w:tcPr>
            <w:tcW w:w="1134" w:type="dxa"/>
            <w:tcBorders>
              <w:bottom w:val="nil"/>
            </w:tcBorders>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vAlign w:val="center"/>
          </w:tcPr>
          <w:p w:rsidR="002E7811" w:rsidRDefault="0050302E">
            <w:pPr>
              <w:spacing w:line="300" w:lineRule="exact"/>
              <w:rPr>
                <w:rFonts w:ascii="方正书宋_GBK" w:eastAsia="方正书宋_GBK"/>
              </w:rPr>
            </w:pPr>
            <w:r>
              <w:rPr>
                <w:rFonts w:ascii="方正书宋_GBK" w:eastAsia="方正书宋_GBK"/>
              </w:rPr>
              <w:t>1.</w:t>
            </w:r>
            <w:r>
              <w:rPr>
                <w:rFonts w:ascii="方正书宋_GBK" w:eastAsia="方正书宋_GBK" w:hint="eastAsia"/>
              </w:rPr>
              <w:t>为我中心小学学校提供强有力的经济基础，改善办学条件；</w:t>
            </w:r>
          </w:p>
          <w:p w:rsidR="002E7811" w:rsidRDefault="0050302E">
            <w:pPr>
              <w:spacing w:line="300" w:lineRule="exact"/>
              <w:rPr>
                <w:rFonts w:ascii="方正书宋_GBK" w:eastAsia="方正书宋_GBK"/>
              </w:rPr>
            </w:pPr>
            <w:r>
              <w:rPr>
                <w:rFonts w:ascii="方正书宋_GBK" w:eastAsia="方正书宋_GBK"/>
              </w:rPr>
              <w:t>2.</w:t>
            </w:r>
            <w:r>
              <w:rPr>
                <w:rFonts w:ascii="方正书宋_GBK" w:eastAsia="方正书宋_GBK" w:hint="eastAsia"/>
              </w:rPr>
              <w:t>保障学校高质量发展，从而提升我县教育教学质量。</w:t>
            </w:r>
          </w:p>
        </w:tc>
      </w:tr>
    </w:tbl>
    <w:p w:rsidR="002E7811" w:rsidRDefault="002E7811">
      <w:pPr>
        <w:spacing w:line="14" w:lineRule="exact"/>
        <w:jc w:val="center"/>
        <w:rPr>
          <w:rFonts w:hAnsi="宋体"/>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2E7811">
        <w:trPr>
          <w:cantSplit/>
          <w:trHeight w:val="397"/>
          <w:tblHeader/>
          <w:jc w:val="center"/>
        </w:trPr>
        <w:tc>
          <w:tcPr>
            <w:tcW w:w="1134" w:type="dxa"/>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指标值</w:t>
            </w:r>
          </w:p>
        </w:tc>
        <w:tc>
          <w:tcPr>
            <w:tcW w:w="1701" w:type="dxa"/>
            <w:vAlign w:val="center"/>
          </w:tcPr>
          <w:p w:rsidR="002E7811" w:rsidRDefault="0050302E">
            <w:pPr>
              <w:spacing w:line="300" w:lineRule="exact"/>
              <w:jc w:val="center"/>
              <w:rPr>
                <w:rFonts w:ascii="方正书宋_GBK" w:eastAsia="方正书宋_GBK"/>
                <w:b/>
              </w:rPr>
            </w:pPr>
            <w:r>
              <w:rPr>
                <w:rFonts w:ascii="方正书宋_GBK" w:eastAsia="方正书宋_GBK" w:hint="eastAsia"/>
                <w:b/>
              </w:rPr>
              <w:t>指标值确定依据</w:t>
            </w:r>
          </w:p>
        </w:tc>
      </w:tr>
      <w:tr w:rsidR="002E7811">
        <w:trPr>
          <w:cantSplit/>
          <w:trHeight w:val="369"/>
          <w:jc w:val="center"/>
        </w:trPr>
        <w:tc>
          <w:tcPr>
            <w:tcW w:w="1134" w:type="dxa"/>
            <w:vMerge w:val="restart"/>
            <w:vAlign w:val="center"/>
          </w:tcPr>
          <w:p w:rsidR="002E7811" w:rsidRDefault="0050302E">
            <w:pPr>
              <w:spacing w:line="300" w:lineRule="exact"/>
              <w:jc w:val="center"/>
              <w:rPr>
                <w:rFonts w:ascii="方正书宋_GBK" w:eastAsia="方正书宋_GBK"/>
              </w:rPr>
            </w:pPr>
            <w:r>
              <w:rPr>
                <w:rFonts w:ascii="方正书宋_GBK" w:eastAsia="方正书宋_GBK" w:hint="eastAsia"/>
              </w:rPr>
              <w:t>产出指标</w:t>
            </w:r>
          </w:p>
        </w:tc>
        <w:tc>
          <w:tcPr>
            <w:tcW w:w="1134" w:type="dxa"/>
            <w:vAlign w:val="center"/>
          </w:tcPr>
          <w:p w:rsidR="002E7811" w:rsidRDefault="0050302E">
            <w:pPr>
              <w:spacing w:line="300" w:lineRule="exact"/>
              <w:rPr>
                <w:rFonts w:ascii="方正书宋_GBK" w:eastAsia="方正书宋_GBK"/>
              </w:rPr>
            </w:pPr>
            <w:r>
              <w:rPr>
                <w:rFonts w:ascii="方正书宋_GBK" w:eastAsia="方正书宋_GBK" w:hint="eastAsia"/>
              </w:rPr>
              <w:t>数量指标</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hint="eastAsia"/>
              </w:rPr>
              <w:t>拨款人数</w:t>
            </w:r>
          </w:p>
        </w:tc>
        <w:tc>
          <w:tcPr>
            <w:tcW w:w="2891" w:type="dxa"/>
            <w:vAlign w:val="center"/>
          </w:tcPr>
          <w:p w:rsidR="002E7811" w:rsidRDefault="0050302E">
            <w:pPr>
              <w:spacing w:line="300" w:lineRule="exact"/>
              <w:rPr>
                <w:rFonts w:ascii="方正书宋_GBK" w:eastAsia="方正书宋_GBK"/>
              </w:rPr>
            </w:pPr>
            <w:r>
              <w:rPr>
                <w:rFonts w:ascii="方正书宋_GBK" w:eastAsia="方正书宋_GBK" w:hint="eastAsia"/>
              </w:rPr>
              <w:t>小学拨款人数</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hint="eastAsia"/>
              </w:rPr>
              <w:t>≥</w:t>
            </w:r>
            <w:r>
              <w:rPr>
                <w:rFonts w:ascii="方正书宋_GBK" w:eastAsia="方正书宋_GBK"/>
              </w:rPr>
              <w:t>800</w:t>
            </w:r>
            <w:r>
              <w:rPr>
                <w:rFonts w:ascii="方正书宋_GBK" w:eastAsia="方正书宋_GBK" w:hint="eastAsia"/>
              </w:rPr>
              <w:t>人</w:t>
            </w:r>
          </w:p>
        </w:tc>
        <w:tc>
          <w:tcPr>
            <w:tcW w:w="1701" w:type="dxa"/>
            <w:vAlign w:val="center"/>
          </w:tcPr>
          <w:p w:rsidR="002E7811" w:rsidRDefault="0050302E">
            <w:pPr>
              <w:spacing w:line="300" w:lineRule="exact"/>
              <w:rPr>
                <w:rFonts w:ascii="方正书宋_GBK" w:eastAsia="方正书宋_GBK"/>
              </w:rPr>
            </w:pPr>
            <w:r>
              <w:rPr>
                <w:rFonts w:ascii="方正书宋_GBK" w:eastAsia="方正书宋_GBK" w:hint="eastAsia"/>
              </w:rPr>
              <w:t>计划标准</w:t>
            </w:r>
          </w:p>
        </w:tc>
      </w:tr>
      <w:tr w:rsidR="002E7811">
        <w:trPr>
          <w:cantSplit/>
          <w:trHeight w:val="369"/>
          <w:jc w:val="center"/>
        </w:trPr>
        <w:tc>
          <w:tcPr>
            <w:tcW w:w="1134" w:type="dxa"/>
            <w:vMerge/>
            <w:vAlign w:val="center"/>
          </w:tcPr>
          <w:p w:rsidR="002E7811" w:rsidRDefault="002E7811">
            <w:pPr>
              <w:spacing w:line="300" w:lineRule="exact"/>
              <w:jc w:val="center"/>
              <w:rPr>
                <w:rFonts w:ascii="方正书宋_GBK" w:eastAsia="方正书宋_GBK"/>
              </w:rPr>
            </w:pPr>
          </w:p>
        </w:tc>
        <w:tc>
          <w:tcPr>
            <w:tcW w:w="1134" w:type="dxa"/>
            <w:vAlign w:val="center"/>
          </w:tcPr>
          <w:p w:rsidR="002E7811" w:rsidRDefault="0050302E">
            <w:pPr>
              <w:spacing w:line="300" w:lineRule="exact"/>
              <w:rPr>
                <w:rFonts w:ascii="方正书宋_GBK" w:eastAsia="方正书宋_GBK"/>
              </w:rPr>
            </w:pPr>
            <w:r>
              <w:rPr>
                <w:rFonts w:ascii="方正书宋_GBK" w:eastAsia="方正书宋_GBK" w:hint="eastAsia"/>
              </w:rPr>
              <w:t>质量指标</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hint="eastAsia"/>
              </w:rPr>
              <w:t>经费拨款工作完成率</w:t>
            </w:r>
          </w:p>
        </w:tc>
        <w:tc>
          <w:tcPr>
            <w:tcW w:w="2891" w:type="dxa"/>
            <w:vAlign w:val="center"/>
          </w:tcPr>
          <w:p w:rsidR="002E7811" w:rsidRDefault="0050302E">
            <w:pPr>
              <w:spacing w:line="300" w:lineRule="exact"/>
              <w:rPr>
                <w:rFonts w:ascii="方正书宋_GBK" w:eastAsia="方正书宋_GBK"/>
              </w:rPr>
            </w:pPr>
            <w:r>
              <w:rPr>
                <w:rFonts w:ascii="方正书宋_GBK" w:eastAsia="方正书宋_GBK" w:hint="eastAsia"/>
              </w:rPr>
              <w:t>拨款工作的完成率</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rPr>
              <w:t>100%</w:t>
            </w:r>
          </w:p>
        </w:tc>
        <w:tc>
          <w:tcPr>
            <w:tcW w:w="1701" w:type="dxa"/>
            <w:vAlign w:val="center"/>
          </w:tcPr>
          <w:p w:rsidR="002E7811" w:rsidRDefault="0050302E">
            <w:pPr>
              <w:spacing w:line="300" w:lineRule="exact"/>
              <w:rPr>
                <w:rFonts w:ascii="方正书宋_GBK" w:eastAsia="方正书宋_GBK"/>
              </w:rPr>
            </w:pPr>
            <w:r>
              <w:rPr>
                <w:rFonts w:ascii="方正书宋_GBK" w:eastAsia="方正书宋_GBK" w:hint="eastAsia"/>
              </w:rPr>
              <w:t>计划标准</w:t>
            </w:r>
          </w:p>
        </w:tc>
      </w:tr>
      <w:tr w:rsidR="002E7811">
        <w:trPr>
          <w:cantSplit/>
          <w:trHeight w:val="369"/>
          <w:jc w:val="center"/>
        </w:trPr>
        <w:tc>
          <w:tcPr>
            <w:tcW w:w="1134" w:type="dxa"/>
            <w:vMerge/>
            <w:vAlign w:val="center"/>
          </w:tcPr>
          <w:p w:rsidR="002E7811" w:rsidRDefault="002E7811">
            <w:pPr>
              <w:spacing w:line="300" w:lineRule="exact"/>
              <w:jc w:val="center"/>
              <w:rPr>
                <w:rFonts w:ascii="方正书宋_GBK" w:eastAsia="方正书宋_GBK"/>
              </w:rPr>
            </w:pPr>
          </w:p>
        </w:tc>
        <w:tc>
          <w:tcPr>
            <w:tcW w:w="1134" w:type="dxa"/>
            <w:vAlign w:val="center"/>
          </w:tcPr>
          <w:p w:rsidR="002E7811" w:rsidRDefault="0050302E">
            <w:pPr>
              <w:spacing w:line="300" w:lineRule="exact"/>
              <w:rPr>
                <w:rFonts w:ascii="方正书宋_GBK" w:eastAsia="方正书宋_GBK"/>
              </w:rPr>
            </w:pPr>
            <w:r>
              <w:rPr>
                <w:rFonts w:ascii="方正书宋_GBK" w:eastAsia="方正书宋_GBK" w:hint="eastAsia"/>
              </w:rPr>
              <w:t>时效指标</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hint="eastAsia"/>
              </w:rPr>
              <w:t>拨款工作及时率</w:t>
            </w:r>
          </w:p>
        </w:tc>
        <w:tc>
          <w:tcPr>
            <w:tcW w:w="2891" w:type="dxa"/>
            <w:vAlign w:val="center"/>
          </w:tcPr>
          <w:p w:rsidR="002E7811" w:rsidRDefault="0050302E">
            <w:pPr>
              <w:spacing w:line="300" w:lineRule="exact"/>
              <w:rPr>
                <w:rFonts w:ascii="方正书宋_GBK" w:eastAsia="方正书宋_GBK"/>
              </w:rPr>
            </w:pPr>
            <w:r>
              <w:rPr>
                <w:rFonts w:ascii="方正书宋_GBK" w:eastAsia="方正书宋_GBK" w:hint="eastAsia"/>
              </w:rPr>
              <w:t>按时按要求拨款情况</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hint="eastAsia"/>
              </w:rPr>
              <w:t>按时按量拨款</w:t>
            </w:r>
          </w:p>
        </w:tc>
        <w:tc>
          <w:tcPr>
            <w:tcW w:w="1701" w:type="dxa"/>
            <w:vAlign w:val="center"/>
          </w:tcPr>
          <w:p w:rsidR="002E7811" w:rsidRDefault="0050302E">
            <w:pPr>
              <w:spacing w:line="300" w:lineRule="exact"/>
              <w:rPr>
                <w:rFonts w:ascii="方正书宋_GBK" w:eastAsia="方正书宋_GBK"/>
              </w:rPr>
            </w:pPr>
            <w:r>
              <w:rPr>
                <w:rFonts w:ascii="方正书宋_GBK" w:eastAsia="方正书宋_GBK" w:hint="eastAsia"/>
              </w:rPr>
              <w:t>计划标准</w:t>
            </w:r>
          </w:p>
        </w:tc>
      </w:tr>
      <w:tr w:rsidR="002E7811">
        <w:trPr>
          <w:cantSplit/>
          <w:trHeight w:val="369"/>
          <w:jc w:val="center"/>
        </w:trPr>
        <w:tc>
          <w:tcPr>
            <w:tcW w:w="1134" w:type="dxa"/>
            <w:vMerge/>
            <w:vAlign w:val="center"/>
          </w:tcPr>
          <w:p w:rsidR="002E7811" w:rsidRDefault="002E7811">
            <w:pPr>
              <w:spacing w:line="300" w:lineRule="exact"/>
              <w:jc w:val="center"/>
              <w:rPr>
                <w:rFonts w:ascii="方正书宋_GBK" w:eastAsia="方正书宋_GBK"/>
              </w:rPr>
            </w:pPr>
          </w:p>
        </w:tc>
        <w:tc>
          <w:tcPr>
            <w:tcW w:w="1134" w:type="dxa"/>
            <w:vAlign w:val="center"/>
          </w:tcPr>
          <w:p w:rsidR="002E7811" w:rsidRDefault="0050302E">
            <w:pPr>
              <w:spacing w:line="300" w:lineRule="exact"/>
              <w:rPr>
                <w:rFonts w:ascii="方正书宋_GBK" w:eastAsia="方正书宋_GBK"/>
              </w:rPr>
            </w:pPr>
            <w:r>
              <w:rPr>
                <w:rFonts w:ascii="方正书宋_GBK" w:eastAsia="方正书宋_GBK" w:hint="eastAsia"/>
              </w:rPr>
              <w:t>成本指标</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hint="eastAsia"/>
              </w:rPr>
              <w:t>小学拨款标准</w:t>
            </w:r>
          </w:p>
        </w:tc>
        <w:tc>
          <w:tcPr>
            <w:tcW w:w="2891" w:type="dxa"/>
            <w:vAlign w:val="center"/>
          </w:tcPr>
          <w:p w:rsidR="002E7811" w:rsidRDefault="0050302E">
            <w:pPr>
              <w:spacing w:line="300" w:lineRule="exact"/>
              <w:rPr>
                <w:rFonts w:ascii="方正书宋_GBK" w:eastAsia="方正书宋_GBK"/>
              </w:rPr>
            </w:pPr>
            <w:r>
              <w:rPr>
                <w:rFonts w:ascii="方正书宋_GBK" w:eastAsia="方正书宋_GBK" w:hint="eastAsia"/>
              </w:rPr>
              <w:t>我县小学生均公用经费拨款标准</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rPr>
              <w:t>735</w:t>
            </w:r>
            <w:r>
              <w:rPr>
                <w:rFonts w:ascii="方正书宋_GBK" w:eastAsia="方正书宋_GBK" w:hint="eastAsia"/>
              </w:rPr>
              <w:t>元</w:t>
            </w:r>
            <w:r>
              <w:rPr>
                <w:rFonts w:ascii="方正书宋_GBK" w:eastAsia="方正书宋_GBK"/>
              </w:rPr>
              <w:t>/</w:t>
            </w:r>
            <w:r>
              <w:rPr>
                <w:rFonts w:ascii="方正书宋_GBK" w:eastAsia="方正书宋_GBK" w:hint="eastAsia"/>
              </w:rPr>
              <w:t>生、年</w:t>
            </w:r>
          </w:p>
        </w:tc>
        <w:tc>
          <w:tcPr>
            <w:tcW w:w="1701" w:type="dxa"/>
            <w:vAlign w:val="center"/>
          </w:tcPr>
          <w:p w:rsidR="002E7811" w:rsidRDefault="0050302E">
            <w:pPr>
              <w:spacing w:line="300" w:lineRule="exact"/>
              <w:rPr>
                <w:rFonts w:ascii="方正书宋_GBK" w:eastAsia="方正书宋_GBK"/>
              </w:rPr>
            </w:pPr>
            <w:r>
              <w:rPr>
                <w:rFonts w:ascii="方正书宋_GBK" w:eastAsia="方正书宋_GBK" w:hint="eastAsia"/>
              </w:rPr>
              <w:t>政策标准</w:t>
            </w:r>
          </w:p>
        </w:tc>
      </w:tr>
      <w:tr w:rsidR="002E7811">
        <w:trPr>
          <w:cantSplit/>
          <w:trHeight w:val="369"/>
          <w:jc w:val="center"/>
        </w:trPr>
        <w:tc>
          <w:tcPr>
            <w:tcW w:w="1134" w:type="dxa"/>
            <w:vAlign w:val="center"/>
          </w:tcPr>
          <w:p w:rsidR="002E7811" w:rsidRDefault="0050302E">
            <w:pPr>
              <w:spacing w:line="300" w:lineRule="exact"/>
              <w:jc w:val="center"/>
              <w:rPr>
                <w:rFonts w:ascii="方正书宋_GBK" w:eastAsia="方正书宋_GBK"/>
              </w:rPr>
            </w:pPr>
            <w:r>
              <w:rPr>
                <w:rFonts w:ascii="方正书宋_GBK" w:eastAsia="方正书宋_GBK" w:hint="eastAsia"/>
              </w:rPr>
              <w:t>效益指标</w:t>
            </w:r>
          </w:p>
        </w:tc>
        <w:tc>
          <w:tcPr>
            <w:tcW w:w="1134" w:type="dxa"/>
            <w:vAlign w:val="center"/>
          </w:tcPr>
          <w:p w:rsidR="002E7811" w:rsidRDefault="0050302E">
            <w:pPr>
              <w:spacing w:line="300" w:lineRule="exact"/>
              <w:rPr>
                <w:rFonts w:ascii="方正书宋_GBK" w:eastAsia="方正书宋_GBK"/>
              </w:rPr>
            </w:pPr>
            <w:r>
              <w:rPr>
                <w:rFonts w:ascii="方正书宋_GBK" w:eastAsia="方正书宋_GBK" w:hint="eastAsia"/>
              </w:rPr>
              <w:t>社会效益指标</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hint="eastAsia"/>
              </w:rPr>
              <w:t>社会公众满意率</w:t>
            </w:r>
          </w:p>
        </w:tc>
        <w:tc>
          <w:tcPr>
            <w:tcW w:w="2891" w:type="dxa"/>
            <w:vAlign w:val="center"/>
          </w:tcPr>
          <w:p w:rsidR="002E7811" w:rsidRDefault="0050302E">
            <w:pPr>
              <w:spacing w:line="300" w:lineRule="exact"/>
              <w:rPr>
                <w:rFonts w:ascii="方正书宋_GBK" w:eastAsia="方正书宋_GBK"/>
              </w:rPr>
            </w:pPr>
            <w:r>
              <w:rPr>
                <w:rFonts w:ascii="方正书宋_GBK" w:eastAsia="方正书宋_GBK" w:hint="eastAsia"/>
              </w:rPr>
              <w:t>满意度测评</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hint="eastAsia"/>
              </w:rPr>
              <w:t>≥</w:t>
            </w:r>
            <w:r>
              <w:rPr>
                <w:rFonts w:ascii="方正书宋_GBK" w:eastAsia="方正书宋_GBK"/>
              </w:rPr>
              <w:t>80%</w:t>
            </w:r>
          </w:p>
        </w:tc>
        <w:tc>
          <w:tcPr>
            <w:tcW w:w="1701" w:type="dxa"/>
            <w:vAlign w:val="center"/>
          </w:tcPr>
          <w:p w:rsidR="002E7811" w:rsidRDefault="0050302E">
            <w:pPr>
              <w:spacing w:line="300" w:lineRule="exact"/>
              <w:rPr>
                <w:rFonts w:ascii="方正书宋_GBK" w:eastAsia="方正书宋_GBK"/>
              </w:rPr>
            </w:pPr>
            <w:r>
              <w:rPr>
                <w:rFonts w:ascii="方正书宋_GBK" w:eastAsia="方正书宋_GBK" w:hint="eastAsia"/>
              </w:rPr>
              <w:t>计划标准</w:t>
            </w:r>
          </w:p>
        </w:tc>
      </w:tr>
      <w:tr w:rsidR="002E7811">
        <w:trPr>
          <w:cantSplit/>
          <w:trHeight w:val="369"/>
          <w:jc w:val="center"/>
        </w:trPr>
        <w:tc>
          <w:tcPr>
            <w:tcW w:w="1134" w:type="dxa"/>
            <w:vAlign w:val="center"/>
          </w:tcPr>
          <w:p w:rsidR="002E7811" w:rsidRDefault="0050302E">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2E7811" w:rsidRDefault="0050302E">
            <w:pPr>
              <w:spacing w:line="300" w:lineRule="exact"/>
              <w:rPr>
                <w:rFonts w:ascii="方正书宋_GBK" w:eastAsia="方正书宋_GBK"/>
              </w:rPr>
            </w:pPr>
            <w:r>
              <w:rPr>
                <w:rFonts w:ascii="方正书宋_GBK" w:eastAsia="方正书宋_GBK" w:hint="eastAsia"/>
              </w:rPr>
              <w:t>服务对象满意度指标</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hint="eastAsia"/>
              </w:rPr>
              <w:t>学生家长满意度测评</w:t>
            </w:r>
          </w:p>
        </w:tc>
        <w:tc>
          <w:tcPr>
            <w:tcW w:w="2891" w:type="dxa"/>
            <w:vAlign w:val="center"/>
          </w:tcPr>
          <w:p w:rsidR="002E7811" w:rsidRDefault="0050302E">
            <w:pPr>
              <w:spacing w:line="300" w:lineRule="exact"/>
              <w:rPr>
                <w:rFonts w:ascii="方正书宋_GBK" w:eastAsia="方正书宋_GBK"/>
              </w:rPr>
            </w:pPr>
            <w:r>
              <w:rPr>
                <w:rFonts w:ascii="方正书宋_GBK" w:eastAsia="方正书宋_GBK" w:hint="eastAsia"/>
              </w:rPr>
              <w:t>满意度测评</w:t>
            </w:r>
          </w:p>
        </w:tc>
        <w:tc>
          <w:tcPr>
            <w:tcW w:w="1276" w:type="dxa"/>
            <w:vAlign w:val="center"/>
          </w:tcPr>
          <w:p w:rsidR="002E7811" w:rsidRDefault="0050302E">
            <w:pPr>
              <w:spacing w:line="300" w:lineRule="exact"/>
              <w:rPr>
                <w:rFonts w:ascii="方正书宋_GBK" w:eastAsia="方正书宋_GBK"/>
              </w:rPr>
            </w:pPr>
            <w:r>
              <w:rPr>
                <w:rFonts w:ascii="方正书宋_GBK" w:eastAsia="方正书宋_GBK" w:hint="eastAsia"/>
              </w:rPr>
              <w:t>≥</w:t>
            </w:r>
            <w:r>
              <w:rPr>
                <w:rFonts w:ascii="方正书宋_GBK" w:eastAsia="方正书宋_GBK"/>
              </w:rPr>
              <w:t>85%</w:t>
            </w:r>
          </w:p>
        </w:tc>
        <w:tc>
          <w:tcPr>
            <w:tcW w:w="1701" w:type="dxa"/>
            <w:vAlign w:val="center"/>
          </w:tcPr>
          <w:p w:rsidR="002E7811" w:rsidRDefault="0050302E">
            <w:pPr>
              <w:spacing w:line="300" w:lineRule="exact"/>
              <w:rPr>
                <w:rFonts w:ascii="方正书宋_GBK" w:eastAsia="方正书宋_GBK"/>
              </w:rPr>
            </w:pPr>
            <w:r>
              <w:rPr>
                <w:rFonts w:ascii="方正书宋_GBK" w:eastAsia="方正书宋_GBK" w:hint="eastAsia"/>
              </w:rPr>
              <w:t>计划标准</w:t>
            </w:r>
          </w:p>
        </w:tc>
      </w:tr>
    </w:tbl>
    <w:p w:rsidR="002E7811" w:rsidRDefault="002E7811">
      <w:pPr>
        <w:ind w:firstLineChars="200" w:firstLine="480"/>
        <w:outlineLvl w:val="3"/>
        <w:sectPr w:rsidR="002E7811">
          <w:pgSz w:w="11907" w:h="16839"/>
          <w:pgMar w:top="1984" w:right="1304" w:bottom="1134" w:left="1304" w:header="851" w:footer="992" w:gutter="0"/>
          <w:cols w:space="720"/>
          <w:docGrid w:type="lines" w:linePitch="312"/>
        </w:sectPr>
      </w:pPr>
    </w:p>
    <w:p w:rsidR="002E7811" w:rsidRDefault="002E7811">
      <w:pPr>
        <w:spacing w:line="300" w:lineRule="exact"/>
      </w:pPr>
    </w:p>
    <w:p w:rsidR="002E7811" w:rsidRDefault="0050302E">
      <w:pPr>
        <w:spacing w:before="10" w:after="10"/>
        <w:ind w:firstLine="640"/>
        <w:outlineLvl w:val="5"/>
      </w:pPr>
      <w:r>
        <w:rPr>
          <w:rFonts w:ascii="黑体" w:eastAsia="黑体" w:hAnsi="黑体" w:cs="黑体"/>
          <w:color w:val="000000"/>
          <w:sz w:val="32"/>
        </w:rPr>
        <w:t>六、政府采购预算情况</w:t>
      </w:r>
    </w:p>
    <w:p w:rsidR="002E7811" w:rsidRDefault="0050302E">
      <w:pPr>
        <w:spacing w:line="500" w:lineRule="exact"/>
        <w:ind w:firstLine="560"/>
      </w:pPr>
      <w:r>
        <w:rPr>
          <w:rFonts w:eastAsia="方正仿宋_GBK" w:cs="Times New Roman" w:hint="eastAsia"/>
          <w:color w:val="000000"/>
          <w:sz w:val="28"/>
          <w:lang w:eastAsia="zh-CN"/>
        </w:rPr>
        <w:t>2021</w:t>
      </w:r>
      <w:r>
        <w:rPr>
          <w:rFonts w:eastAsia="方正仿宋_GBK" w:cs="Times New Roman"/>
          <w:color w:val="000000"/>
          <w:sz w:val="28"/>
        </w:rPr>
        <w:t>年，行唐县市同乡中心校区安排政府采购预算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2E7811" w:rsidRDefault="0050302E">
      <w:pPr>
        <w:jc w:val="center"/>
      </w:pPr>
      <w:r>
        <w:rPr>
          <w:rFonts w:ascii="方正小标宋_GBK" w:eastAsia="方正小标宋_GBK" w:hAnsi="方正小标宋_GBK" w:cs="方正小标宋_GBK"/>
          <w:color w:val="000000"/>
          <w:sz w:val="36"/>
        </w:rPr>
        <w:t>单位政府采购预算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E781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E7811" w:rsidRDefault="0050302E">
            <w:pPr>
              <w:pStyle w:val="20"/>
            </w:pPr>
            <w:r>
              <w:t>360039行唐县市同乡中心校区</w:t>
            </w:r>
          </w:p>
        </w:tc>
        <w:tc>
          <w:tcPr>
            <w:tcW w:w="8676" w:type="dxa"/>
            <w:gridSpan w:val="9"/>
            <w:tcBorders>
              <w:top w:val="single" w:sz="6" w:space="0" w:color="FFFFFF"/>
              <w:left w:val="single" w:sz="6" w:space="0" w:color="FFFFFF"/>
              <w:right w:val="single" w:sz="6" w:space="0" w:color="FFFFFF"/>
            </w:tcBorders>
            <w:vAlign w:val="center"/>
          </w:tcPr>
          <w:p w:rsidR="002E7811" w:rsidRDefault="0050302E">
            <w:pPr>
              <w:pStyle w:val="23"/>
            </w:pPr>
            <w:r>
              <w:t>单位：万元</w:t>
            </w:r>
          </w:p>
        </w:tc>
      </w:tr>
      <w:tr w:rsidR="002E7811">
        <w:trPr>
          <w:cantSplit/>
          <w:tblHeader/>
          <w:jc w:val="center"/>
        </w:trPr>
        <w:tc>
          <w:tcPr>
            <w:tcW w:w="2665" w:type="dxa"/>
            <w:gridSpan w:val="2"/>
            <w:vAlign w:val="center"/>
          </w:tcPr>
          <w:p w:rsidR="002E7811" w:rsidRDefault="0050302E">
            <w:pPr>
              <w:pStyle w:val="10"/>
            </w:pPr>
            <w:r>
              <w:t>政府采购项目来源</w:t>
            </w:r>
          </w:p>
        </w:tc>
        <w:tc>
          <w:tcPr>
            <w:tcW w:w="1134" w:type="dxa"/>
            <w:vMerge w:val="restart"/>
            <w:vAlign w:val="center"/>
          </w:tcPr>
          <w:p w:rsidR="002E7811" w:rsidRDefault="0050302E">
            <w:pPr>
              <w:pStyle w:val="10"/>
            </w:pPr>
            <w:r>
              <w:t>采购物品名称</w:t>
            </w:r>
          </w:p>
        </w:tc>
        <w:tc>
          <w:tcPr>
            <w:tcW w:w="1134" w:type="dxa"/>
            <w:vMerge w:val="restart"/>
            <w:vAlign w:val="center"/>
          </w:tcPr>
          <w:p w:rsidR="002E7811" w:rsidRDefault="0050302E">
            <w:pPr>
              <w:pStyle w:val="10"/>
            </w:pPr>
            <w:r>
              <w:t>政府采购目录序号</w:t>
            </w:r>
          </w:p>
        </w:tc>
        <w:tc>
          <w:tcPr>
            <w:tcW w:w="709" w:type="dxa"/>
            <w:vMerge w:val="restart"/>
            <w:vAlign w:val="center"/>
          </w:tcPr>
          <w:p w:rsidR="002E7811" w:rsidRDefault="0050302E">
            <w:pPr>
              <w:pStyle w:val="10"/>
            </w:pPr>
            <w:r>
              <w:t>计量  单位</w:t>
            </w:r>
          </w:p>
        </w:tc>
        <w:tc>
          <w:tcPr>
            <w:tcW w:w="850" w:type="dxa"/>
            <w:vMerge w:val="restart"/>
            <w:vAlign w:val="center"/>
          </w:tcPr>
          <w:p w:rsidR="002E7811" w:rsidRDefault="0050302E">
            <w:pPr>
              <w:pStyle w:val="10"/>
            </w:pPr>
            <w:r>
              <w:t>数量</w:t>
            </w:r>
          </w:p>
        </w:tc>
        <w:tc>
          <w:tcPr>
            <w:tcW w:w="850" w:type="dxa"/>
            <w:vMerge w:val="restart"/>
            <w:vAlign w:val="center"/>
          </w:tcPr>
          <w:p w:rsidR="002E7811" w:rsidRDefault="0050302E">
            <w:pPr>
              <w:pStyle w:val="10"/>
            </w:pPr>
            <w:r>
              <w:t>单价</w:t>
            </w:r>
          </w:p>
        </w:tc>
        <w:tc>
          <w:tcPr>
            <w:tcW w:w="7712" w:type="dxa"/>
            <w:gridSpan w:val="8"/>
            <w:vAlign w:val="center"/>
          </w:tcPr>
          <w:p w:rsidR="002E7811" w:rsidRDefault="0050302E">
            <w:pPr>
              <w:pStyle w:val="10"/>
            </w:pPr>
            <w:r>
              <w:t>政府采购金额（当年</w:t>
            </w:r>
            <w:r>
              <w:rPr>
                <w:rFonts w:hint="eastAsia"/>
                <w:lang w:eastAsia="zh-CN"/>
              </w:rPr>
              <w:t>单位</w:t>
            </w:r>
            <w:r>
              <w:t>预算安排资金）</w:t>
            </w:r>
          </w:p>
        </w:tc>
        <w:tc>
          <w:tcPr>
            <w:tcW w:w="964" w:type="dxa"/>
            <w:vMerge w:val="restart"/>
            <w:vAlign w:val="center"/>
          </w:tcPr>
          <w:p w:rsidR="002E7811" w:rsidRDefault="0050302E">
            <w:pPr>
              <w:pStyle w:val="10"/>
            </w:pPr>
            <w:r>
              <w:rPr>
                <w:rFonts w:hint="eastAsia"/>
                <w:lang w:eastAsia="zh-CN"/>
              </w:rPr>
              <w:t>2021</w:t>
            </w:r>
            <w:r>
              <w:t>年  预留中  小微企  业份额</w:t>
            </w:r>
          </w:p>
        </w:tc>
      </w:tr>
      <w:tr w:rsidR="002E7811">
        <w:trPr>
          <w:cantSplit/>
          <w:tblHeader/>
          <w:jc w:val="center"/>
        </w:trPr>
        <w:tc>
          <w:tcPr>
            <w:tcW w:w="1701" w:type="dxa"/>
            <w:vAlign w:val="center"/>
          </w:tcPr>
          <w:p w:rsidR="002E7811" w:rsidRDefault="0050302E">
            <w:pPr>
              <w:pStyle w:val="10"/>
            </w:pPr>
            <w:r>
              <w:t>项目名称</w:t>
            </w:r>
          </w:p>
        </w:tc>
        <w:tc>
          <w:tcPr>
            <w:tcW w:w="964" w:type="dxa"/>
            <w:vAlign w:val="center"/>
          </w:tcPr>
          <w:p w:rsidR="002E7811" w:rsidRDefault="0050302E">
            <w:pPr>
              <w:pStyle w:val="10"/>
            </w:pPr>
            <w:r>
              <w:t>预算    资金</w:t>
            </w:r>
          </w:p>
        </w:tc>
        <w:tc>
          <w:tcPr>
            <w:tcW w:w="1134" w:type="dxa"/>
            <w:vMerge/>
          </w:tcPr>
          <w:p w:rsidR="002E7811" w:rsidRDefault="002E7811"/>
        </w:tc>
        <w:tc>
          <w:tcPr>
            <w:tcW w:w="1134" w:type="dxa"/>
            <w:vMerge/>
          </w:tcPr>
          <w:p w:rsidR="002E7811" w:rsidRDefault="002E7811"/>
        </w:tc>
        <w:tc>
          <w:tcPr>
            <w:tcW w:w="709" w:type="dxa"/>
            <w:vMerge/>
          </w:tcPr>
          <w:p w:rsidR="002E7811" w:rsidRDefault="002E7811"/>
        </w:tc>
        <w:tc>
          <w:tcPr>
            <w:tcW w:w="850" w:type="dxa"/>
            <w:vMerge/>
          </w:tcPr>
          <w:p w:rsidR="002E7811" w:rsidRDefault="002E7811"/>
        </w:tc>
        <w:tc>
          <w:tcPr>
            <w:tcW w:w="850" w:type="dxa"/>
            <w:vMerge/>
          </w:tcPr>
          <w:p w:rsidR="002E7811" w:rsidRDefault="002E7811"/>
        </w:tc>
        <w:tc>
          <w:tcPr>
            <w:tcW w:w="964" w:type="dxa"/>
            <w:vAlign w:val="center"/>
          </w:tcPr>
          <w:p w:rsidR="002E7811" w:rsidRDefault="0050302E">
            <w:pPr>
              <w:pStyle w:val="10"/>
            </w:pPr>
            <w:r>
              <w:t>合计</w:t>
            </w:r>
          </w:p>
        </w:tc>
        <w:tc>
          <w:tcPr>
            <w:tcW w:w="964" w:type="dxa"/>
            <w:vAlign w:val="center"/>
          </w:tcPr>
          <w:p w:rsidR="002E7811" w:rsidRDefault="0050302E">
            <w:pPr>
              <w:pStyle w:val="10"/>
            </w:pPr>
            <w:r>
              <w:t>一般公共预算拨款</w:t>
            </w:r>
          </w:p>
        </w:tc>
        <w:tc>
          <w:tcPr>
            <w:tcW w:w="964" w:type="dxa"/>
            <w:vAlign w:val="center"/>
          </w:tcPr>
          <w:p w:rsidR="002E7811" w:rsidRDefault="0050302E">
            <w:pPr>
              <w:pStyle w:val="10"/>
            </w:pPr>
            <w:r>
              <w:t>基金预算拨款</w:t>
            </w:r>
          </w:p>
        </w:tc>
        <w:tc>
          <w:tcPr>
            <w:tcW w:w="964" w:type="dxa"/>
            <w:vAlign w:val="center"/>
          </w:tcPr>
          <w:p w:rsidR="002E7811" w:rsidRDefault="0050302E">
            <w:pPr>
              <w:pStyle w:val="10"/>
            </w:pPr>
            <w:r>
              <w:t>国有资本经营预算拨款</w:t>
            </w:r>
          </w:p>
        </w:tc>
        <w:tc>
          <w:tcPr>
            <w:tcW w:w="964" w:type="dxa"/>
            <w:vAlign w:val="center"/>
          </w:tcPr>
          <w:p w:rsidR="002E7811" w:rsidRDefault="0050302E">
            <w:pPr>
              <w:pStyle w:val="10"/>
            </w:pPr>
            <w:r>
              <w:t>财政专户核拨</w:t>
            </w:r>
          </w:p>
        </w:tc>
        <w:tc>
          <w:tcPr>
            <w:tcW w:w="964" w:type="dxa"/>
            <w:vAlign w:val="center"/>
          </w:tcPr>
          <w:p w:rsidR="002E7811" w:rsidRDefault="0050302E">
            <w:pPr>
              <w:pStyle w:val="10"/>
            </w:pPr>
            <w:r>
              <w:t>单位    资金</w:t>
            </w:r>
          </w:p>
        </w:tc>
        <w:tc>
          <w:tcPr>
            <w:tcW w:w="964" w:type="dxa"/>
            <w:vAlign w:val="center"/>
          </w:tcPr>
          <w:p w:rsidR="002E7811" w:rsidRDefault="0050302E">
            <w:pPr>
              <w:pStyle w:val="10"/>
            </w:pPr>
            <w:r>
              <w:t>财政拨    款结转</w:t>
            </w:r>
          </w:p>
        </w:tc>
        <w:tc>
          <w:tcPr>
            <w:tcW w:w="964" w:type="dxa"/>
            <w:vAlign w:val="center"/>
          </w:tcPr>
          <w:p w:rsidR="002E7811" w:rsidRDefault="0050302E">
            <w:pPr>
              <w:pStyle w:val="10"/>
            </w:pPr>
            <w:r>
              <w:t>非财政    拨款结    转结余</w:t>
            </w:r>
          </w:p>
        </w:tc>
        <w:tc>
          <w:tcPr>
            <w:tcW w:w="964" w:type="dxa"/>
            <w:vMerge/>
          </w:tcPr>
          <w:p w:rsidR="002E7811" w:rsidRDefault="002E7811"/>
        </w:tc>
      </w:tr>
      <w:tr w:rsidR="002E7811">
        <w:trPr>
          <w:cantSplit/>
          <w:jc w:val="center"/>
        </w:trPr>
        <w:tc>
          <w:tcPr>
            <w:tcW w:w="1701" w:type="dxa"/>
            <w:vAlign w:val="center"/>
          </w:tcPr>
          <w:p w:rsidR="002E7811" w:rsidRDefault="002E7811">
            <w:pPr>
              <w:pStyle w:val="2"/>
            </w:pPr>
          </w:p>
        </w:tc>
        <w:tc>
          <w:tcPr>
            <w:tcW w:w="964" w:type="dxa"/>
            <w:vAlign w:val="center"/>
          </w:tcPr>
          <w:p w:rsidR="002E7811" w:rsidRDefault="002E7811">
            <w:pPr>
              <w:pStyle w:val="40"/>
            </w:pPr>
          </w:p>
        </w:tc>
        <w:tc>
          <w:tcPr>
            <w:tcW w:w="1134" w:type="dxa"/>
            <w:vAlign w:val="center"/>
          </w:tcPr>
          <w:p w:rsidR="002E7811" w:rsidRDefault="002E7811">
            <w:pPr>
              <w:pStyle w:val="2"/>
            </w:pPr>
          </w:p>
        </w:tc>
        <w:tc>
          <w:tcPr>
            <w:tcW w:w="1134" w:type="dxa"/>
            <w:vAlign w:val="center"/>
          </w:tcPr>
          <w:p w:rsidR="002E7811" w:rsidRDefault="002E7811">
            <w:pPr>
              <w:pStyle w:val="2"/>
            </w:pPr>
          </w:p>
        </w:tc>
        <w:tc>
          <w:tcPr>
            <w:tcW w:w="709" w:type="dxa"/>
            <w:vAlign w:val="center"/>
          </w:tcPr>
          <w:p w:rsidR="002E7811" w:rsidRDefault="002E7811">
            <w:pPr>
              <w:pStyle w:val="3"/>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r>
    </w:tbl>
    <w:p w:rsidR="002E7811" w:rsidRDefault="0050302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E7811" w:rsidRDefault="0050302E">
      <w:pPr>
        <w:ind w:firstLine="420"/>
      </w:pPr>
      <w:r>
        <w:rPr>
          <w:rFonts w:ascii="方正书宋_GBK" w:eastAsia="方正书宋_GBK" w:hAnsi="方正书宋_GBK" w:cs="方正书宋_GBK"/>
          <w:color w:val="000000"/>
          <w:sz w:val="21"/>
        </w:rPr>
        <w:t>注：无政府采购预算，空表列示。</w:t>
      </w:r>
    </w:p>
    <w:p w:rsidR="002E7811" w:rsidRDefault="002E7811">
      <w:pPr>
        <w:ind w:firstLine="640"/>
      </w:pPr>
    </w:p>
    <w:p w:rsidR="002E7811" w:rsidRDefault="0050302E">
      <w:pPr>
        <w:spacing w:before="10" w:after="10"/>
        <w:ind w:firstLine="640"/>
        <w:outlineLvl w:val="5"/>
      </w:pPr>
      <w:r>
        <w:rPr>
          <w:rFonts w:ascii="黑体" w:eastAsia="黑体" w:hAnsi="黑体" w:cs="黑体"/>
          <w:sz w:val="32"/>
        </w:rPr>
        <w:t>七、国有资产信息</w:t>
      </w:r>
    </w:p>
    <w:p w:rsidR="002E7811" w:rsidRDefault="0050302E">
      <w:pPr>
        <w:spacing w:line="500" w:lineRule="exact"/>
        <w:ind w:firstLine="560"/>
      </w:pPr>
      <w:r>
        <w:rPr>
          <w:rFonts w:eastAsia="方正仿宋_GBK" w:cs="Times New Roman"/>
          <w:sz w:val="28"/>
        </w:rPr>
        <w:t>行唐县市同乡中心校区上年末固定资产金额为</w:t>
      </w:r>
      <w:r>
        <w:rPr>
          <w:rFonts w:eastAsia="方正仿宋_GBK" w:cs="Times New Roman"/>
          <w:sz w:val="28"/>
        </w:rPr>
        <w:t>1387.33</w:t>
      </w:r>
      <w:r>
        <w:rPr>
          <w:rFonts w:eastAsia="方正仿宋_GBK" w:cs="Times New Roman"/>
          <w:sz w:val="28"/>
        </w:rPr>
        <w:t>万元（详见下表）。本年度拟购置固定资产总额为</w:t>
      </w:r>
      <w:r>
        <w:rPr>
          <w:rFonts w:eastAsia="方正仿宋_GBK" w:cs="Times New Roman"/>
          <w:sz w:val="28"/>
        </w:rPr>
        <w:t>0.00</w:t>
      </w:r>
      <w:r>
        <w:rPr>
          <w:rFonts w:eastAsia="方正仿宋_GBK" w:cs="Times New Roman"/>
          <w:sz w:val="28"/>
        </w:rPr>
        <w:t>万元。</w:t>
      </w:r>
    </w:p>
    <w:p w:rsidR="002E7811" w:rsidRDefault="0050302E">
      <w:pPr>
        <w:jc w:val="center"/>
      </w:pPr>
      <w:r>
        <w:rPr>
          <w:rFonts w:ascii="方正小标宋_GBK" w:eastAsia="方正小标宋_GBK" w:hAnsi="方正小标宋_GBK" w:cs="方正小标宋_GBK"/>
          <w:sz w:val="36"/>
        </w:rPr>
        <w:t>单位固定资产占用情况表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E7811">
        <w:trPr>
          <w:tblHeader/>
          <w:jc w:val="center"/>
        </w:trPr>
        <w:tc>
          <w:tcPr>
            <w:tcW w:w="7370" w:type="dxa"/>
            <w:tcBorders>
              <w:top w:val="single" w:sz="6" w:space="0" w:color="FFFFFF"/>
              <w:left w:val="single" w:sz="6" w:space="0" w:color="FFFFFF"/>
              <w:right w:val="single" w:sz="6" w:space="0" w:color="FFFFFF"/>
            </w:tcBorders>
            <w:vAlign w:val="center"/>
          </w:tcPr>
          <w:p w:rsidR="002E7811" w:rsidRDefault="0050302E">
            <w:pPr>
              <w:pStyle w:val="20"/>
            </w:pPr>
            <w:r>
              <w:t>360039行唐县市同乡中心校区</w:t>
            </w:r>
          </w:p>
        </w:tc>
        <w:tc>
          <w:tcPr>
            <w:tcW w:w="5670" w:type="dxa"/>
            <w:gridSpan w:val="2"/>
            <w:tcBorders>
              <w:top w:val="single" w:sz="6" w:space="0" w:color="FFFFFF"/>
              <w:left w:val="single" w:sz="6" w:space="0" w:color="FFFFFF"/>
              <w:right w:val="single" w:sz="6" w:space="0" w:color="FFFFFF"/>
            </w:tcBorders>
            <w:vAlign w:val="center"/>
          </w:tcPr>
          <w:p w:rsidR="002E7811" w:rsidRDefault="0050302E">
            <w:pPr>
              <w:pStyle w:val="22"/>
            </w:pPr>
            <w:r>
              <w:t>截止时间：202</w:t>
            </w:r>
            <w:r>
              <w:rPr>
                <w:rFonts w:hint="eastAsia"/>
                <w:lang w:eastAsia="zh-CN"/>
              </w:rPr>
              <w:t>0</w:t>
            </w:r>
            <w:r>
              <w:t>-12-31</w:t>
            </w:r>
          </w:p>
        </w:tc>
      </w:tr>
      <w:tr w:rsidR="002E7811">
        <w:trPr>
          <w:tblHeader/>
          <w:jc w:val="center"/>
        </w:trPr>
        <w:tc>
          <w:tcPr>
            <w:tcW w:w="7370" w:type="dxa"/>
            <w:vAlign w:val="center"/>
          </w:tcPr>
          <w:p w:rsidR="002E7811" w:rsidRDefault="0050302E">
            <w:pPr>
              <w:pStyle w:val="10"/>
            </w:pPr>
            <w:r>
              <w:t>项   目</w:t>
            </w:r>
          </w:p>
        </w:tc>
        <w:tc>
          <w:tcPr>
            <w:tcW w:w="2835" w:type="dxa"/>
            <w:vAlign w:val="center"/>
          </w:tcPr>
          <w:p w:rsidR="002E7811" w:rsidRDefault="0050302E">
            <w:pPr>
              <w:pStyle w:val="10"/>
            </w:pPr>
            <w:r>
              <w:t>数量</w:t>
            </w:r>
          </w:p>
        </w:tc>
        <w:tc>
          <w:tcPr>
            <w:tcW w:w="2835" w:type="dxa"/>
            <w:vAlign w:val="center"/>
          </w:tcPr>
          <w:p w:rsidR="002E7811" w:rsidRDefault="0050302E">
            <w:pPr>
              <w:pStyle w:val="10"/>
            </w:pPr>
            <w:r>
              <w:t>价值（金额单位：万元）</w:t>
            </w:r>
          </w:p>
        </w:tc>
      </w:tr>
      <w:tr w:rsidR="002E7811">
        <w:trPr>
          <w:jc w:val="center"/>
        </w:trPr>
        <w:tc>
          <w:tcPr>
            <w:tcW w:w="7370" w:type="dxa"/>
            <w:vAlign w:val="center"/>
          </w:tcPr>
          <w:p w:rsidR="002E7811" w:rsidRDefault="0050302E">
            <w:pPr>
              <w:pStyle w:val="2"/>
            </w:pPr>
            <w:r>
              <w:t>资产总额</w:t>
            </w:r>
          </w:p>
        </w:tc>
        <w:tc>
          <w:tcPr>
            <w:tcW w:w="2835" w:type="dxa"/>
            <w:vAlign w:val="center"/>
          </w:tcPr>
          <w:p w:rsidR="002E7811" w:rsidRDefault="002E7811">
            <w:pPr>
              <w:pStyle w:val="3"/>
            </w:pPr>
          </w:p>
        </w:tc>
        <w:tc>
          <w:tcPr>
            <w:tcW w:w="2835" w:type="dxa"/>
            <w:vAlign w:val="center"/>
          </w:tcPr>
          <w:p w:rsidR="002E7811" w:rsidRDefault="0050302E">
            <w:pPr>
              <w:pStyle w:val="40"/>
            </w:pPr>
            <w:r>
              <w:t>1387.33</w:t>
            </w:r>
          </w:p>
        </w:tc>
      </w:tr>
      <w:tr w:rsidR="002E7811">
        <w:trPr>
          <w:jc w:val="center"/>
        </w:trPr>
        <w:tc>
          <w:tcPr>
            <w:tcW w:w="7370" w:type="dxa"/>
            <w:vAlign w:val="center"/>
          </w:tcPr>
          <w:p w:rsidR="002E7811" w:rsidRDefault="0050302E">
            <w:pPr>
              <w:pStyle w:val="2"/>
            </w:pPr>
            <w:r>
              <w:t>1、房屋（平方米）</w:t>
            </w:r>
          </w:p>
        </w:tc>
        <w:tc>
          <w:tcPr>
            <w:tcW w:w="2835" w:type="dxa"/>
            <w:vAlign w:val="center"/>
          </w:tcPr>
          <w:p w:rsidR="002E7811" w:rsidRDefault="0050302E">
            <w:pPr>
              <w:pStyle w:val="3"/>
            </w:pPr>
            <w:r>
              <w:t>7305</w:t>
            </w:r>
          </w:p>
        </w:tc>
        <w:tc>
          <w:tcPr>
            <w:tcW w:w="2835" w:type="dxa"/>
            <w:vAlign w:val="center"/>
          </w:tcPr>
          <w:p w:rsidR="002E7811" w:rsidRDefault="0050302E">
            <w:pPr>
              <w:pStyle w:val="40"/>
            </w:pPr>
            <w:r>
              <w:t>485.49</w:t>
            </w:r>
          </w:p>
        </w:tc>
      </w:tr>
      <w:tr w:rsidR="002E7811">
        <w:trPr>
          <w:jc w:val="center"/>
        </w:trPr>
        <w:tc>
          <w:tcPr>
            <w:tcW w:w="7370" w:type="dxa"/>
            <w:vAlign w:val="center"/>
          </w:tcPr>
          <w:p w:rsidR="002E7811" w:rsidRDefault="0050302E">
            <w:pPr>
              <w:pStyle w:val="2"/>
            </w:pPr>
            <w:r>
              <w:t xml:space="preserve">　　其中：办公用房（平方米）</w:t>
            </w:r>
          </w:p>
        </w:tc>
        <w:tc>
          <w:tcPr>
            <w:tcW w:w="2835" w:type="dxa"/>
            <w:vAlign w:val="center"/>
          </w:tcPr>
          <w:p w:rsidR="002E7811" w:rsidRDefault="0050302E">
            <w:pPr>
              <w:pStyle w:val="3"/>
            </w:pPr>
            <w:r>
              <w:t>7305</w:t>
            </w:r>
          </w:p>
        </w:tc>
        <w:tc>
          <w:tcPr>
            <w:tcW w:w="2835" w:type="dxa"/>
            <w:vAlign w:val="center"/>
          </w:tcPr>
          <w:p w:rsidR="002E7811" w:rsidRDefault="0050302E">
            <w:pPr>
              <w:pStyle w:val="40"/>
            </w:pPr>
            <w:r>
              <w:t>485.49</w:t>
            </w:r>
          </w:p>
        </w:tc>
      </w:tr>
      <w:tr w:rsidR="002E7811">
        <w:trPr>
          <w:jc w:val="center"/>
        </w:trPr>
        <w:tc>
          <w:tcPr>
            <w:tcW w:w="7370" w:type="dxa"/>
            <w:vAlign w:val="center"/>
          </w:tcPr>
          <w:p w:rsidR="002E7811" w:rsidRDefault="0050302E">
            <w:pPr>
              <w:pStyle w:val="2"/>
            </w:pPr>
            <w:r>
              <w:t>2、车辆（台、辆）</w:t>
            </w:r>
          </w:p>
        </w:tc>
        <w:tc>
          <w:tcPr>
            <w:tcW w:w="2835" w:type="dxa"/>
            <w:vAlign w:val="center"/>
          </w:tcPr>
          <w:p w:rsidR="002E7811" w:rsidRDefault="002E7811">
            <w:pPr>
              <w:pStyle w:val="3"/>
            </w:pPr>
          </w:p>
        </w:tc>
        <w:tc>
          <w:tcPr>
            <w:tcW w:w="2835" w:type="dxa"/>
            <w:vAlign w:val="center"/>
          </w:tcPr>
          <w:p w:rsidR="002E7811" w:rsidRDefault="002E7811">
            <w:pPr>
              <w:pStyle w:val="40"/>
            </w:pPr>
          </w:p>
        </w:tc>
      </w:tr>
      <w:tr w:rsidR="002E7811">
        <w:trPr>
          <w:jc w:val="center"/>
        </w:trPr>
        <w:tc>
          <w:tcPr>
            <w:tcW w:w="7370" w:type="dxa"/>
            <w:vAlign w:val="center"/>
          </w:tcPr>
          <w:p w:rsidR="002E7811" w:rsidRDefault="0050302E">
            <w:pPr>
              <w:pStyle w:val="2"/>
            </w:pPr>
            <w:r>
              <w:t>3、单价在20万元以上的设备</w:t>
            </w:r>
          </w:p>
        </w:tc>
        <w:tc>
          <w:tcPr>
            <w:tcW w:w="2835" w:type="dxa"/>
            <w:vAlign w:val="center"/>
          </w:tcPr>
          <w:p w:rsidR="002E7811" w:rsidRDefault="002E7811">
            <w:pPr>
              <w:pStyle w:val="3"/>
            </w:pPr>
          </w:p>
        </w:tc>
        <w:tc>
          <w:tcPr>
            <w:tcW w:w="2835" w:type="dxa"/>
            <w:vAlign w:val="center"/>
          </w:tcPr>
          <w:p w:rsidR="002E7811" w:rsidRDefault="002E7811">
            <w:pPr>
              <w:pStyle w:val="40"/>
            </w:pPr>
          </w:p>
        </w:tc>
      </w:tr>
      <w:tr w:rsidR="002E7811">
        <w:trPr>
          <w:jc w:val="center"/>
        </w:trPr>
        <w:tc>
          <w:tcPr>
            <w:tcW w:w="7370" w:type="dxa"/>
            <w:vAlign w:val="center"/>
          </w:tcPr>
          <w:p w:rsidR="002E7811" w:rsidRDefault="0050302E">
            <w:pPr>
              <w:pStyle w:val="2"/>
            </w:pPr>
            <w:r>
              <w:t>4、其他固定资产</w:t>
            </w:r>
          </w:p>
        </w:tc>
        <w:tc>
          <w:tcPr>
            <w:tcW w:w="2835" w:type="dxa"/>
            <w:vAlign w:val="center"/>
          </w:tcPr>
          <w:p w:rsidR="002E7811" w:rsidRDefault="0050302E">
            <w:pPr>
              <w:pStyle w:val="3"/>
            </w:pPr>
            <w:r>
              <w:t>1</w:t>
            </w:r>
          </w:p>
        </w:tc>
        <w:tc>
          <w:tcPr>
            <w:tcW w:w="2835" w:type="dxa"/>
            <w:vAlign w:val="center"/>
          </w:tcPr>
          <w:p w:rsidR="002E7811" w:rsidRDefault="0050302E">
            <w:pPr>
              <w:pStyle w:val="40"/>
            </w:pPr>
            <w:r>
              <w:t>901.84</w:t>
            </w:r>
          </w:p>
        </w:tc>
      </w:tr>
    </w:tbl>
    <w:p w:rsidR="002E7811" w:rsidRDefault="002E7811">
      <w:pPr>
        <w:ind w:firstLine="640"/>
      </w:pPr>
    </w:p>
    <w:p w:rsidR="002E7811" w:rsidRDefault="0050302E">
      <w:pPr>
        <w:spacing w:before="10" w:after="10"/>
        <w:ind w:firstLine="640"/>
        <w:outlineLvl w:val="5"/>
      </w:pPr>
      <w:r>
        <w:rPr>
          <w:rFonts w:ascii="黑体" w:eastAsia="黑体" w:hAnsi="黑体" w:cs="黑体"/>
          <w:color w:val="000000"/>
          <w:sz w:val="32"/>
        </w:rPr>
        <w:lastRenderedPageBreak/>
        <w:t>八、名词解释</w:t>
      </w:r>
    </w:p>
    <w:p w:rsidR="002E7811" w:rsidRDefault="0050302E">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县级</w:t>
      </w:r>
      <w:r>
        <w:rPr>
          <w:rFonts w:eastAsia="方正仿宋_GBK" w:cs="Times New Roman"/>
          <w:color w:val="000000"/>
          <w:sz w:val="28"/>
        </w:rPr>
        <w:t>财政当年拨付的资金。</w:t>
      </w:r>
    </w:p>
    <w:p w:rsidR="002E7811" w:rsidRDefault="0050302E">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2E7811" w:rsidRDefault="0050302E">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2E7811" w:rsidRDefault="0050302E">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2E7811" w:rsidRDefault="0050302E">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2E7811" w:rsidRDefault="0050302E">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2E7811" w:rsidRDefault="0050302E">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w:t>
      </w:r>
      <w:r>
        <w:rPr>
          <w:rFonts w:eastAsia="方正仿宋_GBK" w:cs="Times New Roman" w:hint="eastAsia"/>
          <w:color w:val="000000"/>
          <w:sz w:val="28"/>
          <w:lang w:eastAsia="zh-CN"/>
        </w:rPr>
        <w:t>单位</w:t>
      </w:r>
      <w:r>
        <w:rPr>
          <w:rFonts w:eastAsia="方正仿宋_GBK" w:cs="Times New Roman"/>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2E7811" w:rsidRDefault="0050302E">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w:t>
      </w:r>
      <w:r>
        <w:rPr>
          <w:rFonts w:eastAsia="方正仿宋_GBK" w:cs="Times New Roman" w:hint="eastAsia"/>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2E7811" w:rsidRDefault="0050302E">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2E7811" w:rsidRDefault="0050302E">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2E7811" w:rsidRDefault="0050302E">
      <w:pPr>
        <w:spacing w:before="10" w:after="10"/>
        <w:ind w:firstLine="640"/>
        <w:outlineLvl w:val="5"/>
      </w:pPr>
      <w:r>
        <w:rPr>
          <w:rFonts w:ascii="黑体" w:eastAsia="黑体" w:hAnsi="黑体" w:cs="黑体"/>
          <w:color w:val="000000"/>
          <w:sz w:val="32"/>
        </w:rPr>
        <w:t>九、其他需要说明的事项</w:t>
      </w:r>
    </w:p>
    <w:p w:rsidR="002E7811" w:rsidRDefault="0050302E">
      <w:pPr>
        <w:spacing w:line="500" w:lineRule="exact"/>
        <w:ind w:firstLine="560"/>
        <w:rPr>
          <w:lang w:val="uk-UA"/>
        </w:rPr>
        <w:sectPr w:rsidR="002E7811">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rsidR="002E7811" w:rsidRDefault="0050302E">
      <w:pPr>
        <w:ind w:firstLineChars="700" w:firstLine="3080"/>
        <w:outlineLvl w:val="3"/>
      </w:pPr>
      <w:bookmarkStart w:id="6" w:name="_Toc107215306"/>
      <w:bookmarkStart w:id="7" w:name="_Toc13169"/>
      <w:r>
        <w:rPr>
          <w:rFonts w:ascii="方正小标宋_GBK" w:eastAsia="方正小标宋_GBK" w:hAnsi="方正小标宋_GBK" w:cs="方正小标宋_GBK" w:hint="eastAsia"/>
          <w:color w:val="000000"/>
          <w:sz w:val="44"/>
          <w:lang w:eastAsia="zh-CN"/>
        </w:rPr>
        <w:lastRenderedPageBreak/>
        <w:t>三</w:t>
      </w:r>
      <w:r>
        <w:rPr>
          <w:rFonts w:ascii="方正小标宋_GBK" w:eastAsia="方正小标宋_GBK" w:hAnsi="方正小标宋_GBK" w:cs="方正小标宋_GBK"/>
          <w:color w:val="000000"/>
          <w:sz w:val="44"/>
        </w:rPr>
        <w:t>、行唐县市同乡中心校区小学收支预算</w:t>
      </w:r>
      <w:bookmarkEnd w:id="6"/>
      <w:bookmarkEnd w:id="7"/>
    </w:p>
    <w:p w:rsidR="002E7811" w:rsidRDefault="0050302E">
      <w:pPr>
        <w:jc w:val="center"/>
        <w:outlineLvl w:val="4"/>
      </w:pPr>
      <w:r>
        <w:rPr>
          <w:rFonts w:ascii="方正小标宋_GBK" w:eastAsia="方正小标宋_GBK" w:hAnsi="方正小标宋_GBK" w:cs="方正小标宋_GBK"/>
          <w:color w:val="000000"/>
          <w:sz w:val="36"/>
        </w:rPr>
        <w:t>单位预算收支总表</w:t>
      </w:r>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2E781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E7811" w:rsidRDefault="0050302E">
            <w:pPr>
              <w:pStyle w:val="20"/>
            </w:pPr>
            <w:r>
              <w:t>360041行唐县市同乡中心校区小学</w:t>
            </w:r>
          </w:p>
        </w:tc>
        <w:tc>
          <w:tcPr>
            <w:tcW w:w="2126"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6661"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6662" w:type="dxa"/>
            <w:gridSpan w:val="2"/>
            <w:vAlign w:val="center"/>
          </w:tcPr>
          <w:p w:rsidR="002E7811" w:rsidRDefault="0050302E">
            <w:pPr>
              <w:pStyle w:val="10"/>
            </w:pPr>
            <w:r>
              <w:t>收入</w:t>
            </w:r>
          </w:p>
        </w:tc>
        <w:tc>
          <w:tcPr>
            <w:tcW w:w="6661" w:type="dxa"/>
            <w:gridSpan w:val="2"/>
            <w:vAlign w:val="center"/>
          </w:tcPr>
          <w:p w:rsidR="002E7811" w:rsidRDefault="0050302E">
            <w:pPr>
              <w:pStyle w:val="10"/>
            </w:pPr>
            <w:r>
              <w:t>支出</w:t>
            </w:r>
          </w:p>
        </w:tc>
      </w:tr>
      <w:tr w:rsidR="002E7811">
        <w:trPr>
          <w:trHeight w:val="369"/>
          <w:tblHeader/>
          <w:jc w:val="center"/>
        </w:trPr>
        <w:tc>
          <w:tcPr>
            <w:tcW w:w="850" w:type="dxa"/>
            <w:vMerge/>
          </w:tcPr>
          <w:p w:rsidR="002E7811" w:rsidRDefault="002E7811"/>
        </w:tc>
        <w:tc>
          <w:tcPr>
            <w:tcW w:w="4536" w:type="dxa"/>
            <w:vAlign w:val="center"/>
          </w:tcPr>
          <w:p w:rsidR="002E7811" w:rsidRDefault="0050302E">
            <w:pPr>
              <w:pStyle w:val="10"/>
            </w:pPr>
            <w:r>
              <w:t>项  目</w:t>
            </w:r>
          </w:p>
        </w:tc>
        <w:tc>
          <w:tcPr>
            <w:tcW w:w="2126" w:type="dxa"/>
            <w:vAlign w:val="center"/>
          </w:tcPr>
          <w:p w:rsidR="002E7811" w:rsidRDefault="0050302E">
            <w:pPr>
              <w:pStyle w:val="10"/>
            </w:pPr>
            <w:r>
              <w:t>预算数</w:t>
            </w:r>
          </w:p>
        </w:tc>
        <w:tc>
          <w:tcPr>
            <w:tcW w:w="4535" w:type="dxa"/>
            <w:vAlign w:val="center"/>
          </w:tcPr>
          <w:p w:rsidR="002E7811" w:rsidRDefault="0050302E">
            <w:pPr>
              <w:pStyle w:val="10"/>
            </w:pPr>
            <w:r>
              <w:t>项  目</w:t>
            </w:r>
          </w:p>
        </w:tc>
        <w:tc>
          <w:tcPr>
            <w:tcW w:w="2126" w:type="dxa"/>
            <w:vAlign w:val="center"/>
          </w:tcPr>
          <w:p w:rsidR="002E7811" w:rsidRDefault="0050302E">
            <w:pPr>
              <w:pStyle w:val="10"/>
            </w:pPr>
            <w:r>
              <w:t>预算数</w:t>
            </w:r>
          </w:p>
        </w:tc>
      </w:tr>
      <w:tr w:rsidR="002E7811">
        <w:trPr>
          <w:trHeight w:val="369"/>
          <w:tblHeader/>
          <w:jc w:val="center"/>
        </w:trPr>
        <w:tc>
          <w:tcPr>
            <w:tcW w:w="850" w:type="dxa"/>
            <w:vAlign w:val="center"/>
          </w:tcPr>
          <w:p w:rsidR="002E7811" w:rsidRDefault="0050302E">
            <w:pPr>
              <w:pStyle w:val="10"/>
            </w:pPr>
            <w:r>
              <w:t>栏次</w:t>
            </w:r>
          </w:p>
        </w:tc>
        <w:tc>
          <w:tcPr>
            <w:tcW w:w="4536" w:type="dxa"/>
            <w:vAlign w:val="center"/>
          </w:tcPr>
          <w:p w:rsidR="002E7811" w:rsidRDefault="0050302E">
            <w:pPr>
              <w:pStyle w:val="10"/>
            </w:pPr>
            <w:r>
              <w:t>1</w:t>
            </w:r>
          </w:p>
        </w:tc>
        <w:tc>
          <w:tcPr>
            <w:tcW w:w="2126" w:type="dxa"/>
            <w:vAlign w:val="center"/>
          </w:tcPr>
          <w:p w:rsidR="002E7811" w:rsidRDefault="0050302E">
            <w:pPr>
              <w:pStyle w:val="10"/>
            </w:pPr>
            <w:r>
              <w:t>2</w:t>
            </w:r>
          </w:p>
        </w:tc>
        <w:tc>
          <w:tcPr>
            <w:tcW w:w="4535" w:type="dxa"/>
            <w:vAlign w:val="center"/>
          </w:tcPr>
          <w:p w:rsidR="002E7811" w:rsidRDefault="0050302E">
            <w:pPr>
              <w:pStyle w:val="10"/>
            </w:pPr>
            <w:r>
              <w:t>3</w:t>
            </w:r>
          </w:p>
        </w:tc>
        <w:tc>
          <w:tcPr>
            <w:tcW w:w="2126" w:type="dxa"/>
            <w:vAlign w:val="center"/>
          </w:tcPr>
          <w:p w:rsidR="002E7811" w:rsidRDefault="0050302E">
            <w:pPr>
              <w:pStyle w:val="10"/>
            </w:pPr>
            <w:r>
              <w:t>4</w:t>
            </w:r>
          </w:p>
        </w:tc>
      </w:tr>
      <w:tr w:rsidR="002E7811">
        <w:trPr>
          <w:trHeight w:val="369"/>
          <w:jc w:val="center"/>
        </w:trPr>
        <w:tc>
          <w:tcPr>
            <w:tcW w:w="850" w:type="dxa"/>
            <w:vAlign w:val="center"/>
          </w:tcPr>
          <w:p w:rsidR="002E7811" w:rsidRDefault="0050302E">
            <w:pPr>
              <w:pStyle w:val="3"/>
            </w:pPr>
            <w:r>
              <w:t>1</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一、一般公共预算拨款收入</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一、一般公共服务支出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二、政府性基金预算拨款收入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二、外交支出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三、国有资本经营预算拨款收入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三、国防支出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4</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四、财政专户管理资金收入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四、公共安全支出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5</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五、事业收入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五、教育支出</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1029.5</w:t>
            </w:r>
          </w:p>
        </w:tc>
      </w:tr>
      <w:tr w:rsidR="002E7811">
        <w:trPr>
          <w:trHeight w:val="369"/>
          <w:jc w:val="center"/>
        </w:trPr>
        <w:tc>
          <w:tcPr>
            <w:tcW w:w="850" w:type="dxa"/>
            <w:vAlign w:val="center"/>
          </w:tcPr>
          <w:p w:rsidR="002E7811" w:rsidRDefault="0050302E">
            <w:pPr>
              <w:pStyle w:val="3"/>
            </w:pPr>
            <w:r>
              <w:t>6</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六、事业单位经营收入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六、科学技术支出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7</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七、上级补助收入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七、文化旅游体育与传媒支出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8</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八、附属单位上缴收入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八、社会保障和就业支出</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107.82</w:t>
            </w:r>
          </w:p>
        </w:tc>
      </w:tr>
      <w:tr w:rsidR="002E7811">
        <w:trPr>
          <w:trHeight w:val="369"/>
          <w:jc w:val="center"/>
        </w:trPr>
        <w:tc>
          <w:tcPr>
            <w:tcW w:w="850" w:type="dxa"/>
            <w:vAlign w:val="center"/>
          </w:tcPr>
          <w:p w:rsidR="002E7811" w:rsidRDefault="0050302E">
            <w:pPr>
              <w:pStyle w:val="3"/>
            </w:pPr>
            <w:r>
              <w:t>9</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九、其他收入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九、社会保险基金支出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10</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十、卫生健康支出</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57.6</w:t>
            </w:r>
          </w:p>
        </w:tc>
      </w:tr>
      <w:tr w:rsidR="002E7811">
        <w:trPr>
          <w:trHeight w:val="369"/>
          <w:jc w:val="center"/>
        </w:trPr>
        <w:tc>
          <w:tcPr>
            <w:tcW w:w="850" w:type="dxa"/>
            <w:vAlign w:val="center"/>
          </w:tcPr>
          <w:p w:rsidR="002E7811" w:rsidRDefault="0050302E">
            <w:pPr>
              <w:pStyle w:val="3"/>
            </w:pPr>
            <w:r>
              <w:t>11</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十一、节能环保支出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12</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十二、城乡社区支出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13</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十三、农林水支出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14</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十四、交通运输支出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15</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十五、资源勘探工业信息等支出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16</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十六、商业服务业等支出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lastRenderedPageBreak/>
              <w:t>17</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十七、金融支出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18</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十八、援助其他地区支出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19</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十九、自然资源海洋气象等支出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20</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二十、住房保障支出</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74.7</w:t>
            </w:r>
          </w:p>
        </w:tc>
      </w:tr>
      <w:tr w:rsidR="002E7811">
        <w:trPr>
          <w:trHeight w:val="369"/>
          <w:jc w:val="center"/>
        </w:trPr>
        <w:tc>
          <w:tcPr>
            <w:tcW w:w="850" w:type="dxa"/>
            <w:vAlign w:val="center"/>
          </w:tcPr>
          <w:p w:rsidR="002E7811" w:rsidRDefault="0050302E">
            <w:pPr>
              <w:pStyle w:val="3"/>
            </w:pPr>
            <w:r>
              <w:t>21</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二十一、粮油物资储备支出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22</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二十二、国有资本经营预算支出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23</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二十三、灾害防治及应急管理支出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24</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二十四、预备费</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25</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二十五、其他支出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26</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二十六、转移性支出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27</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二十七、债务还本支出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28</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二十八、债务付息支出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29</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二十九、债务发行费用支出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30</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三十、抗疫特别国债安排的支出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31</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本年收入合计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本年支出合计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r>
      <w:tr w:rsidR="002E7811">
        <w:trPr>
          <w:trHeight w:val="369"/>
          <w:jc w:val="center"/>
        </w:trPr>
        <w:tc>
          <w:tcPr>
            <w:tcW w:w="850" w:type="dxa"/>
            <w:vAlign w:val="center"/>
          </w:tcPr>
          <w:p w:rsidR="002E7811" w:rsidRDefault="0050302E">
            <w:pPr>
              <w:pStyle w:val="3"/>
            </w:pPr>
            <w:r>
              <w:t>32</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上年结转结余</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年终结转结余</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33</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收入总计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支出总计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单位预算收入总表</w:t>
      </w:r>
    </w:p>
    <w:tbl>
      <w:tblPr>
        <w:tblW w:w="1501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79"/>
        <w:gridCol w:w="1232"/>
        <w:gridCol w:w="2545"/>
        <w:gridCol w:w="1054"/>
        <w:gridCol w:w="1054"/>
        <w:gridCol w:w="1380"/>
        <w:gridCol w:w="1175"/>
        <w:gridCol w:w="850"/>
        <w:gridCol w:w="850"/>
        <w:gridCol w:w="1132"/>
        <w:gridCol w:w="1431"/>
        <w:gridCol w:w="867"/>
        <w:gridCol w:w="867"/>
      </w:tblGrid>
      <w:tr w:rsidR="002E7811">
        <w:trPr>
          <w:trHeight w:val="369"/>
          <w:tblHeader/>
          <w:jc w:val="center"/>
        </w:trPr>
        <w:tc>
          <w:tcPr>
            <w:tcW w:w="6464" w:type="dxa"/>
            <w:gridSpan w:val="5"/>
            <w:tcBorders>
              <w:top w:val="single" w:sz="6" w:space="0" w:color="FFFFFF"/>
              <w:left w:val="single" w:sz="6" w:space="0" w:color="FFFFFF"/>
              <w:right w:val="single" w:sz="6" w:space="0" w:color="FFFFFF"/>
            </w:tcBorders>
            <w:vAlign w:val="center"/>
          </w:tcPr>
          <w:p w:rsidR="002E7811" w:rsidRDefault="0050302E">
            <w:pPr>
              <w:pStyle w:val="20"/>
            </w:pPr>
            <w:r>
              <w:t>360041行唐县市同乡中心校区小学</w:t>
            </w:r>
          </w:p>
        </w:tc>
        <w:tc>
          <w:tcPr>
            <w:tcW w:w="3405" w:type="dxa"/>
            <w:gridSpan w:val="3"/>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47" w:type="dxa"/>
            <w:gridSpan w:val="5"/>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579" w:type="dxa"/>
            <w:vMerge w:val="restart"/>
            <w:vAlign w:val="center"/>
          </w:tcPr>
          <w:p w:rsidR="002E7811" w:rsidRDefault="0050302E">
            <w:pPr>
              <w:pStyle w:val="10"/>
            </w:pPr>
            <w:r>
              <w:t>序号</w:t>
            </w:r>
          </w:p>
        </w:tc>
        <w:tc>
          <w:tcPr>
            <w:tcW w:w="3777" w:type="dxa"/>
            <w:gridSpan w:val="2"/>
            <w:vAlign w:val="center"/>
          </w:tcPr>
          <w:p w:rsidR="002E7811" w:rsidRDefault="0050302E">
            <w:pPr>
              <w:pStyle w:val="10"/>
            </w:pPr>
            <w:r>
              <w:t>功能分类科目</w:t>
            </w:r>
          </w:p>
        </w:tc>
        <w:tc>
          <w:tcPr>
            <w:tcW w:w="1054" w:type="dxa"/>
            <w:vMerge w:val="restart"/>
            <w:vAlign w:val="center"/>
          </w:tcPr>
          <w:p w:rsidR="002E7811" w:rsidRDefault="0050302E">
            <w:pPr>
              <w:pStyle w:val="10"/>
            </w:pPr>
            <w:r>
              <w:t>合计</w:t>
            </w:r>
          </w:p>
        </w:tc>
        <w:tc>
          <w:tcPr>
            <w:tcW w:w="8739" w:type="dxa"/>
            <w:gridSpan w:val="8"/>
            <w:vAlign w:val="center"/>
          </w:tcPr>
          <w:p w:rsidR="002E7811" w:rsidRDefault="0050302E">
            <w:pPr>
              <w:pStyle w:val="10"/>
            </w:pPr>
            <w:r>
              <w:t>本年收入</w:t>
            </w:r>
          </w:p>
        </w:tc>
        <w:tc>
          <w:tcPr>
            <w:tcW w:w="867" w:type="dxa"/>
            <w:vMerge w:val="restart"/>
            <w:vAlign w:val="center"/>
          </w:tcPr>
          <w:p w:rsidR="002E7811" w:rsidRDefault="0050302E">
            <w:pPr>
              <w:pStyle w:val="10"/>
            </w:pPr>
            <w:r>
              <w:t>上年结转</w:t>
            </w:r>
          </w:p>
        </w:tc>
      </w:tr>
      <w:tr w:rsidR="002E7811">
        <w:trPr>
          <w:trHeight w:val="369"/>
          <w:tblHeader/>
          <w:jc w:val="center"/>
        </w:trPr>
        <w:tc>
          <w:tcPr>
            <w:tcW w:w="579" w:type="dxa"/>
            <w:vMerge/>
          </w:tcPr>
          <w:p w:rsidR="002E7811" w:rsidRDefault="002E7811"/>
        </w:tc>
        <w:tc>
          <w:tcPr>
            <w:tcW w:w="1232" w:type="dxa"/>
            <w:vAlign w:val="center"/>
          </w:tcPr>
          <w:p w:rsidR="002E7811" w:rsidRDefault="0050302E">
            <w:pPr>
              <w:pStyle w:val="10"/>
            </w:pPr>
            <w:r>
              <w:t>科目    编码</w:t>
            </w:r>
          </w:p>
        </w:tc>
        <w:tc>
          <w:tcPr>
            <w:tcW w:w="2545" w:type="dxa"/>
            <w:vAlign w:val="center"/>
          </w:tcPr>
          <w:p w:rsidR="002E7811" w:rsidRDefault="0050302E">
            <w:pPr>
              <w:pStyle w:val="10"/>
            </w:pPr>
            <w:r>
              <w:t>科目名称</w:t>
            </w:r>
          </w:p>
        </w:tc>
        <w:tc>
          <w:tcPr>
            <w:tcW w:w="1054" w:type="dxa"/>
            <w:vMerge/>
          </w:tcPr>
          <w:p w:rsidR="002E7811" w:rsidRDefault="002E7811"/>
        </w:tc>
        <w:tc>
          <w:tcPr>
            <w:tcW w:w="1054" w:type="dxa"/>
            <w:vAlign w:val="center"/>
          </w:tcPr>
          <w:p w:rsidR="002E7811" w:rsidRDefault="0050302E">
            <w:pPr>
              <w:pStyle w:val="10"/>
            </w:pPr>
            <w:r>
              <w:t>小计</w:t>
            </w:r>
          </w:p>
        </w:tc>
        <w:tc>
          <w:tcPr>
            <w:tcW w:w="1380" w:type="dxa"/>
            <w:vAlign w:val="center"/>
          </w:tcPr>
          <w:p w:rsidR="002E7811" w:rsidRDefault="0050302E">
            <w:pPr>
              <w:pStyle w:val="10"/>
            </w:pPr>
            <w:r>
              <w:t>财政拨款 收入</w:t>
            </w:r>
          </w:p>
        </w:tc>
        <w:tc>
          <w:tcPr>
            <w:tcW w:w="1175" w:type="dxa"/>
            <w:vAlign w:val="center"/>
          </w:tcPr>
          <w:p w:rsidR="002E7811" w:rsidRDefault="0050302E">
            <w:pPr>
              <w:pStyle w:val="10"/>
            </w:pPr>
            <w:r>
              <w:t>财政专户 收入</w:t>
            </w:r>
          </w:p>
        </w:tc>
        <w:tc>
          <w:tcPr>
            <w:tcW w:w="850" w:type="dxa"/>
            <w:vAlign w:val="center"/>
          </w:tcPr>
          <w:p w:rsidR="002E7811" w:rsidRDefault="0050302E">
            <w:pPr>
              <w:pStyle w:val="10"/>
            </w:pPr>
            <w:r>
              <w:t>事业收入</w:t>
            </w:r>
          </w:p>
        </w:tc>
        <w:tc>
          <w:tcPr>
            <w:tcW w:w="850" w:type="dxa"/>
            <w:vAlign w:val="center"/>
          </w:tcPr>
          <w:p w:rsidR="002E7811" w:rsidRDefault="0050302E">
            <w:pPr>
              <w:pStyle w:val="10"/>
            </w:pPr>
            <w:r>
              <w:t>经营收入</w:t>
            </w:r>
          </w:p>
        </w:tc>
        <w:tc>
          <w:tcPr>
            <w:tcW w:w="1132" w:type="dxa"/>
            <w:vAlign w:val="center"/>
          </w:tcPr>
          <w:p w:rsidR="002E7811" w:rsidRDefault="0050302E">
            <w:pPr>
              <w:pStyle w:val="10"/>
            </w:pPr>
            <w:r>
              <w:t>上级补助收入</w:t>
            </w:r>
          </w:p>
        </w:tc>
        <w:tc>
          <w:tcPr>
            <w:tcW w:w="1431" w:type="dxa"/>
            <w:vAlign w:val="center"/>
          </w:tcPr>
          <w:p w:rsidR="002E7811" w:rsidRDefault="0050302E">
            <w:pPr>
              <w:pStyle w:val="10"/>
            </w:pPr>
            <w:r>
              <w:t>附属单位上缴收入</w:t>
            </w:r>
          </w:p>
        </w:tc>
        <w:tc>
          <w:tcPr>
            <w:tcW w:w="867" w:type="dxa"/>
            <w:vAlign w:val="center"/>
          </w:tcPr>
          <w:p w:rsidR="002E7811" w:rsidRDefault="0050302E">
            <w:pPr>
              <w:pStyle w:val="10"/>
            </w:pPr>
            <w:r>
              <w:t>其他收入</w:t>
            </w:r>
          </w:p>
        </w:tc>
        <w:tc>
          <w:tcPr>
            <w:tcW w:w="867" w:type="dxa"/>
            <w:vMerge/>
          </w:tcPr>
          <w:p w:rsidR="002E7811" w:rsidRDefault="002E7811"/>
        </w:tc>
      </w:tr>
      <w:tr w:rsidR="002E7811">
        <w:trPr>
          <w:trHeight w:val="369"/>
          <w:tblHeader/>
          <w:jc w:val="center"/>
        </w:trPr>
        <w:tc>
          <w:tcPr>
            <w:tcW w:w="579" w:type="dxa"/>
            <w:vAlign w:val="center"/>
          </w:tcPr>
          <w:p w:rsidR="002E7811" w:rsidRDefault="0050302E">
            <w:pPr>
              <w:pStyle w:val="10"/>
            </w:pPr>
            <w:r>
              <w:t>栏次</w:t>
            </w:r>
          </w:p>
        </w:tc>
        <w:tc>
          <w:tcPr>
            <w:tcW w:w="1232" w:type="dxa"/>
            <w:vAlign w:val="center"/>
          </w:tcPr>
          <w:p w:rsidR="002E7811" w:rsidRDefault="0050302E">
            <w:pPr>
              <w:pStyle w:val="10"/>
            </w:pPr>
            <w:r>
              <w:t>1</w:t>
            </w:r>
          </w:p>
        </w:tc>
        <w:tc>
          <w:tcPr>
            <w:tcW w:w="2545" w:type="dxa"/>
            <w:vAlign w:val="center"/>
          </w:tcPr>
          <w:p w:rsidR="002E7811" w:rsidRDefault="0050302E">
            <w:pPr>
              <w:pStyle w:val="10"/>
            </w:pPr>
            <w:r>
              <w:t>2</w:t>
            </w:r>
          </w:p>
        </w:tc>
        <w:tc>
          <w:tcPr>
            <w:tcW w:w="1054" w:type="dxa"/>
            <w:vAlign w:val="center"/>
          </w:tcPr>
          <w:p w:rsidR="002E7811" w:rsidRDefault="0050302E">
            <w:pPr>
              <w:pStyle w:val="10"/>
            </w:pPr>
            <w:r>
              <w:t>3</w:t>
            </w:r>
          </w:p>
        </w:tc>
        <w:tc>
          <w:tcPr>
            <w:tcW w:w="1054" w:type="dxa"/>
            <w:vAlign w:val="center"/>
          </w:tcPr>
          <w:p w:rsidR="002E7811" w:rsidRDefault="0050302E">
            <w:pPr>
              <w:pStyle w:val="10"/>
            </w:pPr>
            <w:r>
              <w:t>4</w:t>
            </w:r>
          </w:p>
        </w:tc>
        <w:tc>
          <w:tcPr>
            <w:tcW w:w="1380" w:type="dxa"/>
            <w:vAlign w:val="center"/>
          </w:tcPr>
          <w:p w:rsidR="002E7811" w:rsidRDefault="0050302E">
            <w:pPr>
              <w:pStyle w:val="10"/>
            </w:pPr>
            <w:r>
              <w:t>5</w:t>
            </w:r>
          </w:p>
        </w:tc>
        <w:tc>
          <w:tcPr>
            <w:tcW w:w="1175" w:type="dxa"/>
            <w:vAlign w:val="center"/>
          </w:tcPr>
          <w:p w:rsidR="002E7811" w:rsidRDefault="0050302E">
            <w:pPr>
              <w:pStyle w:val="10"/>
            </w:pPr>
            <w:r>
              <w:t>6</w:t>
            </w:r>
          </w:p>
        </w:tc>
        <w:tc>
          <w:tcPr>
            <w:tcW w:w="850" w:type="dxa"/>
            <w:vAlign w:val="center"/>
          </w:tcPr>
          <w:p w:rsidR="002E7811" w:rsidRDefault="0050302E">
            <w:pPr>
              <w:pStyle w:val="10"/>
            </w:pPr>
            <w:r>
              <w:t>7</w:t>
            </w:r>
          </w:p>
        </w:tc>
        <w:tc>
          <w:tcPr>
            <w:tcW w:w="850" w:type="dxa"/>
            <w:vAlign w:val="center"/>
          </w:tcPr>
          <w:p w:rsidR="002E7811" w:rsidRDefault="0050302E">
            <w:pPr>
              <w:pStyle w:val="10"/>
            </w:pPr>
            <w:r>
              <w:t>8</w:t>
            </w:r>
          </w:p>
        </w:tc>
        <w:tc>
          <w:tcPr>
            <w:tcW w:w="1132" w:type="dxa"/>
            <w:vAlign w:val="center"/>
          </w:tcPr>
          <w:p w:rsidR="002E7811" w:rsidRDefault="0050302E">
            <w:pPr>
              <w:pStyle w:val="10"/>
            </w:pPr>
            <w:r>
              <w:t>9</w:t>
            </w:r>
          </w:p>
        </w:tc>
        <w:tc>
          <w:tcPr>
            <w:tcW w:w="1431" w:type="dxa"/>
            <w:vAlign w:val="center"/>
          </w:tcPr>
          <w:p w:rsidR="002E7811" w:rsidRDefault="0050302E">
            <w:pPr>
              <w:pStyle w:val="10"/>
            </w:pPr>
            <w:r>
              <w:t>10</w:t>
            </w:r>
          </w:p>
        </w:tc>
        <w:tc>
          <w:tcPr>
            <w:tcW w:w="867" w:type="dxa"/>
            <w:vAlign w:val="center"/>
          </w:tcPr>
          <w:p w:rsidR="002E7811" w:rsidRDefault="0050302E">
            <w:pPr>
              <w:pStyle w:val="10"/>
            </w:pPr>
            <w:r>
              <w:t>11</w:t>
            </w:r>
          </w:p>
        </w:tc>
        <w:tc>
          <w:tcPr>
            <w:tcW w:w="867" w:type="dxa"/>
            <w:vAlign w:val="center"/>
          </w:tcPr>
          <w:p w:rsidR="002E7811" w:rsidRDefault="0050302E">
            <w:pPr>
              <w:pStyle w:val="10"/>
            </w:pPr>
            <w:r>
              <w:t>12</w:t>
            </w:r>
          </w:p>
        </w:tc>
      </w:tr>
      <w:tr w:rsidR="002E7811">
        <w:trPr>
          <w:trHeight w:val="369"/>
          <w:jc w:val="center"/>
        </w:trPr>
        <w:tc>
          <w:tcPr>
            <w:tcW w:w="579" w:type="dxa"/>
            <w:vAlign w:val="center"/>
          </w:tcPr>
          <w:p w:rsidR="002E7811" w:rsidRDefault="0050302E">
            <w:pPr>
              <w:pStyle w:val="3"/>
            </w:pPr>
            <w:r>
              <w:t>1</w:t>
            </w:r>
          </w:p>
        </w:tc>
        <w:tc>
          <w:tcPr>
            <w:tcW w:w="1232" w:type="dxa"/>
            <w:vAlign w:val="center"/>
          </w:tcPr>
          <w:p w:rsidR="002E7811" w:rsidRDefault="002E7811">
            <w:pPr>
              <w:rPr>
                <w:rFonts w:cs="Times New Roman"/>
                <w:sz w:val="20"/>
                <w:szCs w:val="20"/>
                <w:lang w:eastAsia="zh-CN"/>
              </w:rPr>
            </w:pPr>
          </w:p>
        </w:tc>
        <w:tc>
          <w:tcPr>
            <w:tcW w:w="2545" w:type="dxa"/>
            <w:vAlign w:val="center"/>
          </w:tcPr>
          <w:p w:rsidR="002E7811" w:rsidRDefault="0050302E">
            <w:pPr>
              <w:rPr>
                <w:rFonts w:ascii="宋体" w:eastAsia="宋体" w:hAnsi="宋体" w:cs="宋体"/>
                <w:sz w:val="18"/>
                <w:szCs w:val="18"/>
              </w:rPr>
            </w:pPr>
            <w:r>
              <w:rPr>
                <w:rFonts w:ascii="宋体" w:eastAsia="宋体" w:hAnsi="宋体" w:cs="宋体" w:hint="eastAsia"/>
                <w:sz w:val="18"/>
                <w:szCs w:val="18"/>
              </w:rPr>
              <w:t>合计</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1269.62</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1269.62</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1269.62</w:t>
            </w:r>
          </w:p>
        </w:tc>
        <w:tc>
          <w:tcPr>
            <w:tcW w:w="1175" w:type="dxa"/>
            <w:vAlign w:val="center"/>
          </w:tcPr>
          <w:p w:rsidR="002E7811" w:rsidRDefault="002E7811">
            <w:pPr>
              <w:pStyle w:val="7"/>
            </w:pPr>
          </w:p>
        </w:tc>
        <w:tc>
          <w:tcPr>
            <w:tcW w:w="850" w:type="dxa"/>
            <w:vAlign w:val="center"/>
          </w:tcPr>
          <w:p w:rsidR="002E7811" w:rsidRDefault="002E7811">
            <w:pPr>
              <w:pStyle w:val="7"/>
            </w:pPr>
          </w:p>
        </w:tc>
        <w:tc>
          <w:tcPr>
            <w:tcW w:w="850" w:type="dxa"/>
            <w:vAlign w:val="center"/>
          </w:tcPr>
          <w:p w:rsidR="002E7811" w:rsidRDefault="002E7811">
            <w:pPr>
              <w:pStyle w:val="7"/>
            </w:pPr>
          </w:p>
        </w:tc>
        <w:tc>
          <w:tcPr>
            <w:tcW w:w="1132" w:type="dxa"/>
            <w:vAlign w:val="center"/>
          </w:tcPr>
          <w:p w:rsidR="002E7811" w:rsidRDefault="002E7811">
            <w:pPr>
              <w:pStyle w:val="7"/>
            </w:pPr>
          </w:p>
        </w:tc>
        <w:tc>
          <w:tcPr>
            <w:tcW w:w="1431" w:type="dxa"/>
            <w:vAlign w:val="center"/>
          </w:tcPr>
          <w:p w:rsidR="002E7811" w:rsidRDefault="002E7811">
            <w:pPr>
              <w:pStyle w:val="7"/>
            </w:pPr>
          </w:p>
        </w:tc>
        <w:tc>
          <w:tcPr>
            <w:tcW w:w="867" w:type="dxa"/>
            <w:vAlign w:val="center"/>
          </w:tcPr>
          <w:p w:rsidR="002E7811" w:rsidRDefault="002E7811">
            <w:pPr>
              <w:pStyle w:val="7"/>
            </w:pPr>
          </w:p>
        </w:tc>
        <w:tc>
          <w:tcPr>
            <w:tcW w:w="867" w:type="dxa"/>
            <w:vAlign w:val="center"/>
          </w:tcPr>
          <w:p w:rsidR="002E7811" w:rsidRDefault="002E7811">
            <w:pPr>
              <w:pStyle w:val="7"/>
            </w:pPr>
          </w:p>
        </w:tc>
      </w:tr>
      <w:tr w:rsidR="002E7811">
        <w:trPr>
          <w:trHeight w:val="369"/>
          <w:jc w:val="center"/>
        </w:trPr>
        <w:tc>
          <w:tcPr>
            <w:tcW w:w="579" w:type="dxa"/>
            <w:vAlign w:val="center"/>
          </w:tcPr>
          <w:p w:rsidR="002E7811" w:rsidRDefault="0050302E">
            <w:pPr>
              <w:pStyle w:val="3"/>
            </w:pPr>
            <w:r>
              <w:t>2</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w:t>
            </w:r>
          </w:p>
        </w:tc>
        <w:tc>
          <w:tcPr>
            <w:tcW w:w="2545" w:type="dxa"/>
            <w:vAlign w:val="center"/>
          </w:tcPr>
          <w:p w:rsidR="002E7811" w:rsidRDefault="0050302E">
            <w:pPr>
              <w:rPr>
                <w:sz w:val="18"/>
                <w:szCs w:val="18"/>
              </w:rPr>
            </w:pPr>
            <w:r>
              <w:rPr>
                <w:rFonts w:ascii="宋体" w:eastAsia="宋体" w:hAnsi="宋体" w:cs="宋体" w:hint="eastAsia"/>
                <w:sz w:val="18"/>
                <w:szCs w:val="18"/>
              </w:rPr>
              <w:t>教育支出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3</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20502</w:t>
            </w:r>
          </w:p>
        </w:tc>
        <w:tc>
          <w:tcPr>
            <w:tcW w:w="2545" w:type="dxa"/>
            <w:vAlign w:val="center"/>
          </w:tcPr>
          <w:p w:rsidR="002E7811" w:rsidRDefault="0050302E">
            <w:pPr>
              <w:rPr>
                <w:sz w:val="18"/>
                <w:szCs w:val="18"/>
              </w:rPr>
            </w:pPr>
            <w:r>
              <w:rPr>
                <w:rFonts w:ascii="宋体" w:eastAsia="宋体" w:hAnsi="宋体" w:cs="宋体" w:hint="eastAsia"/>
                <w:sz w:val="18"/>
                <w:szCs w:val="18"/>
              </w:rPr>
              <w:t>普通教育</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4</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2050202</w:t>
            </w:r>
          </w:p>
        </w:tc>
        <w:tc>
          <w:tcPr>
            <w:tcW w:w="2545" w:type="dxa"/>
            <w:vAlign w:val="center"/>
          </w:tcPr>
          <w:p w:rsidR="002E7811" w:rsidRDefault="0050302E">
            <w:pPr>
              <w:rPr>
                <w:sz w:val="18"/>
                <w:szCs w:val="18"/>
              </w:rPr>
            </w:pPr>
            <w:r>
              <w:rPr>
                <w:rFonts w:ascii="宋体" w:eastAsia="宋体" w:hAnsi="宋体" w:cs="宋体" w:hint="eastAsia"/>
                <w:sz w:val="18"/>
                <w:szCs w:val="18"/>
              </w:rPr>
              <w:t>小学教育</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5</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w:t>
            </w:r>
          </w:p>
        </w:tc>
        <w:tc>
          <w:tcPr>
            <w:tcW w:w="2545" w:type="dxa"/>
            <w:vAlign w:val="center"/>
          </w:tcPr>
          <w:p w:rsidR="002E7811" w:rsidRDefault="0050302E">
            <w:pPr>
              <w:rPr>
                <w:sz w:val="18"/>
                <w:szCs w:val="18"/>
              </w:rPr>
            </w:pPr>
            <w:r>
              <w:rPr>
                <w:rFonts w:ascii="宋体" w:eastAsia="宋体" w:hAnsi="宋体" w:cs="宋体" w:hint="eastAsia"/>
                <w:sz w:val="18"/>
                <w:szCs w:val="18"/>
              </w:rPr>
              <w:t>社会保障和就业支出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107.82</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107.82</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107.82</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6</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20805</w:t>
            </w:r>
          </w:p>
        </w:tc>
        <w:tc>
          <w:tcPr>
            <w:tcW w:w="2545" w:type="dxa"/>
            <w:vAlign w:val="center"/>
          </w:tcPr>
          <w:p w:rsidR="002E7811" w:rsidRDefault="0050302E">
            <w:pPr>
              <w:rPr>
                <w:sz w:val="18"/>
                <w:szCs w:val="18"/>
              </w:rPr>
            </w:pPr>
            <w:r>
              <w:rPr>
                <w:rFonts w:ascii="宋体" w:eastAsia="宋体" w:hAnsi="宋体" w:cs="宋体" w:hint="eastAsia"/>
                <w:sz w:val="18"/>
                <w:szCs w:val="18"/>
              </w:rPr>
              <w:t>行政事业单位养老支出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7</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2080505</w:t>
            </w:r>
          </w:p>
        </w:tc>
        <w:tc>
          <w:tcPr>
            <w:tcW w:w="2545" w:type="dxa"/>
            <w:vAlign w:val="center"/>
          </w:tcPr>
          <w:p w:rsidR="002E7811" w:rsidRDefault="0050302E">
            <w:pPr>
              <w:rPr>
                <w:sz w:val="18"/>
                <w:szCs w:val="18"/>
              </w:rPr>
            </w:pPr>
            <w:r>
              <w:rPr>
                <w:rFonts w:ascii="宋体" w:eastAsia="宋体" w:hAnsi="宋体" w:cs="宋体" w:hint="eastAsia"/>
                <w:sz w:val="18"/>
                <w:szCs w:val="18"/>
              </w:rPr>
              <w:t>机关事业单位基本养老保险缴费支出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8</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w:t>
            </w:r>
          </w:p>
        </w:tc>
        <w:tc>
          <w:tcPr>
            <w:tcW w:w="2545" w:type="dxa"/>
            <w:vAlign w:val="center"/>
          </w:tcPr>
          <w:p w:rsidR="002E7811" w:rsidRDefault="0050302E">
            <w:pPr>
              <w:rPr>
                <w:sz w:val="18"/>
                <w:szCs w:val="18"/>
              </w:rPr>
            </w:pPr>
            <w:r>
              <w:rPr>
                <w:rFonts w:ascii="宋体" w:eastAsia="宋体" w:hAnsi="宋体" w:cs="宋体" w:hint="eastAsia"/>
                <w:sz w:val="18"/>
                <w:szCs w:val="18"/>
              </w:rPr>
              <w:t>财政对其他社会保险基金的补助</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8.82</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8.82</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8.82</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9</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2082701</w:t>
            </w:r>
          </w:p>
        </w:tc>
        <w:tc>
          <w:tcPr>
            <w:tcW w:w="2545" w:type="dxa"/>
            <w:vAlign w:val="center"/>
          </w:tcPr>
          <w:p w:rsidR="002E7811" w:rsidRDefault="0050302E">
            <w:pPr>
              <w:rPr>
                <w:sz w:val="18"/>
                <w:szCs w:val="18"/>
              </w:rPr>
            </w:pPr>
            <w:r>
              <w:rPr>
                <w:rFonts w:ascii="宋体" w:eastAsia="宋体" w:hAnsi="宋体" w:cs="宋体" w:hint="eastAsia"/>
                <w:sz w:val="18"/>
                <w:szCs w:val="18"/>
              </w:rPr>
              <w:t>财政对失业保险基金的补助</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4.95</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4.95</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4.95</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10</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2082702</w:t>
            </w:r>
          </w:p>
        </w:tc>
        <w:tc>
          <w:tcPr>
            <w:tcW w:w="2545" w:type="dxa"/>
            <w:vAlign w:val="center"/>
          </w:tcPr>
          <w:p w:rsidR="002E7811" w:rsidRDefault="0050302E">
            <w:pPr>
              <w:rPr>
                <w:sz w:val="18"/>
                <w:szCs w:val="18"/>
              </w:rPr>
            </w:pPr>
            <w:r>
              <w:rPr>
                <w:rFonts w:ascii="宋体" w:eastAsia="宋体" w:hAnsi="宋体" w:cs="宋体" w:hint="eastAsia"/>
                <w:sz w:val="18"/>
                <w:szCs w:val="18"/>
              </w:rPr>
              <w:t>财政对工伤保险基金的补助</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3.87</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3.87</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3.87</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11</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w:t>
            </w:r>
          </w:p>
        </w:tc>
        <w:tc>
          <w:tcPr>
            <w:tcW w:w="2545" w:type="dxa"/>
            <w:vAlign w:val="center"/>
          </w:tcPr>
          <w:p w:rsidR="002E7811" w:rsidRDefault="0050302E">
            <w:pPr>
              <w:rPr>
                <w:sz w:val="18"/>
                <w:szCs w:val="18"/>
              </w:rPr>
            </w:pPr>
            <w:r>
              <w:rPr>
                <w:rFonts w:ascii="宋体" w:eastAsia="宋体" w:hAnsi="宋体" w:cs="宋体" w:hint="eastAsia"/>
                <w:sz w:val="18"/>
                <w:szCs w:val="18"/>
              </w:rPr>
              <w:t>卫生健康支出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12</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21011</w:t>
            </w:r>
          </w:p>
        </w:tc>
        <w:tc>
          <w:tcPr>
            <w:tcW w:w="2545" w:type="dxa"/>
            <w:vAlign w:val="center"/>
          </w:tcPr>
          <w:p w:rsidR="002E7811" w:rsidRDefault="0050302E">
            <w:pPr>
              <w:rPr>
                <w:sz w:val="18"/>
                <w:szCs w:val="18"/>
              </w:rPr>
            </w:pPr>
            <w:r>
              <w:rPr>
                <w:rFonts w:ascii="宋体" w:eastAsia="宋体" w:hAnsi="宋体" w:cs="宋体" w:hint="eastAsia"/>
                <w:sz w:val="18"/>
                <w:szCs w:val="18"/>
              </w:rPr>
              <w:t>行政事业单位医疗</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13</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2101102</w:t>
            </w:r>
          </w:p>
        </w:tc>
        <w:tc>
          <w:tcPr>
            <w:tcW w:w="2545" w:type="dxa"/>
            <w:vAlign w:val="center"/>
          </w:tcPr>
          <w:p w:rsidR="002E7811" w:rsidRDefault="0050302E">
            <w:pPr>
              <w:rPr>
                <w:sz w:val="18"/>
                <w:szCs w:val="18"/>
              </w:rPr>
            </w:pPr>
            <w:r>
              <w:rPr>
                <w:rFonts w:ascii="宋体" w:eastAsia="宋体" w:hAnsi="宋体" w:cs="宋体" w:hint="eastAsia"/>
                <w:sz w:val="18"/>
                <w:szCs w:val="18"/>
              </w:rPr>
              <w:t>事业单位医疗</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14</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w:t>
            </w:r>
          </w:p>
        </w:tc>
        <w:tc>
          <w:tcPr>
            <w:tcW w:w="2545" w:type="dxa"/>
            <w:vAlign w:val="center"/>
          </w:tcPr>
          <w:p w:rsidR="002E7811" w:rsidRDefault="0050302E">
            <w:pPr>
              <w:rPr>
                <w:sz w:val="18"/>
                <w:szCs w:val="18"/>
              </w:rPr>
            </w:pPr>
            <w:r>
              <w:rPr>
                <w:rFonts w:ascii="宋体" w:eastAsia="宋体" w:hAnsi="宋体" w:cs="宋体" w:hint="eastAsia"/>
                <w:sz w:val="18"/>
                <w:szCs w:val="18"/>
              </w:rPr>
              <w:t>住房保障支出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15</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22102</w:t>
            </w:r>
          </w:p>
        </w:tc>
        <w:tc>
          <w:tcPr>
            <w:tcW w:w="2545" w:type="dxa"/>
            <w:vAlign w:val="center"/>
          </w:tcPr>
          <w:p w:rsidR="002E7811" w:rsidRDefault="0050302E">
            <w:pPr>
              <w:rPr>
                <w:sz w:val="18"/>
                <w:szCs w:val="18"/>
              </w:rPr>
            </w:pPr>
            <w:r>
              <w:rPr>
                <w:rFonts w:ascii="宋体" w:eastAsia="宋体" w:hAnsi="宋体" w:cs="宋体" w:hint="eastAsia"/>
                <w:sz w:val="18"/>
                <w:szCs w:val="18"/>
              </w:rPr>
              <w:t>住房改革支出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r w:rsidR="002E7811">
        <w:trPr>
          <w:trHeight w:val="369"/>
          <w:jc w:val="center"/>
        </w:trPr>
        <w:tc>
          <w:tcPr>
            <w:tcW w:w="579" w:type="dxa"/>
            <w:vAlign w:val="center"/>
          </w:tcPr>
          <w:p w:rsidR="002E7811" w:rsidRDefault="0050302E">
            <w:pPr>
              <w:pStyle w:val="3"/>
            </w:pPr>
            <w:r>
              <w:t>16</w:t>
            </w:r>
          </w:p>
        </w:tc>
        <w:tc>
          <w:tcPr>
            <w:tcW w:w="1232"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2210201</w:t>
            </w:r>
          </w:p>
        </w:tc>
        <w:tc>
          <w:tcPr>
            <w:tcW w:w="2545" w:type="dxa"/>
            <w:vAlign w:val="center"/>
          </w:tcPr>
          <w:p w:rsidR="002E7811" w:rsidRDefault="0050302E">
            <w:pPr>
              <w:rPr>
                <w:sz w:val="18"/>
                <w:szCs w:val="18"/>
              </w:rPr>
            </w:pPr>
            <w:r>
              <w:rPr>
                <w:rFonts w:ascii="宋体" w:eastAsia="宋体" w:hAnsi="宋体" w:cs="宋体" w:hint="eastAsia"/>
                <w:sz w:val="18"/>
                <w:szCs w:val="18"/>
              </w:rPr>
              <w:t>住房公积金</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38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175" w:type="dxa"/>
            <w:vAlign w:val="center"/>
          </w:tcPr>
          <w:p w:rsidR="002E7811" w:rsidRDefault="002E7811">
            <w:pPr>
              <w:pStyle w:val="40"/>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1132" w:type="dxa"/>
            <w:vAlign w:val="center"/>
          </w:tcPr>
          <w:p w:rsidR="002E7811" w:rsidRDefault="002E7811">
            <w:pPr>
              <w:pStyle w:val="40"/>
            </w:pPr>
          </w:p>
        </w:tc>
        <w:tc>
          <w:tcPr>
            <w:tcW w:w="1431" w:type="dxa"/>
            <w:vAlign w:val="center"/>
          </w:tcPr>
          <w:p w:rsidR="002E7811" w:rsidRDefault="002E7811">
            <w:pPr>
              <w:pStyle w:val="40"/>
            </w:pPr>
          </w:p>
        </w:tc>
        <w:tc>
          <w:tcPr>
            <w:tcW w:w="867" w:type="dxa"/>
            <w:vAlign w:val="center"/>
          </w:tcPr>
          <w:p w:rsidR="002E7811" w:rsidRDefault="002E7811">
            <w:pPr>
              <w:pStyle w:val="40"/>
            </w:pPr>
          </w:p>
        </w:tc>
        <w:tc>
          <w:tcPr>
            <w:tcW w:w="867" w:type="dxa"/>
            <w:vAlign w:val="center"/>
          </w:tcPr>
          <w:p w:rsidR="002E7811" w:rsidRDefault="002E7811">
            <w:pPr>
              <w:pStyle w:val="40"/>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单位预算支出总表</w:t>
      </w:r>
    </w:p>
    <w:tbl>
      <w:tblPr>
        <w:tblW w:w="1363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36"/>
        <w:gridCol w:w="1307"/>
        <w:gridCol w:w="3576"/>
        <w:gridCol w:w="1054"/>
        <w:gridCol w:w="1056"/>
        <w:gridCol w:w="1056"/>
        <w:gridCol w:w="1056"/>
        <w:gridCol w:w="1789"/>
        <w:gridCol w:w="2106"/>
      </w:tblGrid>
      <w:tr w:rsidR="002E7811">
        <w:trPr>
          <w:trHeight w:val="369"/>
          <w:tblHeader/>
          <w:jc w:val="center"/>
        </w:trPr>
        <w:tc>
          <w:tcPr>
            <w:tcW w:w="5519" w:type="dxa"/>
            <w:gridSpan w:val="3"/>
            <w:tcBorders>
              <w:top w:val="single" w:sz="6" w:space="0" w:color="FFFFFF"/>
              <w:left w:val="single" w:sz="6" w:space="0" w:color="FFFFFF"/>
              <w:right w:val="single" w:sz="6" w:space="0" w:color="FFFFFF"/>
            </w:tcBorders>
            <w:vAlign w:val="center"/>
          </w:tcPr>
          <w:p w:rsidR="002E7811" w:rsidRDefault="0050302E">
            <w:pPr>
              <w:pStyle w:val="20"/>
            </w:pPr>
            <w:r>
              <w:t>360041行唐县市同乡中心校区小学</w:t>
            </w:r>
          </w:p>
        </w:tc>
        <w:tc>
          <w:tcPr>
            <w:tcW w:w="2110" w:type="dxa"/>
            <w:gridSpan w:val="2"/>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6007" w:type="dxa"/>
            <w:gridSpan w:val="4"/>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636" w:type="dxa"/>
            <w:vMerge w:val="restart"/>
            <w:vAlign w:val="center"/>
          </w:tcPr>
          <w:p w:rsidR="002E7811" w:rsidRDefault="0050302E">
            <w:pPr>
              <w:pStyle w:val="10"/>
            </w:pPr>
            <w:r>
              <w:t>序号</w:t>
            </w:r>
          </w:p>
        </w:tc>
        <w:tc>
          <w:tcPr>
            <w:tcW w:w="4883" w:type="dxa"/>
            <w:gridSpan w:val="2"/>
            <w:vAlign w:val="center"/>
          </w:tcPr>
          <w:p w:rsidR="002E7811" w:rsidRDefault="0050302E">
            <w:pPr>
              <w:pStyle w:val="10"/>
            </w:pPr>
            <w:r>
              <w:t>功能分类科目</w:t>
            </w:r>
          </w:p>
        </w:tc>
        <w:tc>
          <w:tcPr>
            <w:tcW w:w="1054" w:type="dxa"/>
            <w:vMerge w:val="restart"/>
            <w:vAlign w:val="center"/>
          </w:tcPr>
          <w:p w:rsidR="002E7811" w:rsidRDefault="0050302E">
            <w:pPr>
              <w:pStyle w:val="10"/>
            </w:pPr>
            <w:r>
              <w:t>合计</w:t>
            </w:r>
          </w:p>
        </w:tc>
        <w:tc>
          <w:tcPr>
            <w:tcW w:w="1056" w:type="dxa"/>
            <w:vMerge w:val="restart"/>
            <w:vAlign w:val="center"/>
          </w:tcPr>
          <w:p w:rsidR="002E7811" w:rsidRDefault="0050302E">
            <w:pPr>
              <w:pStyle w:val="10"/>
            </w:pPr>
            <w:r>
              <w:t>基本支出</w:t>
            </w:r>
          </w:p>
        </w:tc>
        <w:tc>
          <w:tcPr>
            <w:tcW w:w="1056" w:type="dxa"/>
            <w:vMerge w:val="restart"/>
            <w:vAlign w:val="center"/>
          </w:tcPr>
          <w:p w:rsidR="002E7811" w:rsidRDefault="0050302E">
            <w:pPr>
              <w:pStyle w:val="10"/>
            </w:pPr>
            <w:r>
              <w:t>项目支出</w:t>
            </w:r>
          </w:p>
        </w:tc>
        <w:tc>
          <w:tcPr>
            <w:tcW w:w="1056" w:type="dxa"/>
            <w:vMerge w:val="restart"/>
            <w:vAlign w:val="center"/>
          </w:tcPr>
          <w:p w:rsidR="002E7811" w:rsidRDefault="0050302E">
            <w:pPr>
              <w:pStyle w:val="10"/>
            </w:pPr>
            <w:r>
              <w:t>经营支出</w:t>
            </w:r>
          </w:p>
        </w:tc>
        <w:tc>
          <w:tcPr>
            <w:tcW w:w="1789" w:type="dxa"/>
            <w:vMerge w:val="restart"/>
            <w:vAlign w:val="center"/>
          </w:tcPr>
          <w:p w:rsidR="002E7811" w:rsidRDefault="0050302E">
            <w:pPr>
              <w:pStyle w:val="10"/>
            </w:pPr>
            <w:r>
              <w:t>上解上级     支出</w:t>
            </w:r>
          </w:p>
        </w:tc>
        <w:tc>
          <w:tcPr>
            <w:tcW w:w="2106" w:type="dxa"/>
            <w:vMerge w:val="restart"/>
            <w:vAlign w:val="center"/>
          </w:tcPr>
          <w:p w:rsidR="002E7811" w:rsidRDefault="0050302E">
            <w:pPr>
              <w:pStyle w:val="10"/>
            </w:pPr>
            <w:r>
              <w:t>对附属单位补助支出</w:t>
            </w:r>
          </w:p>
        </w:tc>
      </w:tr>
      <w:tr w:rsidR="002E7811">
        <w:trPr>
          <w:trHeight w:val="369"/>
          <w:tblHeader/>
          <w:jc w:val="center"/>
        </w:trPr>
        <w:tc>
          <w:tcPr>
            <w:tcW w:w="636" w:type="dxa"/>
            <w:vMerge/>
          </w:tcPr>
          <w:p w:rsidR="002E7811" w:rsidRDefault="002E7811"/>
        </w:tc>
        <w:tc>
          <w:tcPr>
            <w:tcW w:w="1307" w:type="dxa"/>
            <w:vAlign w:val="center"/>
          </w:tcPr>
          <w:p w:rsidR="002E7811" w:rsidRDefault="0050302E">
            <w:pPr>
              <w:pStyle w:val="10"/>
            </w:pPr>
            <w:r>
              <w:t>科目    编码</w:t>
            </w:r>
          </w:p>
        </w:tc>
        <w:tc>
          <w:tcPr>
            <w:tcW w:w="3576" w:type="dxa"/>
            <w:vAlign w:val="center"/>
          </w:tcPr>
          <w:p w:rsidR="002E7811" w:rsidRDefault="0050302E">
            <w:pPr>
              <w:pStyle w:val="10"/>
            </w:pPr>
            <w:r>
              <w:t>科目名称</w:t>
            </w:r>
          </w:p>
        </w:tc>
        <w:tc>
          <w:tcPr>
            <w:tcW w:w="1054" w:type="dxa"/>
            <w:vMerge/>
          </w:tcPr>
          <w:p w:rsidR="002E7811" w:rsidRDefault="002E7811"/>
        </w:tc>
        <w:tc>
          <w:tcPr>
            <w:tcW w:w="1056" w:type="dxa"/>
            <w:vMerge/>
          </w:tcPr>
          <w:p w:rsidR="002E7811" w:rsidRDefault="002E7811"/>
        </w:tc>
        <w:tc>
          <w:tcPr>
            <w:tcW w:w="1056" w:type="dxa"/>
            <w:vMerge/>
          </w:tcPr>
          <w:p w:rsidR="002E7811" w:rsidRDefault="002E7811"/>
        </w:tc>
        <w:tc>
          <w:tcPr>
            <w:tcW w:w="1056" w:type="dxa"/>
            <w:vMerge/>
          </w:tcPr>
          <w:p w:rsidR="002E7811" w:rsidRDefault="002E7811"/>
        </w:tc>
        <w:tc>
          <w:tcPr>
            <w:tcW w:w="1789" w:type="dxa"/>
            <w:vMerge/>
          </w:tcPr>
          <w:p w:rsidR="002E7811" w:rsidRDefault="002E7811"/>
        </w:tc>
        <w:tc>
          <w:tcPr>
            <w:tcW w:w="2106" w:type="dxa"/>
            <w:vMerge/>
          </w:tcPr>
          <w:p w:rsidR="002E7811" w:rsidRDefault="002E7811"/>
        </w:tc>
      </w:tr>
      <w:tr w:rsidR="002E7811">
        <w:trPr>
          <w:trHeight w:val="369"/>
          <w:tblHeader/>
          <w:jc w:val="center"/>
        </w:trPr>
        <w:tc>
          <w:tcPr>
            <w:tcW w:w="636" w:type="dxa"/>
            <w:vAlign w:val="center"/>
          </w:tcPr>
          <w:p w:rsidR="002E7811" w:rsidRDefault="0050302E">
            <w:pPr>
              <w:pStyle w:val="10"/>
            </w:pPr>
            <w:r>
              <w:t>栏次</w:t>
            </w:r>
          </w:p>
        </w:tc>
        <w:tc>
          <w:tcPr>
            <w:tcW w:w="1307" w:type="dxa"/>
            <w:vAlign w:val="center"/>
          </w:tcPr>
          <w:p w:rsidR="002E7811" w:rsidRDefault="0050302E">
            <w:pPr>
              <w:pStyle w:val="10"/>
            </w:pPr>
            <w:r>
              <w:t>1</w:t>
            </w:r>
          </w:p>
        </w:tc>
        <w:tc>
          <w:tcPr>
            <w:tcW w:w="3576" w:type="dxa"/>
            <w:vAlign w:val="center"/>
          </w:tcPr>
          <w:p w:rsidR="002E7811" w:rsidRDefault="0050302E">
            <w:pPr>
              <w:pStyle w:val="10"/>
            </w:pPr>
            <w:r>
              <w:t>2</w:t>
            </w:r>
          </w:p>
        </w:tc>
        <w:tc>
          <w:tcPr>
            <w:tcW w:w="1054" w:type="dxa"/>
            <w:vAlign w:val="center"/>
          </w:tcPr>
          <w:p w:rsidR="002E7811" w:rsidRDefault="0050302E">
            <w:pPr>
              <w:pStyle w:val="10"/>
            </w:pPr>
            <w:r>
              <w:t>3</w:t>
            </w:r>
          </w:p>
        </w:tc>
        <w:tc>
          <w:tcPr>
            <w:tcW w:w="1056" w:type="dxa"/>
            <w:vAlign w:val="center"/>
          </w:tcPr>
          <w:p w:rsidR="002E7811" w:rsidRDefault="0050302E">
            <w:pPr>
              <w:pStyle w:val="10"/>
            </w:pPr>
            <w:r>
              <w:t>4</w:t>
            </w:r>
          </w:p>
        </w:tc>
        <w:tc>
          <w:tcPr>
            <w:tcW w:w="1056" w:type="dxa"/>
            <w:vAlign w:val="center"/>
          </w:tcPr>
          <w:p w:rsidR="002E7811" w:rsidRDefault="0050302E">
            <w:pPr>
              <w:pStyle w:val="10"/>
            </w:pPr>
            <w:r>
              <w:t>5</w:t>
            </w:r>
          </w:p>
        </w:tc>
        <w:tc>
          <w:tcPr>
            <w:tcW w:w="1056" w:type="dxa"/>
            <w:vAlign w:val="center"/>
          </w:tcPr>
          <w:p w:rsidR="002E7811" w:rsidRDefault="0050302E">
            <w:pPr>
              <w:pStyle w:val="10"/>
            </w:pPr>
            <w:r>
              <w:t>6</w:t>
            </w:r>
          </w:p>
        </w:tc>
        <w:tc>
          <w:tcPr>
            <w:tcW w:w="1789" w:type="dxa"/>
            <w:vAlign w:val="center"/>
          </w:tcPr>
          <w:p w:rsidR="002E7811" w:rsidRDefault="0050302E">
            <w:pPr>
              <w:pStyle w:val="10"/>
            </w:pPr>
            <w:r>
              <w:t>7</w:t>
            </w:r>
          </w:p>
        </w:tc>
        <w:tc>
          <w:tcPr>
            <w:tcW w:w="2106" w:type="dxa"/>
            <w:vAlign w:val="center"/>
          </w:tcPr>
          <w:p w:rsidR="002E7811" w:rsidRDefault="0050302E">
            <w:pPr>
              <w:pStyle w:val="10"/>
            </w:pPr>
            <w:r>
              <w:t>8</w:t>
            </w:r>
          </w:p>
        </w:tc>
      </w:tr>
      <w:tr w:rsidR="002E7811">
        <w:trPr>
          <w:trHeight w:val="369"/>
          <w:jc w:val="center"/>
        </w:trPr>
        <w:tc>
          <w:tcPr>
            <w:tcW w:w="636" w:type="dxa"/>
            <w:vAlign w:val="center"/>
          </w:tcPr>
          <w:p w:rsidR="002E7811" w:rsidRDefault="0050302E">
            <w:pPr>
              <w:pStyle w:val="3"/>
            </w:pPr>
            <w:r>
              <w:t>1</w:t>
            </w:r>
          </w:p>
        </w:tc>
        <w:tc>
          <w:tcPr>
            <w:tcW w:w="1307" w:type="dxa"/>
            <w:vAlign w:val="center"/>
          </w:tcPr>
          <w:p w:rsidR="002E7811" w:rsidRDefault="002E7811">
            <w:pPr>
              <w:rPr>
                <w:rFonts w:asciiTheme="majorEastAsia" w:eastAsiaTheme="majorEastAsia" w:hAnsiTheme="majorEastAsia" w:cs="Times New Roman"/>
                <w:sz w:val="20"/>
                <w:szCs w:val="20"/>
                <w:lang w:eastAsia="zh-CN"/>
              </w:rPr>
            </w:pPr>
          </w:p>
        </w:tc>
        <w:tc>
          <w:tcPr>
            <w:tcW w:w="3576"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cs="宋体" w:hint="eastAsia"/>
                <w:sz w:val="18"/>
                <w:szCs w:val="18"/>
              </w:rPr>
              <w:t>合计</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1269.62</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1269.62</w:t>
            </w:r>
          </w:p>
        </w:tc>
        <w:tc>
          <w:tcPr>
            <w:tcW w:w="1056" w:type="dxa"/>
            <w:vAlign w:val="center"/>
          </w:tcPr>
          <w:p w:rsidR="002E7811" w:rsidRDefault="002E7811">
            <w:pPr>
              <w:pStyle w:val="7"/>
            </w:pPr>
          </w:p>
        </w:tc>
        <w:tc>
          <w:tcPr>
            <w:tcW w:w="1056" w:type="dxa"/>
            <w:vAlign w:val="center"/>
          </w:tcPr>
          <w:p w:rsidR="002E7811" w:rsidRDefault="002E7811">
            <w:pPr>
              <w:pStyle w:val="7"/>
            </w:pPr>
          </w:p>
        </w:tc>
        <w:tc>
          <w:tcPr>
            <w:tcW w:w="1789" w:type="dxa"/>
            <w:vAlign w:val="center"/>
          </w:tcPr>
          <w:p w:rsidR="002E7811" w:rsidRDefault="002E7811">
            <w:pPr>
              <w:pStyle w:val="7"/>
            </w:pPr>
          </w:p>
        </w:tc>
        <w:tc>
          <w:tcPr>
            <w:tcW w:w="2106" w:type="dxa"/>
            <w:vAlign w:val="center"/>
          </w:tcPr>
          <w:p w:rsidR="002E7811" w:rsidRDefault="002E7811">
            <w:pPr>
              <w:pStyle w:val="7"/>
            </w:pPr>
          </w:p>
        </w:tc>
      </w:tr>
      <w:tr w:rsidR="002E7811">
        <w:trPr>
          <w:trHeight w:val="369"/>
          <w:jc w:val="center"/>
        </w:trPr>
        <w:tc>
          <w:tcPr>
            <w:tcW w:w="636" w:type="dxa"/>
            <w:vAlign w:val="center"/>
          </w:tcPr>
          <w:p w:rsidR="002E7811" w:rsidRDefault="0050302E">
            <w:pPr>
              <w:pStyle w:val="3"/>
            </w:pPr>
            <w:r>
              <w:t>2</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教育支出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3</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20502</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普通教育</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4</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2050202</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小学教育</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5</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社会保障和就业支出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107.82</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107.82</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6</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20805</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行政事业单位养老支出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7</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2080505</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机关事业单位基本养老保险缴费支出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8</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财政对其他社会保险基金的补助</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8.82</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8.82</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9</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2082701</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财政对失业保险基金的补助</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4.95</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4.95</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10</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2082702</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财政对工伤保险基金的补助</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3.87</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3.87</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11</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卫生健康支出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12</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21011</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行政事业单位医疗</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13</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2101102</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事业单位医疗</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14</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住房保障支出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15</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22102</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住房改革支出</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16</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2210201</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住房公积金</w:t>
            </w:r>
          </w:p>
        </w:tc>
        <w:tc>
          <w:tcPr>
            <w:tcW w:w="105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056"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E781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E7811" w:rsidRDefault="0050302E">
            <w:pPr>
              <w:pStyle w:val="20"/>
            </w:pPr>
            <w:r>
              <w:t>360041行唐县市同乡中心校区小学</w:t>
            </w:r>
          </w:p>
        </w:tc>
        <w:tc>
          <w:tcPr>
            <w:tcW w:w="3402"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896" w:type="dxa"/>
            <w:gridSpan w:val="4"/>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4876" w:type="dxa"/>
            <w:gridSpan w:val="2"/>
            <w:vAlign w:val="center"/>
          </w:tcPr>
          <w:p w:rsidR="002E7811" w:rsidRDefault="0050302E">
            <w:pPr>
              <w:pStyle w:val="10"/>
            </w:pPr>
            <w:r>
              <w:t>收入</w:t>
            </w:r>
          </w:p>
        </w:tc>
        <w:tc>
          <w:tcPr>
            <w:tcW w:w="9298" w:type="dxa"/>
            <w:gridSpan w:val="5"/>
            <w:vAlign w:val="center"/>
          </w:tcPr>
          <w:p w:rsidR="002E7811" w:rsidRDefault="0050302E">
            <w:pPr>
              <w:pStyle w:val="10"/>
            </w:pPr>
            <w:r>
              <w:t>支出</w:t>
            </w:r>
          </w:p>
        </w:tc>
      </w:tr>
      <w:tr w:rsidR="002E7811">
        <w:trPr>
          <w:trHeight w:val="369"/>
          <w:tblHeader/>
          <w:jc w:val="center"/>
        </w:trPr>
        <w:tc>
          <w:tcPr>
            <w:tcW w:w="850" w:type="dxa"/>
            <w:vMerge/>
          </w:tcPr>
          <w:p w:rsidR="002E7811" w:rsidRDefault="002E7811"/>
        </w:tc>
        <w:tc>
          <w:tcPr>
            <w:tcW w:w="3402" w:type="dxa"/>
            <w:vAlign w:val="center"/>
          </w:tcPr>
          <w:p w:rsidR="002E7811" w:rsidRDefault="0050302E">
            <w:pPr>
              <w:pStyle w:val="10"/>
            </w:pPr>
            <w:r>
              <w:t>项  目</w:t>
            </w:r>
          </w:p>
        </w:tc>
        <w:tc>
          <w:tcPr>
            <w:tcW w:w="1474" w:type="dxa"/>
            <w:vAlign w:val="center"/>
          </w:tcPr>
          <w:p w:rsidR="002E7811" w:rsidRDefault="0050302E">
            <w:pPr>
              <w:pStyle w:val="10"/>
            </w:pPr>
            <w:r>
              <w:t>金额</w:t>
            </w:r>
          </w:p>
        </w:tc>
        <w:tc>
          <w:tcPr>
            <w:tcW w:w="3402" w:type="dxa"/>
            <w:vAlign w:val="center"/>
          </w:tcPr>
          <w:p w:rsidR="002E7811" w:rsidRDefault="0050302E">
            <w:pPr>
              <w:pStyle w:val="10"/>
            </w:pPr>
            <w:r>
              <w:t>项  目</w:t>
            </w:r>
          </w:p>
        </w:tc>
        <w:tc>
          <w:tcPr>
            <w:tcW w:w="1474" w:type="dxa"/>
            <w:vAlign w:val="center"/>
          </w:tcPr>
          <w:p w:rsidR="002E7811" w:rsidRDefault="0050302E">
            <w:pPr>
              <w:pStyle w:val="10"/>
            </w:pPr>
            <w:r>
              <w:t>合计</w:t>
            </w:r>
          </w:p>
        </w:tc>
        <w:tc>
          <w:tcPr>
            <w:tcW w:w="1474" w:type="dxa"/>
            <w:vAlign w:val="center"/>
          </w:tcPr>
          <w:p w:rsidR="002E7811" w:rsidRDefault="0050302E">
            <w:pPr>
              <w:pStyle w:val="10"/>
            </w:pPr>
            <w:r>
              <w:t>一般公共预算财政拨款</w:t>
            </w:r>
          </w:p>
        </w:tc>
        <w:tc>
          <w:tcPr>
            <w:tcW w:w="1474" w:type="dxa"/>
            <w:vAlign w:val="center"/>
          </w:tcPr>
          <w:p w:rsidR="002E7811" w:rsidRDefault="0050302E">
            <w:pPr>
              <w:pStyle w:val="10"/>
            </w:pPr>
            <w:r>
              <w:t>政府性基金预算财政    拨款</w:t>
            </w:r>
          </w:p>
        </w:tc>
        <w:tc>
          <w:tcPr>
            <w:tcW w:w="1474" w:type="dxa"/>
            <w:vAlign w:val="center"/>
          </w:tcPr>
          <w:p w:rsidR="002E7811" w:rsidRDefault="0050302E">
            <w:pPr>
              <w:pStyle w:val="10"/>
            </w:pPr>
            <w:r>
              <w:t>国有资本经营预算财政拨款</w:t>
            </w:r>
          </w:p>
        </w:tc>
      </w:tr>
      <w:tr w:rsidR="002E7811">
        <w:trPr>
          <w:trHeight w:val="369"/>
          <w:tblHeader/>
          <w:jc w:val="center"/>
        </w:trPr>
        <w:tc>
          <w:tcPr>
            <w:tcW w:w="850" w:type="dxa"/>
            <w:vAlign w:val="center"/>
          </w:tcPr>
          <w:p w:rsidR="002E7811" w:rsidRDefault="0050302E">
            <w:pPr>
              <w:pStyle w:val="10"/>
            </w:pPr>
            <w:r>
              <w:t>栏次</w:t>
            </w:r>
          </w:p>
        </w:tc>
        <w:tc>
          <w:tcPr>
            <w:tcW w:w="3402" w:type="dxa"/>
            <w:vAlign w:val="center"/>
          </w:tcPr>
          <w:p w:rsidR="002E7811" w:rsidRDefault="0050302E">
            <w:pPr>
              <w:pStyle w:val="10"/>
            </w:pPr>
            <w:r>
              <w:t>1</w:t>
            </w:r>
          </w:p>
        </w:tc>
        <w:tc>
          <w:tcPr>
            <w:tcW w:w="1474" w:type="dxa"/>
            <w:vAlign w:val="center"/>
          </w:tcPr>
          <w:p w:rsidR="002E7811" w:rsidRDefault="0050302E">
            <w:pPr>
              <w:pStyle w:val="10"/>
            </w:pPr>
            <w:r>
              <w:t>2</w:t>
            </w:r>
          </w:p>
        </w:tc>
        <w:tc>
          <w:tcPr>
            <w:tcW w:w="3402" w:type="dxa"/>
            <w:vAlign w:val="center"/>
          </w:tcPr>
          <w:p w:rsidR="002E7811" w:rsidRDefault="0050302E">
            <w:pPr>
              <w:pStyle w:val="10"/>
            </w:pPr>
            <w:r>
              <w:t>3</w:t>
            </w:r>
          </w:p>
        </w:tc>
        <w:tc>
          <w:tcPr>
            <w:tcW w:w="1474" w:type="dxa"/>
            <w:vAlign w:val="center"/>
          </w:tcPr>
          <w:p w:rsidR="002E7811" w:rsidRDefault="0050302E">
            <w:pPr>
              <w:pStyle w:val="10"/>
            </w:pPr>
            <w:r>
              <w:t>4</w:t>
            </w:r>
          </w:p>
        </w:tc>
        <w:tc>
          <w:tcPr>
            <w:tcW w:w="1474" w:type="dxa"/>
            <w:vAlign w:val="center"/>
          </w:tcPr>
          <w:p w:rsidR="002E7811" w:rsidRDefault="0050302E">
            <w:pPr>
              <w:pStyle w:val="10"/>
            </w:pPr>
            <w:r>
              <w:t>5</w:t>
            </w:r>
          </w:p>
        </w:tc>
        <w:tc>
          <w:tcPr>
            <w:tcW w:w="1474" w:type="dxa"/>
            <w:vAlign w:val="center"/>
          </w:tcPr>
          <w:p w:rsidR="002E7811" w:rsidRDefault="0050302E">
            <w:pPr>
              <w:pStyle w:val="10"/>
            </w:pPr>
            <w:r>
              <w:t>6</w:t>
            </w:r>
          </w:p>
        </w:tc>
        <w:tc>
          <w:tcPr>
            <w:tcW w:w="1474" w:type="dxa"/>
            <w:vAlign w:val="center"/>
          </w:tcPr>
          <w:p w:rsidR="002E7811" w:rsidRDefault="0050302E">
            <w:pPr>
              <w:pStyle w:val="10"/>
            </w:pPr>
            <w:r>
              <w:t>7</w:t>
            </w:r>
          </w:p>
        </w:tc>
      </w:tr>
      <w:tr w:rsidR="002E7811">
        <w:trPr>
          <w:trHeight w:val="369"/>
          <w:jc w:val="center"/>
        </w:trPr>
        <w:tc>
          <w:tcPr>
            <w:tcW w:w="850" w:type="dxa"/>
            <w:vAlign w:val="center"/>
          </w:tcPr>
          <w:p w:rsidR="002E7811" w:rsidRDefault="0050302E">
            <w:pPr>
              <w:pStyle w:val="3"/>
            </w:pPr>
            <w:r>
              <w:t>1</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一、一般公共预算拨款</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一、一般公共服务支出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二、政府性基金预算拨款</w:t>
            </w:r>
          </w:p>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二、外交支出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三、国有资本经营预算拨款</w:t>
            </w:r>
          </w:p>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三、国防支出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4</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四、公共安全支出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5</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五、教育支出</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1029.5</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1029.5</w:t>
            </w: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6</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六、科学技术支出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7</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七、文化旅游体育与传媒支出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8</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八、社会保障和就业支出</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107.82</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107.82</w:t>
            </w: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9</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九、社会保险基金支出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10</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十、卫生健康支出</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57.6</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57.6</w:t>
            </w: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11</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十一、节能环保支出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12</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十二、城乡社区支出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13</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十三、农林水支出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14</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十四、交通运输支出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15</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十五、资源勘探工业信息等支出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16</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十六、商业服务业等支出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17</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十七、金融支出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lastRenderedPageBreak/>
              <w:t>18</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十八、援助其他地区支出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19</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十九、自然资源海洋气象等支出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20</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二十、住房保障支出</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74.70</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74.70</w:t>
            </w: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21</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二十一、粮油物资储备支出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22</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二十二、国有资本经营预算支出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23</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二十三、灾害防治及应急管理支出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24</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二十四、预备费</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25</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二十五、其他支出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26</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二十六、转移性支出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27</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二十七、债务还本支出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28</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二十八、债务付息支出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29</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二十九、债务发行费用支出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30</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三十、抗疫特别国债安排的支出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31</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本年收入合计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本年支出合计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32</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年初财政拨款结转和结余</w:t>
            </w:r>
          </w:p>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年末财政拨款结转和结余</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33</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一、一般公共预算拨款</w:t>
            </w:r>
          </w:p>
        </w:tc>
        <w:tc>
          <w:tcPr>
            <w:tcW w:w="1474" w:type="dxa"/>
            <w:vAlign w:val="center"/>
          </w:tcPr>
          <w:p w:rsidR="002E7811" w:rsidRDefault="002E7811">
            <w:pPr>
              <w:jc w:val="right"/>
            </w:pPr>
          </w:p>
        </w:tc>
        <w:tc>
          <w:tcPr>
            <w:tcW w:w="3402" w:type="dxa"/>
            <w:vAlign w:val="center"/>
          </w:tcPr>
          <w:p w:rsidR="002E7811" w:rsidRDefault="002E7811"/>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34</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二、政府性基金预算拨款</w:t>
            </w:r>
          </w:p>
        </w:tc>
        <w:tc>
          <w:tcPr>
            <w:tcW w:w="1474" w:type="dxa"/>
            <w:vAlign w:val="center"/>
          </w:tcPr>
          <w:p w:rsidR="002E7811" w:rsidRDefault="002E7811">
            <w:pPr>
              <w:jc w:val="right"/>
            </w:pPr>
          </w:p>
        </w:tc>
        <w:tc>
          <w:tcPr>
            <w:tcW w:w="3402" w:type="dxa"/>
            <w:vAlign w:val="center"/>
          </w:tcPr>
          <w:p w:rsidR="002E7811" w:rsidRDefault="002E7811"/>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35</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三、国有资本经营预算拨款</w:t>
            </w:r>
          </w:p>
        </w:tc>
        <w:tc>
          <w:tcPr>
            <w:tcW w:w="1474" w:type="dxa"/>
            <w:vAlign w:val="center"/>
          </w:tcPr>
          <w:p w:rsidR="002E7811" w:rsidRDefault="002E7811">
            <w:pPr>
              <w:jc w:val="right"/>
            </w:pPr>
          </w:p>
        </w:tc>
        <w:tc>
          <w:tcPr>
            <w:tcW w:w="3402" w:type="dxa"/>
            <w:vAlign w:val="center"/>
          </w:tcPr>
          <w:p w:rsidR="002E7811" w:rsidRDefault="002E7811"/>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36</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收入总计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支出总计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1269.62</w:t>
            </w:r>
          </w:p>
        </w:tc>
        <w:tc>
          <w:tcPr>
            <w:tcW w:w="1474" w:type="dxa"/>
            <w:vAlign w:val="center"/>
          </w:tcPr>
          <w:p w:rsidR="002E7811" w:rsidRDefault="002E7811">
            <w:pPr>
              <w:jc w:val="right"/>
            </w:pPr>
          </w:p>
        </w:tc>
        <w:tc>
          <w:tcPr>
            <w:tcW w:w="1474" w:type="dxa"/>
            <w:vAlign w:val="center"/>
          </w:tcPr>
          <w:p w:rsidR="002E7811" w:rsidRDefault="002E7811">
            <w:pPr>
              <w:jc w:val="right"/>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78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360041行唐县市同乡中心校区小学</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功能分类科目</w:t>
            </w:r>
          </w:p>
        </w:tc>
        <w:tc>
          <w:tcPr>
            <w:tcW w:w="2551" w:type="dxa"/>
            <w:vMerge w:val="restart"/>
            <w:vAlign w:val="center"/>
          </w:tcPr>
          <w:p w:rsidR="002E7811" w:rsidRDefault="0050302E">
            <w:pPr>
              <w:pStyle w:val="10"/>
            </w:pPr>
            <w:r>
              <w:t>合计</w:t>
            </w:r>
          </w:p>
        </w:tc>
        <w:tc>
          <w:tcPr>
            <w:tcW w:w="2551" w:type="dxa"/>
            <w:vMerge w:val="restart"/>
            <w:vAlign w:val="center"/>
          </w:tcPr>
          <w:p w:rsidR="002E7811" w:rsidRDefault="0050302E">
            <w:pPr>
              <w:pStyle w:val="10"/>
            </w:pPr>
            <w:r>
              <w:t>基本支出</w:t>
            </w:r>
          </w:p>
        </w:tc>
        <w:tc>
          <w:tcPr>
            <w:tcW w:w="2551" w:type="dxa"/>
            <w:vMerge w:val="restart"/>
            <w:vAlign w:val="center"/>
          </w:tcPr>
          <w:p w:rsidR="002E7811" w:rsidRDefault="0050302E">
            <w:pPr>
              <w:pStyle w:val="10"/>
            </w:pPr>
            <w:r>
              <w:t>项目支出</w:t>
            </w:r>
          </w:p>
        </w:tc>
      </w:tr>
      <w:tr w:rsidR="002E7811">
        <w:trPr>
          <w:trHeight w:val="369"/>
          <w:tblHeader/>
          <w:jc w:val="cent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Merge/>
          </w:tcPr>
          <w:p w:rsidR="002E7811" w:rsidRDefault="002E7811"/>
        </w:tc>
        <w:tc>
          <w:tcPr>
            <w:tcW w:w="2551" w:type="dxa"/>
            <w:vMerge/>
          </w:tcPr>
          <w:p w:rsidR="002E7811" w:rsidRDefault="002E7811"/>
        </w:tc>
        <w:tc>
          <w:tcPr>
            <w:tcW w:w="2551" w:type="dxa"/>
            <w:vMerge/>
          </w:tcPr>
          <w:p w:rsidR="002E7811" w:rsidRDefault="002E7811"/>
        </w:tc>
      </w:tr>
      <w:tr w:rsidR="002E7811">
        <w:trPr>
          <w:trHeight w:val="369"/>
          <w:tblHeader/>
          <w:jc w:val="cent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1" w:type="dxa"/>
            <w:vAlign w:val="center"/>
          </w:tcPr>
          <w:p w:rsidR="002E7811" w:rsidRDefault="0050302E">
            <w:pPr>
              <w:pStyle w:val="10"/>
            </w:pPr>
            <w:r>
              <w:t>5</w:t>
            </w:r>
          </w:p>
        </w:tc>
      </w:tr>
      <w:tr w:rsidR="002E7811">
        <w:trPr>
          <w:trHeight w:val="369"/>
          <w:jc w:val="center"/>
        </w:trPr>
        <w:tc>
          <w:tcPr>
            <w:tcW w:w="850" w:type="dxa"/>
            <w:vAlign w:val="center"/>
          </w:tcPr>
          <w:p w:rsidR="002E7811" w:rsidRDefault="0050302E">
            <w:pPr>
              <w:pStyle w:val="3"/>
            </w:pPr>
            <w:r>
              <w:t>1</w:t>
            </w:r>
          </w:p>
        </w:tc>
        <w:tc>
          <w:tcPr>
            <w:tcW w:w="1191" w:type="dxa"/>
            <w:vAlign w:val="center"/>
          </w:tcPr>
          <w:p w:rsidR="002E7811" w:rsidRDefault="002E7811">
            <w:pPr>
              <w:rPr>
                <w:rFonts w:asciiTheme="majorEastAsia" w:eastAsiaTheme="majorEastAsia" w:hAnsiTheme="majorEastAsia" w:cs="Times New Roman"/>
                <w:sz w:val="20"/>
                <w:szCs w:val="20"/>
                <w:lang w:eastAsia="zh-CN"/>
              </w:rPr>
            </w:pPr>
          </w:p>
        </w:tc>
        <w:tc>
          <w:tcPr>
            <w:tcW w:w="4535"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cs="宋体" w:hint="eastAsia"/>
                <w:sz w:val="18"/>
                <w:szCs w:val="18"/>
              </w:rPr>
              <w:t>合计</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1269.62</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1269.62</w:t>
            </w:r>
          </w:p>
        </w:tc>
        <w:tc>
          <w:tcPr>
            <w:tcW w:w="2551" w:type="dxa"/>
            <w:vAlign w:val="center"/>
          </w:tcPr>
          <w:p w:rsidR="002E7811" w:rsidRDefault="002E7811">
            <w:pPr>
              <w:pStyle w:val="7"/>
            </w:pPr>
          </w:p>
        </w:tc>
      </w:tr>
      <w:tr w:rsidR="002E7811">
        <w:trPr>
          <w:trHeight w:val="369"/>
          <w:jc w:val="center"/>
        </w:trPr>
        <w:tc>
          <w:tcPr>
            <w:tcW w:w="850" w:type="dxa"/>
            <w:vAlign w:val="center"/>
          </w:tcPr>
          <w:p w:rsidR="002E7811" w:rsidRDefault="0050302E">
            <w:pPr>
              <w:pStyle w:val="3"/>
            </w:pPr>
            <w:r>
              <w:t>2</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教育支出</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3</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20502</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普通教育</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4</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2050202</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小学教育</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1029.50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5</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社会保障和就业支出</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107.82</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107.82</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6</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20805</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行政事业单位养老支出</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7</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2080505</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机关事业单位基本养老保险缴费支出</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8</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财政对其他社会保险基金的补助</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8.82</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8.82</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9</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2082701</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财政对失业保险基金的补助</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4.95</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4.95</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10</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2082702</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财政对工伤保险基金的补助</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3.87</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3.87</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11</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卫生健康支出</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12</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21011</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行政事业单位医疗</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13</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2101102</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事业单位医疗</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14</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住房保障支出</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15</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22102</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住房改革支出</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16</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2210201</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住房公积金</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2551" w:type="dxa"/>
            <w:vAlign w:val="center"/>
          </w:tcPr>
          <w:p w:rsidR="002E7811" w:rsidRDefault="002E7811">
            <w:pPr>
              <w:pStyle w:val="40"/>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1423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2E78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360041行唐县市同乡中心校区小学</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3"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支出</w:t>
            </w:r>
            <w:r>
              <w:rPr>
                <w:rFonts w:hint="eastAsia"/>
                <w:lang w:eastAsia="zh-CN"/>
              </w:rPr>
              <w:t>单位</w:t>
            </w:r>
            <w:r>
              <w:t>经济分类科目</w:t>
            </w:r>
          </w:p>
        </w:tc>
        <w:tc>
          <w:tcPr>
            <w:tcW w:w="7654" w:type="dxa"/>
            <w:gridSpan w:val="3"/>
            <w:vAlign w:val="center"/>
          </w:tcPr>
          <w:p w:rsidR="002E7811" w:rsidRDefault="0050302E">
            <w:pPr>
              <w:pStyle w:val="10"/>
            </w:pPr>
            <w:r>
              <w:t>一般公共预算基本支出</w:t>
            </w:r>
          </w:p>
        </w:tc>
      </w:tr>
      <w:tr w:rsidR="002E7811">
        <w:trPr>
          <w:trHeight w:val="369"/>
          <w:tblHeader/>
          <w:jc w:val="cent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Align w:val="center"/>
          </w:tcPr>
          <w:p w:rsidR="002E7811" w:rsidRDefault="0050302E">
            <w:pPr>
              <w:pStyle w:val="10"/>
            </w:pPr>
            <w:r>
              <w:t>合计</w:t>
            </w:r>
          </w:p>
        </w:tc>
        <w:tc>
          <w:tcPr>
            <w:tcW w:w="2551" w:type="dxa"/>
            <w:vAlign w:val="center"/>
          </w:tcPr>
          <w:p w:rsidR="002E7811" w:rsidRDefault="0050302E">
            <w:pPr>
              <w:pStyle w:val="10"/>
            </w:pPr>
            <w:r>
              <w:t>人员经费</w:t>
            </w:r>
          </w:p>
        </w:tc>
        <w:tc>
          <w:tcPr>
            <w:tcW w:w="2552" w:type="dxa"/>
            <w:vAlign w:val="center"/>
          </w:tcPr>
          <w:p w:rsidR="002E7811" w:rsidRDefault="0050302E">
            <w:pPr>
              <w:pStyle w:val="10"/>
            </w:pPr>
            <w:r>
              <w:t>公用经费</w:t>
            </w:r>
          </w:p>
        </w:tc>
      </w:tr>
      <w:tr w:rsidR="002E7811">
        <w:trPr>
          <w:trHeight w:val="369"/>
          <w:tblHeader/>
          <w:jc w:val="cent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2" w:type="dxa"/>
            <w:vAlign w:val="center"/>
          </w:tcPr>
          <w:p w:rsidR="002E7811" w:rsidRDefault="0050302E">
            <w:pPr>
              <w:pStyle w:val="10"/>
            </w:pPr>
            <w:r>
              <w:t>5</w:t>
            </w:r>
          </w:p>
        </w:tc>
      </w:tr>
      <w:tr w:rsidR="002E7811">
        <w:trPr>
          <w:trHeight w:val="369"/>
          <w:jc w:val="center"/>
        </w:trPr>
        <w:tc>
          <w:tcPr>
            <w:tcW w:w="850" w:type="dxa"/>
            <w:vAlign w:val="center"/>
          </w:tcPr>
          <w:p w:rsidR="002E7811" w:rsidRDefault="0050302E">
            <w:pPr>
              <w:pStyle w:val="3"/>
            </w:pPr>
            <w:r>
              <w:t>1</w:t>
            </w:r>
          </w:p>
        </w:tc>
        <w:tc>
          <w:tcPr>
            <w:tcW w:w="1191" w:type="dxa"/>
            <w:vAlign w:val="center"/>
          </w:tcPr>
          <w:p w:rsidR="002E7811" w:rsidRDefault="002E7811">
            <w:pPr>
              <w:rPr>
                <w:rFonts w:asciiTheme="majorEastAsia" w:eastAsiaTheme="majorEastAsia" w:hAnsiTheme="majorEastAsia" w:cs="Times New Roman"/>
                <w:sz w:val="20"/>
                <w:szCs w:val="20"/>
                <w:lang w:eastAsia="zh-CN"/>
              </w:rPr>
            </w:pPr>
          </w:p>
        </w:tc>
        <w:tc>
          <w:tcPr>
            <w:tcW w:w="4535"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cs="宋体" w:hint="eastAsia"/>
                <w:sz w:val="18"/>
                <w:szCs w:val="18"/>
              </w:rPr>
              <w:t>合计</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1269.62</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1256.12</w:t>
            </w:r>
          </w:p>
        </w:tc>
        <w:tc>
          <w:tcPr>
            <w:tcW w:w="2552"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13.50</w:t>
            </w:r>
          </w:p>
        </w:tc>
      </w:tr>
      <w:tr w:rsidR="002E7811">
        <w:trPr>
          <w:trHeight w:val="369"/>
          <w:jc w:val="center"/>
        </w:trPr>
        <w:tc>
          <w:tcPr>
            <w:tcW w:w="850" w:type="dxa"/>
            <w:vAlign w:val="center"/>
          </w:tcPr>
          <w:p w:rsidR="002E7811" w:rsidRDefault="0050302E">
            <w:pPr>
              <w:pStyle w:val="3"/>
            </w:pPr>
            <w:r>
              <w:t>2</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301</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工资福利支出</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1214.54</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1214.54</w:t>
            </w:r>
          </w:p>
        </w:tc>
        <w:tc>
          <w:tcPr>
            <w:tcW w:w="2552" w:type="dxa"/>
            <w:vAlign w:val="center"/>
          </w:tcPr>
          <w:p w:rsidR="002E7811" w:rsidRDefault="002E7811">
            <w:pPr>
              <w:jc w:val="right"/>
              <w:rPr>
                <w:rFonts w:asciiTheme="majorEastAsia" w:eastAsiaTheme="majorEastAsia" w:hAnsiTheme="majorEastAsia"/>
                <w:sz w:val="18"/>
                <w:szCs w:val="18"/>
              </w:rPr>
            </w:pPr>
          </w:p>
        </w:tc>
      </w:tr>
      <w:tr w:rsidR="002E7811">
        <w:trPr>
          <w:trHeight w:val="369"/>
          <w:jc w:val="center"/>
        </w:trPr>
        <w:tc>
          <w:tcPr>
            <w:tcW w:w="850" w:type="dxa"/>
            <w:vAlign w:val="center"/>
          </w:tcPr>
          <w:p w:rsidR="002E7811" w:rsidRDefault="0050302E">
            <w:pPr>
              <w:pStyle w:val="3"/>
            </w:pPr>
            <w:r>
              <w:t>3</w:t>
            </w:r>
          </w:p>
        </w:tc>
        <w:tc>
          <w:tcPr>
            <w:tcW w:w="1191"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hint="eastAsia"/>
                <w:sz w:val="18"/>
                <w:szCs w:val="18"/>
              </w:rPr>
              <w:t>30101</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基本工资</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495.62</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495.62</w:t>
            </w:r>
          </w:p>
        </w:tc>
        <w:tc>
          <w:tcPr>
            <w:tcW w:w="2552" w:type="dxa"/>
            <w:vAlign w:val="center"/>
          </w:tcPr>
          <w:p w:rsidR="002E7811" w:rsidRDefault="002E7811">
            <w:pPr>
              <w:jc w:val="right"/>
              <w:rPr>
                <w:rFonts w:asciiTheme="majorEastAsia" w:eastAsiaTheme="majorEastAsia" w:hAnsiTheme="majorEastAsia"/>
                <w:sz w:val="18"/>
                <w:szCs w:val="18"/>
              </w:rPr>
            </w:pPr>
          </w:p>
        </w:tc>
      </w:tr>
      <w:tr w:rsidR="002E7811">
        <w:trPr>
          <w:trHeight w:val="369"/>
          <w:jc w:val="center"/>
        </w:trPr>
        <w:tc>
          <w:tcPr>
            <w:tcW w:w="850" w:type="dxa"/>
            <w:vAlign w:val="center"/>
          </w:tcPr>
          <w:p w:rsidR="002E7811" w:rsidRDefault="0050302E">
            <w:pPr>
              <w:pStyle w:val="3"/>
            </w:pPr>
            <w:r>
              <w:t>4</w:t>
            </w:r>
          </w:p>
        </w:tc>
        <w:tc>
          <w:tcPr>
            <w:tcW w:w="1191"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hint="eastAsia"/>
                <w:sz w:val="18"/>
                <w:szCs w:val="18"/>
              </w:rPr>
              <w:t>30102</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津贴补贴</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116.10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116.10</w:t>
            </w:r>
          </w:p>
        </w:tc>
        <w:tc>
          <w:tcPr>
            <w:tcW w:w="2552" w:type="dxa"/>
            <w:vAlign w:val="center"/>
          </w:tcPr>
          <w:p w:rsidR="002E7811" w:rsidRDefault="002E7811">
            <w:pPr>
              <w:jc w:val="right"/>
              <w:rPr>
                <w:rFonts w:asciiTheme="majorEastAsia" w:eastAsiaTheme="majorEastAsia" w:hAnsiTheme="majorEastAsia"/>
                <w:sz w:val="18"/>
                <w:szCs w:val="18"/>
              </w:rPr>
            </w:pPr>
          </w:p>
        </w:tc>
      </w:tr>
      <w:tr w:rsidR="002E7811">
        <w:trPr>
          <w:trHeight w:val="369"/>
          <w:jc w:val="center"/>
        </w:trPr>
        <w:tc>
          <w:tcPr>
            <w:tcW w:w="850" w:type="dxa"/>
            <w:vAlign w:val="center"/>
          </w:tcPr>
          <w:p w:rsidR="002E7811" w:rsidRDefault="0050302E">
            <w:pPr>
              <w:pStyle w:val="3"/>
            </w:pPr>
            <w:r>
              <w:t>5</w:t>
            </w:r>
          </w:p>
        </w:tc>
        <w:tc>
          <w:tcPr>
            <w:tcW w:w="1191"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hint="eastAsia"/>
                <w:sz w:val="18"/>
                <w:szCs w:val="18"/>
              </w:rPr>
              <w:t>30107</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绩效工资</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164.70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164.70</w:t>
            </w:r>
          </w:p>
        </w:tc>
        <w:tc>
          <w:tcPr>
            <w:tcW w:w="2552" w:type="dxa"/>
            <w:vAlign w:val="center"/>
          </w:tcPr>
          <w:p w:rsidR="002E7811" w:rsidRDefault="002E7811">
            <w:pPr>
              <w:jc w:val="right"/>
              <w:rPr>
                <w:rFonts w:asciiTheme="majorEastAsia" w:eastAsiaTheme="majorEastAsia" w:hAnsiTheme="majorEastAsia"/>
                <w:sz w:val="18"/>
                <w:szCs w:val="18"/>
              </w:rPr>
            </w:pPr>
          </w:p>
        </w:tc>
      </w:tr>
      <w:tr w:rsidR="002E7811">
        <w:trPr>
          <w:trHeight w:val="369"/>
          <w:jc w:val="center"/>
        </w:trPr>
        <w:tc>
          <w:tcPr>
            <w:tcW w:w="850" w:type="dxa"/>
            <w:vAlign w:val="center"/>
          </w:tcPr>
          <w:p w:rsidR="002E7811" w:rsidRDefault="0050302E">
            <w:pPr>
              <w:pStyle w:val="3"/>
            </w:pPr>
            <w:r>
              <w:t>6</w:t>
            </w:r>
          </w:p>
        </w:tc>
        <w:tc>
          <w:tcPr>
            <w:tcW w:w="1191"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hint="eastAsia"/>
                <w:sz w:val="18"/>
                <w:szCs w:val="18"/>
              </w:rPr>
              <w:t>30108</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机关事业单位基本养老保险缴费</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99.00</w:t>
            </w:r>
          </w:p>
        </w:tc>
        <w:tc>
          <w:tcPr>
            <w:tcW w:w="2552" w:type="dxa"/>
            <w:vAlign w:val="center"/>
          </w:tcPr>
          <w:p w:rsidR="002E7811" w:rsidRDefault="002E7811">
            <w:pPr>
              <w:jc w:val="right"/>
              <w:rPr>
                <w:rFonts w:asciiTheme="majorEastAsia" w:eastAsiaTheme="majorEastAsia" w:hAnsiTheme="majorEastAsia"/>
                <w:sz w:val="18"/>
                <w:szCs w:val="18"/>
              </w:rPr>
            </w:pPr>
          </w:p>
        </w:tc>
      </w:tr>
      <w:tr w:rsidR="002E7811">
        <w:trPr>
          <w:trHeight w:val="369"/>
          <w:jc w:val="center"/>
        </w:trPr>
        <w:tc>
          <w:tcPr>
            <w:tcW w:w="850" w:type="dxa"/>
            <w:vAlign w:val="center"/>
          </w:tcPr>
          <w:p w:rsidR="002E7811" w:rsidRDefault="0050302E">
            <w:pPr>
              <w:pStyle w:val="3"/>
            </w:pPr>
            <w:r>
              <w:t>7</w:t>
            </w:r>
          </w:p>
        </w:tc>
        <w:tc>
          <w:tcPr>
            <w:tcW w:w="1191"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hint="eastAsia"/>
                <w:sz w:val="18"/>
                <w:szCs w:val="18"/>
              </w:rPr>
              <w:t>30110</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城镇职工基本医疗保险缴费</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57.60</w:t>
            </w:r>
          </w:p>
        </w:tc>
        <w:tc>
          <w:tcPr>
            <w:tcW w:w="2552" w:type="dxa"/>
            <w:vAlign w:val="center"/>
          </w:tcPr>
          <w:p w:rsidR="002E7811" w:rsidRDefault="002E7811">
            <w:pPr>
              <w:jc w:val="right"/>
              <w:rPr>
                <w:rFonts w:asciiTheme="majorEastAsia" w:eastAsiaTheme="majorEastAsia" w:hAnsiTheme="majorEastAsia"/>
                <w:sz w:val="18"/>
                <w:szCs w:val="18"/>
              </w:rPr>
            </w:pPr>
          </w:p>
        </w:tc>
      </w:tr>
      <w:tr w:rsidR="002E7811">
        <w:trPr>
          <w:trHeight w:val="369"/>
          <w:jc w:val="center"/>
        </w:trPr>
        <w:tc>
          <w:tcPr>
            <w:tcW w:w="850" w:type="dxa"/>
            <w:vAlign w:val="center"/>
          </w:tcPr>
          <w:p w:rsidR="002E7811" w:rsidRDefault="0050302E">
            <w:pPr>
              <w:pStyle w:val="3"/>
            </w:pPr>
            <w:r>
              <w:t>8</w:t>
            </w:r>
          </w:p>
        </w:tc>
        <w:tc>
          <w:tcPr>
            <w:tcW w:w="1191"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hint="eastAsia"/>
                <w:sz w:val="18"/>
                <w:szCs w:val="18"/>
              </w:rPr>
              <w:t>30112</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其他社会保障缴费</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8.82</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8.82</w:t>
            </w:r>
          </w:p>
        </w:tc>
        <w:tc>
          <w:tcPr>
            <w:tcW w:w="2552" w:type="dxa"/>
            <w:vAlign w:val="center"/>
          </w:tcPr>
          <w:p w:rsidR="002E7811" w:rsidRDefault="002E7811">
            <w:pPr>
              <w:jc w:val="right"/>
              <w:rPr>
                <w:rFonts w:asciiTheme="majorEastAsia" w:eastAsiaTheme="majorEastAsia" w:hAnsiTheme="majorEastAsia"/>
                <w:sz w:val="18"/>
                <w:szCs w:val="18"/>
              </w:rPr>
            </w:pPr>
          </w:p>
        </w:tc>
      </w:tr>
      <w:tr w:rsidR="002E7811">
        <w:trPr>
          <w:trHeight w:val="369"/>
          <w:jc w:val="center"/>
        </w:trPr>
        <w:tc>
          <w:tcPr>
            <w:tcW w:w="850" w:type="dxa"/>
            <w:vAlign w:val="center"/>
          </w:tcPr>
          <w:p w:rsidR="002E7811" w:rsidRDefault="0050302E">
            <w:pPr>
              <w:pStyle w:val="3"/>
            </w:pPr>
            <w:r>
              <w:t>9</w:t>
            </w:r>
          </w:p>
        </w:tc>
        <w:tc>
          <w:tcPr>
            <w:tcW w:w="1191"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hint="eastAsia"/>
                <w:sz w:val="18"/>
                <w:szCs w:val="18"/>
              </w:rPr>
              <w:t>30113</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住房公积金</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74.70</w:t>
            </w:r>
          </w:p>
        </w:tc>
        <w:tc>
          <w:tcPr>
            <w:tcW w:w="2552" w:type="dxa"/>
            <w:vAlign w:val="center"/>
          </w:tcPr>
          <w:p w:rsidR="002E7811" w:rsidRDefault="002E7811">
            <w:pPr>
              <w:jc w:val="right"/>
              <w:rPr>
                <w:rFonts w:asciiTheme="majorEastAsia" w:eastAsiaTheme="majorEastAsia" w:hAnsiTheme="majorEastAsia"/>
                <w:sz w:val="18"/>
                <w:szCs w:val="18"/>
              </w:rPr>
            </w:pPr>
          </w:p>
        </w:tc>
      </w:tr>
      <w:tr w:rsidR="002E7811">
        <w:trPr>
          <w:trHeight w:val="369"/>
          <w:jc w:val="center"/>
        </w:trPr>
        <w:tc>
          <w:tcPr>
            <w:tcW w:w="850" w:type="dxa"/>
            <w:vAlign w:val="center"/>
          </w:tcPr>
          <w:p w:rsidR="002E7811" w:rsidRDefault="0050302E">
            <w:pPr>
              <w:pStyle w:val="3"/>
            </w:pPr>
            <w:r>
              <w:t>10</w:t>
            </w:r>
          </w:p>
        </w:tc>
        <w:tc>
          <w:tcPr>
            <w:tcW w:w="1191"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hint="eastAsia"/>
                <w:sz w:val="18"/>
                <w:szCs w:val="18"/>
              </w:rPr>
              <w:t>30199</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其他工资福利支出</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198.00</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198.00</w:t>
            </w:r>
          </w:p>
        </w:tc>
        <w:tc>
          <w:tcPr>
            <w:tcW w:w="2552" w:type="dxa"/>
            <w:vAlign w:val="center"/>
          </w:tcPr>
          <w:p w:rsidR="002E7811" w:rsidRDefault="002E7811">
            <w:pPr>
              <w:jc w:val="right"/>
              <w:rPr>
                <w:rFonts w:asciiTheme="majorEastAsia" w:eastAsiaTheme="majorEastAsia" w:hAnsiTheme="majorEastAsia"/>
                <w:sz w:val="18"/>
                <w:szCs w:val="18"/>
              </w:rPr>
            </w:pPr>
          </w:p>
        </w:tc>
      </w:tr>
      <w:tr w:rsidR="002E7811">
        <w:trPr>
          <w:trHeight w:val="369"/>
          <w:jc w:val="center"/>
        </w:trPr>
        <w:tc>
          <w:tcPr>
            <w:tcW w:w="850" w:type="dxa"/>
            <w:vAlign w:val="center"/>
          </w:tcPr>
          <w:p w:rsidR="002E7811" w:rsidRDefault="0050302E">
            <w:pPr>
              <w:pStyle w:val="3"/>
            </w:pPr>
            <w:r>
              <w:t>11</w:t>
            </w:r>
          </w:p>
        </w:tc>
        <w:tc>
          <w:tcPr>
            <w:tcW w:w="1191"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hint="eastAsia"/>
                <w:sz w:val="18"/>
                <w:szCs w:val="18"/>
              </w:rPr>
              <w:t>302</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商品和服务支出</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13.50</w:t>
            </w:r>
          </w:p>
        </w:tc>
        <w:tc>
          <w:tcPr>
            <w:tcW w:w="2551" w:type="dxa"/>
            <w:vAlign w:val="center"/>
          </w:tcPr>
          <w:p w:rsidR="002E7811" w:rsidRDefault="002E7811">
            <w:pPr>
              <w:jc w:val="right"/>
              <w:rPr>
                <w:rFonts w:asciiTheme="majorEastAsia" w:eastAsiaTheme="majorEastAsia" w:hAnsiTheme="majorEastAsia"/>
                <w:sz w:val="18"/>
                <w:szCs w:val="18"/>
              </w:rPr>
            </w:pPr>
          </w:p>
        </w:tc>
        <w:tc>
          <w:tcPr>
            <w:tcW w:w="2552"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13.50</w:t>
            </w:r>
          </w:p>
        </w:tc>
      </w:tr>
      <w:tr w:rsidR="002E7811">
        <w:trPr>
          <w:trHeight w:val="369"/>
          <w:jc w:val="center"/>
        </w:trPr>
        <w:tc>
          <w:tcPr>
            <w:tcW w:w="850" w:type="dxa"/>
            <w:vAlign w:val="center"/>
          </w:tcPr>
          <w:p w:rsidR="002E7811" w:rsidRDefault="0050302E">
            <w:pPr>
              <w:pStyle w:val="3"/>
            </w:pPr>
            <w:r>
              <w:t>12</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30201</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办公费</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1.92</w:t>
            </w:r>
          </w:p>
        </w:tc>
        <w:tc>
          <w:tcPr>
            <w:tcW w:w="2551" w:type="dxa"/>
            <w:vAlign w:val="center"/>
          </w:tcPr>
          <w:p w:rsidR="002E7811" w:rsidRDefault="002E7811">
            <w:pPr>
              <w:jc w:val="right"/>
              <w:rPr>
                <w:rFonts w:asciiTheme="majorEastAsia" w:eastAsiaTheme="majorEastAsia" w:hAnsiTheme="majorEastAsia"/>
                <w:sz w:val="18"/>
                <w:szCs w:val="18"/>
              </w:rPr>
            </w:pPr>
          </w:p>
        </w:tc>
        <w:tc>
          <w:tcPr>
            <w:tcW w:w="2552"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1.92</w:t>
            </w:r>
          </w:p>
        </w:tc>
      </w:tr>
      <w:tr w:rsidR="002E7811">
        <w:trPr>
          <w:trHeight w:val="369"/>
          <w:jc w:val="center"/>
        </w:trPr>
        <w:tc>
          <w:tcPr>
            <w:tcW w:w="850" w:type="dxa"/>
            <w:vAlign w:val="center"/>
          </w:tcPr>
          <w:p w:rsidR="002E7811" w:rsidRDefault="0050302E">
            <w:pPr>
              <w:pStyle w:val="3"/>
            </w:pPr>
            <w:r>
              <w:t>13</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30207</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邮电费</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0.41</w:t>
            </w:r>
          </w:p>
        </w:tc>
        <w:tc>
          <w:tcPr>
            <w:tcW w:w="2551" w:type="dxa"/>
            <w:vAlign w:val="center"/>
          </w:tcPr>
          <w:p w:rsidR="002E7811" w:rsidRDefault="002E7811">
            <w:pPr>
              <w:jc w:val="right"/>
              <w:rPr>
                <w:rFonts w:asciiTheme="majorEastAsia" w:eastAsiaTheme="majorEastAsia" w:hAnsiTheme="majorEastAsia"/>
                <w:sz w:val="18"/>
                <w:szCs w:val="18"/>
              </w:rPr>
            </w:pPr>
          </w:p>
        </w:tc>
        <w:tc>
          <w:tcPr>
            <w:tcW w:w="2552"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0.41</w:t>
            </w:r>
          </w:p>
        </w:tc>
      </w:tr>
      <w:tr w:rsidR="002E7811">
        <w:trPr>
          <w:trHeight w:val="369"/>
          <w:jc w:val="center"/>
        </w:trPr>
        <w:tc>
          <w:tcPr>
            <w:tcW w:w="850" w:type="dxa"/>
            <w:vAlign w:val="center"/>
          </w:tcPr>
          <w:p w:rsidR="002E7811" w:rsidRDefault="0050302E">
            <w:pPr>
              <w:pStyle w:val="3"/>
            </w:pPr>
            <w:r>
              <w:t>14</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30213</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维修</w:t>
            </w:r>
            <w:r>
              <w:rPr>
                <w:rFonts w:asciiTheme="majorEastAsia" w:eastAsiaTheme="majorEastAsia" w:hAnsiTheme="majorEastAsia" w:hint="eastAsia"/>
                <w:sz w:val="18"/>
                <w:szCs w:val="18"/>
              </w:rPr>
              <w:t>(</w:t>
            </w:r>
            <w:r>
              <w:rPr>
                <w:rFonts w:asciiTheme="majorEastAsia" w:eastAsiaTheme="majorEastAsia" w:hAnsiTheme="majorEastAsia" w:cs="宋体" w:hint="eastAsia"/>
                <w:sz w:val="18"/>
                <w:szCs w:val="18"/>
              </w:rPr>
              <w:t>护</w:t>
            </w:r>
            <w:r>
              <w:rPr>
                <w:rFonts w:asciiTheme="majorEastAsia" w:eastAsiaTheme="majorEastAsia" w:hAnsiTheme="majorEastAsia" w:hint="eastAsia"/>
                <w:sz w:val="18"/>
                <w:szCs w:val="18"/>
              </w:rPr>
              <w:t>)</w:t>
            </w:r>
            <w:r>
              <w:rPr>
                <w:rFonts w:asciiTheme="majorEastAsia" w:eastAsiaTheme="majorEastAsia" w:hAnsiTheme="majorEastAsia" w:cs="宋体" w:hint="eastAsia"/>
                <w:sz w:val="18"/>
                <w:szCs w:val="18"/>
              </w:rPr>
              <w:t>费</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2.52</w:t>
            </w:r>
          </w:p>
        </w:tc>
        <w:tc>
          <w:tcPr>
            <w:tcW w:w="2551" w:type="dxa"/>
            <w:vAlign w:val="center"/>
          </w:tcPr>
          <w:p w:rsidR="002E7811" w:rsidRDefault="002E7811">
            <w:pPr>
              <w:jc w:val="right"/>
              <w:rPr>
                <w:rFonts w:asciiTheme="majorEastAsia" w:eastAsiaTheme="majorEastAsia" w:hAnsiTheme="majorEastAsia"/>
                <w:sz w:val="18"/>
                <w:szCs w:val="18"/>
              </w:rPr>
            </w:pPr>
          </w:p>
        </w:tc>
        <w:tc>
          <w:tcPr>
            <w:tcW w:w="2552"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2.52</w:t>
            </w:r>
          </w:p>
        </w:tc>
      </w:tr>
      <w:tr w:rsidR="002E7811">
        <w:trPr>
          <w:trHeight w:val="369"/>
          <w:jc w:val="center"/>
        </w:trPr>
        <w:tc>
          <w:tcPr>
            <w:tcW w:w="850" w:type="dxa"/>
            <w:vAlign w:val="center"/>
          </w:tcPr>
          <w:p w:rsidR="002E7811" w:rsidRDefault="0050302E">
            <w:pPr>
              <w:pStyle w:val="3"/>
            </w:pPr>
            <w:r>
              <w:t>15</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30214</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租赁费</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1.46</w:t>
            </w:r>
          </w:p>
        </w:tc>
        <w:tc>
          <w:tcPr>
            <w:tcW w:w="2551" w:type="dxa"/>
            <w:vAlign w:val="center"/>
          </w:tcPr>
          <w:p w:rsidR="002E7811" w:rsidRDefault="002E7811">
            <w:pPr>
              <w:jc w:val="right"/>
              <w:rPr>
                <w:rFonts w:asciiTheme="majorEastAsia" w:eastAsiaTheme="majorEastAsia" w:hAnsiTheme="majorEastAsia"/>
                <w:sz w:val="18"/>
                <w:szCs w:val="18"/>
              </w:rPr>
            </w:pPr>
          </w:p>
        </w:tc>
        <w:tc>
          <w:tcPr>
            <w:tcW w:w="2552"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1.46</w:t>
            </w:r>
          </w:p>
        </w:tc>
      </w:tr>
      <w:tr w:rsidR="002E7811">
        <w:trPr>
          <w:trHeight w:val="369"/>
          <w:jc w:val="center"/>
        </w:trPr>
        <w:tc>
          <w:tcPr>
            <w:tcW w:w="850" w:type="dxa"/>
            <w:vAlign w:val="center"/>
          </w:tcPr>
          <w:p w:rsidR="002E7811" w:rsidRDefault="0050302E">
            <w:pPr>
              <w:pStyle w:val="3"/>
            </w:pPr>
            <w:r>
              <w:t>16</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30216</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培训费</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2.45</w:t>
            </w:r>
          </w:p>
        </w:tc>
        <w:tc>
          <w:tcPr>
            <w:tcW w:w="2551" w:type="dxa"/>
            <w:vAlign w:val="center"/>
          </w:tcPr>
          <w:p w:rsidR="002E7811" w:rsidRDefault="002E7811">
            <w:pPr>
              <w:jc w:val="right"/>
              <w:rPr>
                <w:rFonts w:asciiTheme="majorEastAsia" w:eastAsiaTheme="majorEastAsia" w:hAnsiTheme="majorEastAsia"/>
                <w:sz w:val="18"/>
                <w:szCs w:val="18"/>
              </w:rPr>
            </w:pPr>
          </w:p>
        </w:tc>
        <w:tc>
          <w:tcPr>
            <w:tcW w:w="2552"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2.45</w:t>
            </w:r>
          </w:p>
        </w:tc>
      </w:tr>
      <w:tr w:rsidR="002E7811">
        <w:trPr>
          <w:trHeight w:val="369"/>
          <w:jc w:val="center"/>
        </w:trPr>
        <w:tc>
          <w:tcPr>
            <w:tcW w:w="850" w:type="dxa"/>
            <w:vAlign w:val="center"/>
          </w:tcPr>
          <w:p w:rsidR="002E7811" w:rsidRDefault="0050302E">
            <w:pPr>
              <w:pStyle w:val="3"/>
            </w:pPr>
            <w:r>
              <w:t>17</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30226</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劳务费</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0.94</w:t>
            </w:r>
          </w:p>
        </w:tc>
        <w:tc>
          <w:tcPr>
            <w:tcW w:w="2551" w:type="dxa"/>
            <w:vAlign w:val="center"/>
          </w:tcPr>
          <w:p w:rsidR="002E7811" w:rsidRDefault="002E7811">
            <w:pPr>
              <w:jc w:val="right"/>
              <w:rPr>
                <w:rFonts w:asciiTheme="majorEastAsia" w:eastAsiaTheme="majorEastAsia" w:hAnsiTheme="majorEastAsia"/>
                <w:sz w:val="18"/>
                <w:szCs w:val="18"/>
              </w:rPr>
            </w:pPr>
          </w:p>
        </w:tc>
        <w:tc>
          <w:tcPr>
            <w:tcW w:w="2552"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0.94</w:t>
            </w:r>
          </w:p>
        </w:tc>
      </w:tr>
      <w:tr w:rsidR="002E7811">
        <w:trPr>
          <w:trHeight w:val="369"/>
          <w:jc w:val="center"/>
        </w:trPr>
        <w:tc>
          <w:tcPr>
            <w:tcW w:w="850" w:type="dxa"/>
            <w:vAlign w:val="center"/>
          </w:tcPr>
          <w:p w:rsidR="002E7811" w:rsidRDefault="0050302E">
            <w:pPr>
              <w:pStyle w:val="3"/>
            </w:pPr>
            <w:r>
              <w:t>18</w:t>
            </w:r>
          </w:p>
        </w:tc>
        <w:tc>
          <w:tcPr>
            <w:tcW w:w="1191"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30229</w:t>
            </w:r>
          </w:p>
        </w:tc>
        <w:tc>
          <w:tcPr>
            <w:tcW w:w="4535"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福利费</w:t>
            </w:r>
          </w:p>
        </w:tc>
        <w:tc>
          <w:tcPr>
            <w:tcW w:w="2551"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3.60</w:t>
            </w:r>
          </w:p>
        </w:tc>
        <w:tc>
          <w:tcPr>
            <w:tcW w:w="2551" w:type="dxa"/>
            <w:vAlign w:val="center"/>
          </w:tcPr>
          <w:p w:rsidR="002E7811" w:rsidRDefault="002E7811">
            <w:pPr>
              <w:jc w:val="right"/>
              <w:rPr>
                <w:rFonts w:asciiTheme="majorEastAsia" w:eastAsiaTheme="majorEastAsia" w:hAnsiTheme="majorEastAsia"/>
                <w:sz w:val="18"/>
                <w:szCs w:val="18"/>
              </w:rPr>
            </w:pPr>
          </w:p>
        </w:tc>
        <w:tc>
          <w:tcPr>
            <w:tcW w:w="2552"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3.60</w:t>
            </w:r>
          </w:p>
        </w:tc>
      </w:tr>
      <w:tr w:rsidR="002E7811">
        <w:trPr>
          <w:trHeight w:val="369"/>
          <w:jc w:val="center"/>
        </w:trPr>
        <w:tc>
          <w:tcPr>
            <w:tcW w:w="850" w:type="dxa"/>
            <w:vAlign w:val="center"/>
          </w:tcPr>
          <w:p w:rsidR="002E7811" w:rsidRDefault="0050302E">
            <w:pPr>
              <w:pStyle w:val="3"/>
              <w:rPr>
                <w:lang w:eastAsia="zh-CN"/>
              </w:rPr>
            </w:pPr>
            <w:r>
              <w:rPr>
                <w:rFonts w:hint="eastAsia"/>
                <w:lang w:eastAsia="zh-CN"/>
              </w:rPr>
              <w:lastRenderedPageBreak/>
              <w:t>19</w:t>
            </w:r>
          </w:p>
        </w:tc>
        <w:tc>
          <w:tcPr>
            <w:tcW w:w="1191" w:type="dxa"/>
            <w:vAlign w:val="center"/>
          </w:tcPr>
          <w:p w:rsidR="002E7811" w:rsidRDefault="0050302E">
            <w:pPr>
              <w:rPr>
                <w:rFonts w:cs="宋体"/>
                <w:sz w:val="18"/>
                <w:szCs w:val="18"/>
                <w:lang w:eastAsia="zh-CN"/>
              </w:rPr>
            </w:pPr>
            <w:r>
              <w:rPr>
                <w:rFonts w:hint="eastAsia"/>
                <w:sz w:val="18"/>
                <w:szCs w:val="18"/>
              </w:rPr>
              <w:t>30299</w:t>
            </w:r>
          </w:p>
        </w:tc>
        <w:tc>
          <w:tcPr>
            <w:tcW w:w="4535" w:type="dxa"/>
            <w:vAlign w:val="center"/>
          </w:tcPr>
          <w:p w:rsidR="002E7811" w:rsidRDefault="0050302E">
            <w:pPr>
              <w:rPr>
                <w:sz w:val="18"/>
                <w:szCs w:val="18"/>
              </w:rPr>
            </w:pPr>
            <w:r>
              <w:rPr>
                <w:rFonts w:ascii="宋体" w:eastAsia="宋体" w:hAnsi="宋体" w:cs="宋体" w:hint="eastAsia"/>
                <w:sz w:val="18"/>
                <w:szCs w:val="18"/>
              </w:rPr>
              <w:t>其他商品和服务支出</w:t>
            </w:r>
          </w:p>
        </w:tc>
        <w:tc>
          <w:tcPr>
            <w:tcW w:w="2551" w:type="dxa"/>
            <w:vAlign w:val="center"/>
          </w:tcPr>
          <w:p w:rsidR="002E7811" w:rsidRDefault="0050302E">
            <w:pPr>
              <w:jc w:val="right"/>
              <w:rPr>
                <w:sz w:val="18"/>
                <w:szCs w:val="18"/>
              </w:rPr>
            </w:pPr>
            <w:r>
              <w:rPr>
                <w:rFonts w:hint="eastAsia"/>
                <w:sz w:val="18"/>
                <w:szCs w:val="18"/>
              </w:rPr>
              <w:t>0.20</w:t>
            </w:r>
          </w:p>
        </w:tc>
        <w:tc>
          <w:tcPr>
            <w:tcW w:w="2551" w:type="dxa"/>
            <w:vAlign w:val="center"/>
          </w:tcPr>
          <w:p w:rsidR="002E7811" w:rsidRDefault="002E7811">
            <w:pPr>
              <w:jc w:val="right"/>
              <w:rPr>
                <w:sz w:val="18"/>
                <w:szCs w:val="18"/>
              </w:rPr>
            </w:pPr>
          </w:p>
        </w:tc>
        <w:tc>
          <w:tcPr>
            <w:tcW w:w="2552" w:type="dxa"/>
            <w:vAlign w:val="center"/>
          </w:tcPr>
          <w:p w:rsidR="002E7811" w:rsidRDefault="0050302E">
            <w:pPr>
              <w:jc w:val="right"/>
              <w:rPr>
                <w:rFonts w:ascii="宋体" w:eastAsia="宋体" w:hAnsi="宋体" w:cs="宋体"/>
                <w:sz w:val="18"/>
                <w:szCs w:val="18"/>
              </w:rPr>
            </w:pPr>
            <w:r>
              <w:rPr>
                <w:rFonts w:hint="eastAsia"/>
                <w:sz w:val="18"/>
                <w:szCs w:val="18"/>
              </w:rPr>
              <w:t>0.20</w:t>
            </w:r>
          </w:p>
        </w:tc>
      </w:tr>
      <w:tr w:rsidR="002E7811">
        <w:trPr>
          <w:trHeight w:val="369"/>
          <w:jc w:val="center"/>
        </w:trPr>
        <w:tc>
          <w:tcPr>
            <w:tcW w:w="850" w:type="dxa"/>
            <w:vAlign w:val="center"/>
          </w:tcPr>
          <w:p w:rsidR="002E7811" w:rsidRDefault="0050302E">
            <w:pPr>
              <w:pStyle w:val="3"/>
              <w:rPr>
                <w:lang w:eastAsia="zh-CN"/>
              </w:rPr>
            </w:pPr>
            <w:r>
              <w:rPr>
                <w:rFonts w:hint="eastAsia"/>
                <w:lang w:eastAsia="zh-CN"/>
              </w:rPr>
              <w:t>20</w:t>
            </w:r>
          </w:p>
        </w:tc>
        <w:tc>
          <w:tcPr>
            <w:tcW w:w="1191" w:type="dxa"/>
            <w:vAlign w:val="center"/>
          </w:tcPr>
          <w:p w:rsidR="002E7811" w:rsidRDefault="0050302E">
            <w:pPr>
              <w:rPr>
                <w:sz w:val="18"/>
                <w:szCs w:val="18"/>
              </w:rPr>
            </w:pPr>
            <w:r>
              <w:rPr>
                <w:rFonts w:hint="eastAsia"/>
                <w:sz w:val="18"/>
                <w:szCs w:val="18"/>
              </w:rPr>
              <w:t>303</w:t>
            </w:r>
          </w:p>
        </w:tc>
        <w:tc>
          <w:tcPr>
            <w:tcW w:w="4535" w:type="dxa"/>
            <w:vAlign w:val="center"/>
          </w:tcPr>
          <w:p w:rsidR="002E7811" w:rsidRDefault="0050302E">
            <w:pPr>
              <w:rPr>
                <w:sz w:val="18"/>
                <w:szCs w:val="18"/>
              </w:rPr>
            </w:pPr>
            <w:r>
              <w:rPr>
                <w:rFonts w:ascii="宋体" w:eastAsia="宋体" w:hAnsi="宋体" w:cs="宋体" w:hint="eastAsia"/>
                <w:sz w:val="18"/>
                <w:szCs w:val="18"/>
              </w:rPr>
              <w:t>对个人和家庭的补助</w:t>
            </w:r>
          </w:p>
        </w:tc>
        <w:tc>
          <w:tcPr>
            <w:tcW w:w="2551" w:type="dxa"/>
            <w:vAlign w:val="center"/>
          </w:tcPr>
          <w:p w:rsidR="002E7811" w:rsidRDefault="0050302E">
            <w:pPr>
              <w:jc w:val="right"/>
              <w:rPr>
                <w:sz w:val="18"/>
                <w:szCs w:val="18"/>
              </w:rPr>
            </w:pPr>
            <w:r>
              <w:rPr>
                <w:rFonts w:hint="eastAsia"/>
                <w:sz w:val="18"/>
                <w:szCs w:val="18"/>
              </w:rPr>
              <w:t>41.58</w:t>
            </w:r>
          </w:p>
        </w:tc>
        <w:tc>
          <w:tcPr>
            <w:tcW w:w="2551" w:type="dxa"/>
            <w:vAlign w:val="center"/>
          </w:tcPr>
          <w:p w:rsidR="002E7811" w:rsidRDefault="0050302E">
            <w:pPr>
              <w:jc w:val="right"/>
              <w:rPr>
                <w:sz w:val="18"/>
                <w:szCs w:val="18"/>
              </w:rPr>
            </w:pPr>
            <w:r>
              <w:rPr>
                <w:rFonts w:hint="eastAsia"/>
                <w:sz w:val="18"/>
                <w:szCs w:val="18"/>
              </w:rPr>
              <w:t>41.58</w:t>
            </w:r>
          </w:p>
        </w:tc>
        <w:tc>
          <w:tcPr>
            <w:tcW w:w="2552" w:type="dxa"/>
            <w:vAlign w:val="center"/>
          </w:tcPr>
          <w:p w:rsidR="002E7811" w:rsidRDefault="002E7811">
            <w:pPr>
              <w:jc w:val="right"/>
              <w:rPr>
                <w:sz w:val="18"/>
                <w:szCs w:val="18"/>
              </w:rPr>
            </w:pPr>
          </w:p>
        </w:tc>
      </w:tr>
      <w:tr w:rsidR="002E7811">
        <w:trPr>
          <w:trHeight w:val="369"/>
          <w:jc w:val="center"/>
        </w:trPr>
        <w:tc>
          <w:tcPr>
            <w:tcW w:w="850" w:type="dxa"/>
            <w:vAlign w:val="center"/>
          </w:tcPr>
          <w:p w:rsidR="002E7811" w:rsidRDefault="0050302E">
            <w:pPr>
              <w:pStyle w:val="3"/>
              <w:rPr>
                <w:lang w:eastAsia="zh-CN"/>
              </w:rPr>
            </w:pPr>
            <w:r>
              <w:rPr>
                <w:rFonts w:hint="eastAsia"/>
                <w:lang w:eastAsia="zh-CN"/>
              </w:rPr>
              <w:t>21</w:t>
            </w:r>
          </w:p>
        </w:tc>
        <w:tc>
          <w:tcPr>
            <w:tcW w:w="1191" w:type="dxa"/>
            <w:vAlign w:val="center"/>
          </w:tcPr>
          <w:p w:rsidR="002E7811" w:rsidRDefault="0050302E">
            <w:pPr>
              <w:rPr>
                <w:rFonts w:ascii="宋体" w:eastAsia="宋体" w:hAnsi="宋体" w:cs="宋体"/>
                <w:sz w:val="18"/>
                <w:szCs w:val="18"/>
              </w:rPr>
            </w:pPr>
            <w:r>
              <w:rPr>
                <w:rFonts w:hint="eastAsia"/>
                <w:sz w:val="18"/>
                <w:szCs w:val="18"/>
              </w:rPr>
              <w:t>30302</w:t>
            </w:r>
          </w:p>
        </w:tc>
        <w:tc>
          <w:tcPr>
            <w:tcW w:w="4535" w:type="dxa"/>
            <w:vAlign w:val="center"/>
          </w:tcPr>
          <w:p w:rsidR="002E7811" w:rsidRDefault="0050302E">
            <w:pPr>
              <w:rPr>
                <w:sz w:val="18"/>
                <w:szCs w:val="18"/>
              </w:rPr>
            </w:pPr>
            <w:r>
              <w:rPr>
                <w:rFonts w:ascii="宋体" w:eastAsia="宋体" w:hAnsi="宋体" w:cs="宋体" w:hint="eastAsia"/>
                <w:sz w:val="18"/>
                <w:szCs w:val="18"/>
              </w:rPr>
              <w:t>退休费</w:t>
            </w:r>
          </w:p>
        </w:tc>
        <w:tc>
          <w:tcPr>
            <w:tcW w:w="2551" w:type="dxa"/>
            <w:vAlign w:val="center"/>
          </w:tcPr>
          <w:p w:rsidR="002E7811" w:rsidRDefault="0050302E">
            <w:pPr>
              <w:jc w:val="right"/>
              <w:rPr>
                <w:sz w:val="18"/>
                <w:szCs w:val="18"/>
              </w:rPr>
            </w:pPr>
            <w:r>
              <w:rPr>
                <w:rFonts w:hint="eastAsia"/>
                <w:sz w:val="18"/>
                <w:szCs w:val="18"/>
              </w:rPr>
              <w:t>31.86</w:t>
            </w:r>
          </w:p>
        </w:tc>
        <w:tc>
          <w:tcPr>
            <w:tcW w:w="2551" w:type="dxa"/>
            <w:vAlign w:val="center"/>
          </w:tcPr>
          <w:p w:rsidR="002E7811" w:rsidRDefault="0050302E">
            <w:pPr>
              <w:jc w:val="right"/>
              <w:rPr>
                <w:sz w:val="18"/>
                <w:szCs w:val="18"/>
              </w:rPr>
            </w:pPr>
            <w:r>
              <w:rPr>
                <w:rFonts w:hint="eastAsia"/>
                <w:sz w:val="18"/>
                <w:szCs w:val="18"/>
              </w:rPr>
              <w:t>31.86</w:t>
            </w:r>
          </w:p>
        </w:tc>
        <w:tc>
          <w:tcPr>
            <w:tcW w:w="2552" w:type="dxa"/>
            <w:vAlign w:val="center"/>
          </w:tcPr>
          <w:p w:rsidR="002E7811" w:rsidRDefault="002E7811">
            <w:pPr>
              <w:jc w:val="right"/>
              <w:rPr>
                <w:sz w:val="18"/>
                <w:szCs w:val="18"/>
              </w:rPr>
            </w:pPr>
          </w:p>
        </w:tc>
      </w:tr>
      <w:tr w:rsidR="002E7811">
        <w:trPr>
          <w:trHeight w:val="369"/>
          <w:jc w:val="center"/>
        </w:trPr>
        <w:tc>
          <w:tcPr>
            <w:tcW w:w="850" w:type="dxa"/>
            <w:vAlign w:val="center"/>
          </w:tcPr>
          <w:p w:rsidR="002E7811" w:rsidRDefault="0050302E">
            <w:pPr>
              <w:pStyle w:val="3"/>
              <w:rPr>
                <w:lang w:eastAsia="zh-CN"/>
              </w:rPr>
            </w:pPr>
            <w:r>
              <w:rPr>
                <w:rFonts w:hint="eastAsia"/>
                <w:lang w:eastAsia="zh-CN"/>
              </w:rPr>
              <w:t>22</w:t>
            </w:r>
          </w:p>
        </w:tc>
        <w:tc>
          <w:tcPr>
            <w:tcW w:w="1191" w:type="dxa"/>
            <w:vAlign w:val="center"/>
          </w:tcPr>
          <w:p w:rsidR="002E7811" w:rsidRDefault="0050302E">
            <w:pPr>
              <w:rPr>
                <w:rFonts w:ascii="宋体" w:eastAsia="宋体" w:hAnsi="宋体" w:cs="宋体"/>
                <w:sz w:val="18"/>
                <w:szCs w:val="18"/>
              </w:rPr>
            </w:pPr>
            <w:r>
              <w:rPr>
                <w:rFonts w:hint="eastAsia"/>
                <w:sz w:val="18"/>
                <w:szCs w:val="18"/>
              </w:rPr>
              <w:t>30305</w:t>
            </w:r>
          </w:p>
        </w:tc>
        <w:tc>
          <w:tcPr>
            <w:tcW w:w="4535" w:type="dxa"/>
            <w:vAlign w:val="center"/>
          </w:tcPr>
          <w:p w:rsidR="002E7811" w:rsidRDefault="0050302E">
            <w:pPr>
              <w:rPr>
                <w:sz w:val="18"/>
                <w:szCs w:val="18"/>
              </w:rPr>
            </w:pPr>
            <w:r>
              <w:rPr>
                <w:rFonts w:ascii="宋体" w:eastAsia="宋体" w:hAnsi="宋体" w:cs="宋体" w:hint="eastAsia"/>
                <w:sz w:val="18"/>
                <w:szCs w:val="18"/>
              </w:rPr>
              <w:t>生活补助</w:t>
            </w:r>
          </w:p>
        </w:tc>
        <w:tc>
          <w:tcPr>
            <w:tcW w:w="2551" w:type="dxa"/>
            <w:vAlign w:val="center"/>
          </w:tcPr>
          <w:p w:rsidR="002E7811" w:rsidRDefault="0050302E">
            <w:pPr>
              <w:jc w:val="right"/>
              <w:rPr>
                <w:sz w:val="18"/>
                <w:szCs w:val="18"/>
              </w:rPr>
            </w:pPr>
            <w:r>
              <w:rPr>
                <w:rFonts w:hint="eastAsia"/>
                <w:sz w:val="18"/>
                <w:szCs w:val="18"/>
              </w:rPr>
              <w:t>9.72</w:t>
            </w:r>
          </w:p>
        </w:tc>
        <w:tc>
          <w:tcPr>
            <w:tcW w:w="2551" w:type="dxa"/>
            <w:vAlign w:val="center"/>
          </w:tcPr>
          <w:p w:rsidR="002E7811" w:rsidRDefault="0050302E">
            <w:pPr>
              <w:jc w:val="right"/>
              <w:rPr>
                <w:sz w:val="18"/>
                <w:szCs w:val="18"/>
              </w:rPr>
            </w:pPr>
            <w:r>
              <w:rPr>
                <w:rFonts w:hint="eastAsia"/>
                <w:sz w:val="18"/>
                <w:szCs w:val="18"/>
              </w:rPr>
              <w:t>9.72</w:t>
            </w:r>
          </w:p>
        </w:tc>
        <w:tc>
          <w:tcPr>
            <w:tcW w:w="2552" w:type="dxa"/>
            <w:vAlign w:val="center"/>
          </w:tcPr>
          <w:p w:rsidR="002E7811" w:rsidRDefault="002E7811">
            <w:pPr>
              <w:jc w:val="right"/>
              <w:rPr>
                <w:sz w:val="18"/>
                <w:szCs w:val="18"/>
              </w:rPr>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78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360041行唐县市同乡中心校区小学</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功能分类科目</w:t>
            </w:r>
          </w:p>
        </w:tc>
        <w:tc>
          <w:tcPr>
            <w:tcW w:w="2551" w:type="dxa"/>
            <w:vMerge w:val="restart"/>
            <w:vAlign w:val="center"/>
          </w:tcPr>
          <w:p w:rsidR="002E7811" w:rsidRDefault="0050302E">
            <w:pPr>
              <w:pStyle w:val="10"/>
            </w:pPr>
            <w:r>
              <w:t>合计</w:t>
            </w:r>
          </w:p>
        </w:tc>
        <w:tc>
          <w:tcPr>
            <w:tcW w:w="2551" w:type="dxa"/>
            <w:vMerge w:val="restart"/>
            <w:vAlign w:val="center"/>
          </w:tcPr>
          <w:p w:rsidR="002E7811" w:rsidRDefault="0050302E">
            <w:pPr>
              <w:pStyle w:val="10"/>
            </w:pPr>
            <w:r>
              <w:t>基本支出</w:t>
            </w:r>
          </w:p>
        </w:tc>
        <w:tc>
          <w:tcPr>
            <w:tcW w:w="2551" w:type="dxa"/>
            <w:vMerge w:val="restart"/>
            <w:vAlign w:val="center"/>
          </w:tcPr>
          <w:p w:rsidR="002E7811" w:rsidRDefault="0050302E">
            <w:pPr>
              <w:pStyle w:val="10"/>
            </w:pPr>
            <w:r>
              <w:t>项目支出</w:t>
            </w:r>
          </w:p>
        </w:tc>
      </w:tr>
      <w:tr w:rsidR="002E7811">
        <w:trPr>
          <w:trHeight w:val="369"/>
          <w:tblHeader/>
          <w:jc w:val="cent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Merge/>
          </w:tcPr>
          <w:p w:rsidR="002E7811" w:rsidRDefault="002E7811"/>
        </w:tc>
        <w:tc>
          <w:tcPr>
            <w:tcW w:w="2551" w:type="dxa"/>
            <w:vMerge/>
          </w:tcPr>
          <w:p w:rsidR="002E7811" w:rsidRDefault="002E7811"/>
        </w:tc>
        <w:tc>
          <w:tcPr>
            <w:tcW w:w="2551" w:type="dxa"/>
            <w:vMerge/>
          </w:tcPr>
          <w:p w:rsidR="002E7811" w:rsidRDefault="002E7811"/>
        </w:tc>
      </w:tr>
      <w:tr w:rsidR="002E7811">
        <w:trPr>
          <w:trHeight w:val="369"/>
          <w:tblHeader/>
          <w:jc w:val="cent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1" w:type="dxa"/>
            <w:vAlign w:val="center"/>
          </w:tcPr>
          <w:p w:rsidR="002E7811" w:rsidRDefault="0050302E">
            <w:pPr>
              <w:pStyle w:val="10"/>
            </w:pPr>
            <w:r>
              <w:t>5</w:t>
            </w:r>
          </w:p>
        </w:tc>
      </w:tr>
      <w:tr w:rsidR="002E7811">
        <w:trPr>
          <w:trHeight w:val="369"/>
          <w:jc w:val="center"/>
        </w:trPr>
        <w:tc>
          <w:tcPr>
            <w:tcW w:w="850" w:type="dxa"/>
            <w:vAlign w:val="center"/>
          </w:tcPr>
          <w:p w:rsidR="002E7811" w:rsidRDefault="002E7811">
            <w:pPr>
              <w:pStyle w:val="3"/>
            </w:pPr>
          </w:p>
        </w:tc>
        <w:tc>
          <w:tcPr>
            <w:tcW w:w="1191" w:type="dxa"/>
            <w:vAlign w:val="center"/>
          </w:tcPr>
          <w:p w:rsidR="002E7811" w:rsidRDefault="002E7811">
            <w:pPr>
              <w:pStyle w:val="2"/>
            </w:pPr>
          </w:p>
        </w:tc>
        <w:tc>
          <w:tcPr>
            <w:tcW w:w="4535" w:type="dxa"/>
            <w:vAlign w:val="center"/>
          </w:tcPr>
          <w:p w:rsidR="002E7811" w:rsidRDefault="002E7811">
            <w:pPr>
              <w:pStyle w:val="2"/>
            </w:pPr>
          </w:p>
        </w:tc>
        <w:tc>
          <w:tcPr>
            <w:tcW w:w="2551" w:type="dxa"/>
            <w:vAlign w:val="center"/>
          </w:tcPr>
          <w:p w:rsidR="002E7811" w:rsidRDefault="002E7811">
            <w:pPr>
              <w:pStyle w:val="40"/>
            </w:pPr>
          </w:p>
        </w:tc>
        <w:tc>
          <w:tcPr>
            <w:tcW w:w="2551" w:type="dxa"/>
            <w:vAlign w:val="center"/>
          </w:tcPr>
          <w:p w:rsidR="002E7811" w:rsidRDefault="002E7811">
            <w:pPr>
              <w:pStyle w:val="40"/>
            </w:pPr>
          </w:p>
        </w:tc>
        <w:tc>
          <w:tcPr>
            <w:tcW w:w="2551" w:type="dxa"/>
            <w:vAlign w:val="center"/>
          </w:tcPr>
          <w:p w:rsidR="002E7811" w:rsidRDefault="002E7811">
            <w:pPr>
              <w:pStyle w:val="40"/>
            </w:pPr>
          </w:p>
        </w:tc>
      </w:tr>
    </w:tbl>
    <w:p w:rsidR="002E7811" w:rsidRDefault="0050302E">
      <w:pPr>
        <w:ind w:firstLine="420"/>
        <w:sectPr w:rsidR="002E78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E7811" w:rsidRDefault="0050302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78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360041行唐县市同乡中心校区小学</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功能分类科目</w:t>
            </w:r>
          </w:p>
        </w:tc>
        <w:tc>
          <w:tcPr>
            <w:tcW w:w="2551" w:type="dxa"/>
            <w:vMerge w:val="restart"/>
            <w:vAlign w:val="center"/>
          </w:tcPr>
          <w:p w:rsidR="002E7811" w:rsidRDefault="0050302E">
            <w:pPr>
              <w:pStyle w:val="10"/>
            </w:pPr>
            <w:r>
              <w:t>合计</w:t>
            </w:r>
          </w:p>
        </w:tc>
        <w:tc>
          <w:tcPr>
            <w:tcW w:w="2551" w:type="dxa"/>
            <w:vMerge w:val="restart"/>
            <w:vAlign w:val="center"/>
          </w:tcPr>
          <w:p w:rsidR="002E7811" w:rsidRDefault="0050302E">
            <w:pPr>
              <w:pStyle w:val="10"/>
            </w:pPr>
            <w:r>
              <w:t>基本支出</w:t>
            </w:r>
          </w:p>
        </w:tc>
        <w:tc>
          <w:tcPr>
            <w:tcW w:w="2551" w:type="dxa"/>
            <w:vMerge w:val="restart"/>
            <w:vAlign w:val="center"/>
          </w:tcPr>
          <w:p w:rsidR="002E7811" w:rsidRDefault="0050302E">
            <w:pPr>
              <w:pStyle w:val="10"/>
            </w:pPr>
            <w:r>
              <w:t>项目支出</w:t>
            </w:r>
          </w:p>
        </w:tc>
      </w:tr>
      <w:tr w:rsidR="002E7811">
        <w:trPr>
          <w:trHeight w:val="369"/>
          <w:tblHeader/>
          <w:jc w:val="cent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Merge/>
          </w:tcPr>
          <w:p w:rsidR="002E7811" w:rsidRDefault="002E7811"/>
        </w:tc>
        <w:tc>
          <w:tcPr>
            <w:tcW w:w="2551" w:type="dxa"/>
            <w:vMerge/>
          </w:tcPr>
          <w:p w:rsidR="002E7811" w:rsidRDefault="002E7811"/>
        </w:tc>
        <w:tc>
          <w:tcPr>
            <w:tcW w:w="2551" w:type="dxa"/>
            <w:vMerge/>
          </w:tcPr>
          <w:p w:rsidR="002E7811" w:rsidRDefault="002E7811"/>
        </w:tc>
      </w:tr>
      <w:tr w:rsidR="002E7811">
        <w:trPr>
          <w:trHeight w:val="369"/>
          <w:tblHeader/>
          <w:jc w:val="cent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1" w:type="dxa"/>
            <w:vAlign w:val="center"/>
          </w:tcPr>
          <w:p w:rsidR="002E7811" w:rsidRDefault="0050302E">
            <w:pPr>
              <w:pStyle w:val="10"/>
            </w:pPr>
            <w:r>
              <w:t>5</w:t>
            </w:r>
          </w:p>
        </w:tc>
      </w:tr>
      <w:tr w:rsidR="002E7811">
        <w:trPr>
          <w:trHeight w:val="369"/>
          <w:jc w:val="center"/>
        </w:trPr>
        <w:tc>
          <w:tcPr>
            <w:tcW w:w="850" w:type="dxa"/>
            <w:vAlign w:val="center"/>
          </w:tcPr>
          <w:p w:rsidR="002E7811" w:rsidRDefault="002E7811">
            <w:pPr>
              <w:pStyle w:val="3"/>
            </w:pPr>
          </w:p>
        </w:tc>
        <w:tc>
          <w:tcPr>
            <w:tcW w:w="1191" w:type="dxa"/>
            <w:vAlign w:val="center"/>
          </w:tcPr>
          <w:p w:rsidR="002E7811" w:rsidRDefault="002E7811">
            <w:pPr>
              <w:pStyle w:val="2"/>
            </w:pPr>
          </w:p>
        </w:tc>
        <w:tc>
          <w:tcPr>
            <w:tcW w:w="4535" w:type="dxa"/>
            <w:vAlign w:val="center"/>
          </w:tcPr>
          <w:p w:rsidR="002E7811" w:rsidRDefault="002E7811">
            <w:pPr>
              <w:pStyle w:val="2"/>
            </w:pPr>
          </w:p>
        </w:tc>
        <w:tc>
          <w:tcPr>
            <w:tcW w:w="2551" w:type="dxa"/>
            <w:vAlign w:val="center"/>
          </w:tcPr>
          <w:p w:rsidR="002E7811" w:rsidRDefault="002E7811">
            <w:pPr>
              <w:pStyle w:val="40"/>
            </w:pPr>
          </w:p>
        </w:tc>
        <w:tc>
          <w:tcPr>
            <w:tcW w:w="2551" w:type="dxa"/>
            <w:vAlign w:val="center"/>
          </w:tcPr>
          <w:p w:rsidR="002E7811" w:rsidRDefault="002E7811">
            <w:pPr>
              <w:pStyle w:val="40"/>
            </w:pPr>
          </w:p>
        </w:tc>
        <w:tc>
          <w:tcPr>
            <w:tcW w:w="2551" w:type="dxa"/>
            <w:vAlign w:val="center"/>
          </w:tcPr>
          <w:p w:rsidR="002E7811" w:rsidRDefault="002E7811">
            <w:pPr>
              <w:pStyle w:val="40"/>
            </w:pPr>
          </w:p>
        </w:tc>
      </w:tr>
    </w:tbl>
    <w:p w:rsidR="002E7811" w:rsidRDefault="0050302E">
      <w:pPr>
        <w:ind w:firstLine="420"/>
        <w:sectPr w:rsidR="002E78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E7811" w:rsidRDefault="0050302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1403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50"/>
        <w:gridCol w:w="1499"/>
        <w:gridCol w:w="1250"/>
        <w:gridCol w:w="3192"/>
        <w:gridCol w:w="3232"/>
        <w:gridCol w:w="3612"/>
      </w:tblGrid>
      <w:tr w:rsidR="002E7811">
        <w:trPr>
          <w:trHeight w:val="369"/>
          <w:tblHeader/>
          <w:jc w:val="center"/>
        </w:trPr>
        <w:tc>
          <w:tcPr>
            <w:tcW w:w="3999" w:type="dxa"/>
            <w:gridSpan w:val="3"/>
            <w:tcBorders>
              <w:top w:val="single" w:sz="6" w:space="0" w:color="FFFFFF"/>
              <w:left w:val="single" w:sz="6" w:space="0" w:color="FFFFFF"/>
              <w:right w:val="single" w:sz="6" w:space="0" w:color="FFFFFF"/>
            </w:tcBorders>
            <w:vAlign w:val="center"/>
          </w:tcPr>
          <w:p w:rsidR="002E7811" w:rsidRDefault="0050302E">
            <w:pPr>
              <w:pStyle w:val="20"/>
            </w:pPr>
            <w:r>
              <w:t>360041行唐县市同乡中心校区小学</w:t>
            </w:r>
          </w:p>
        </w:tc>
        <w:tc>
          <w:tcPr>
            <w:tcW w:w="3192"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6844"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1250" w:type="dxa"/>
            <w:vMerge w:val="restart"/>
            <w:vAlign w:val="center"/>
          </w:tcPr>
          <w:p w:rsidR="002E7811" w:rsidRDefault="0050302E">
            <w:pPr>
              <w:pStyle w:val="10"/>
            </w:pPr>
            <w:r>
              <w:t>序号</w:t>
            </w:r>
          </w:p>
        </w:tc>
        <w:tc>
          <w:tcPr>
            <w:tcW w:w="1499" w:type="dxa"/>
            <w:vMerge w:val="restart"/>
            <w:vAlign w:val="center"/>
          </w:tcPr>
          <w:p w:rsidR="002E7811" w:rsidRDefault="0050302E">
            <w:pPr>
              <w:pStyle w:val="10"/>
            </w:pPr>
            <w:r>
              <w:t>项  目</w:t>
            </w:r>
          </w:p>
        </w:tc>
        <w:tc>
          <w:tcPr>
            <w:tcW w:w="11286" w:type="dxa"/>
            <w:gridSpan w:val="4"/>
            <w:vAlign w:val="center"/>
          </w:tcPr>
          <w:p w:rsidR="002E7811" w:rsidRDefault="0050302E">
            <w:pPr>
              <w:pStyle w:val="10"/>
            </w:pPr>
            <w:r>
              <w:t>资 金 性 质</w:t>
            </w:r>
          </w:p>
        </w:tc>
      </w:tr>
      <w:tr w:rsidR="002E7811">
        <w:trPr>
          <w:trHeight w:val="567"/>
          <w:tblHeader/>
          <w:jc w:val="center"/>
        </w:trPr>
        <w:tc>
          <w:tcPr>
            <w:tcW w:w="1250" w:type="dxa"/>
            <w:vMerge/>
          </w:tcPr>
          <w:p w:rsidR="002E7811" w:rsidRDefault="002E7811"/>
        </w:tc>
        <w:tc>
          <w:tcPr>
            <w:tcW w:w="1499" w:type="dxa"/>
            <w:vMerge/>
          </w:tcPr>
          <w:p w:rsidR="002E7811" w:rsidRDefault="002E7811"/>
        </w:tc>
        <w:tc>
          <w:tcPr>
            <w:tcW w:w="1250" w:type="dxa"/>
            <w:vAlign w:val="center"/>
          </w:tcPr>
          <w:p w:rsidR="002E7811" w:rsidRDefault="0050302E">
            <w:pPr>
              <w:pStyle w:val="10"/>
            </w:pPr>
            <w:r>
              <w:t>合计</w:t>
            </w:r>
          </w:p>
        </w:tc>
        <w:tc>
          <w:tcPr>
            <w:tcW w:w="3192" w:type="dxa"/>
            <w:vAlign w:val="center"/>
          </w:tcPr>
          <w:p w:rsidR="002E7811" w:rsidRDefault="0050302E">
            <w:pPr>
              <w:pStyle w:val="10"/>
            </w:pPr>
            <w:r>
              <w:t>一般公共预算              财政拨款</w:t>
            </w:r>
          </w:p>
        </w:tc>
        <w:tc>
          <w:tcPr>
            <w:tcW w:w="3232" w:type="dxa"/>
            <w:vAlign w:val="center"/>
          </w:tcPr>
          <w:p w:rsidR="002E7811" w:rsidRDefault="0050302E">
            <w:pPr>
              <w:pStyle w:val="10"/>
            </w:pPr>
            <w:r>
              <w:t>政府性基金                  预算拨款</w:t>
            </w:r>
          </w:p>
        </w:tc>
        <w:tc>
          <w:tcPr>
            <w:tcW w:w="3612" w:type="dxa"/>
            <w:vAlign w:val="center"/>
          </w:tcPr>
          <w:p w:rsidR="002E7811" w:rsidRDefault="0050302E">
            <w:pPr>
              <w:pStyle w:val="10"/>
            </w:pPr>
            <w:r>
              <w:t>国有资本经营              预算财政拨款</w:t>
            </w:r>
          </w:p>
        </w:tc>
      </w:tr>
      <w:tr w:rsidR="002E7811">
        <w:trPr>
          <w:trHeight w:val="567"/>
          <w:tblHeader/>
          <w:jc w:val="center"/>
        </w:trPr>
        <w:tc>
          <w:tcPr>
            <w:tcW w:w="1250" w:type="dxa"/>
            <w:vAlign w:val="center"/>
          </w:tcPr>
          <w:p w:rsidR="002E7811" w:rsidRDefault="0050302E">
            <w:pPr>
              <w:pStyle w:val="10"/>
            </w:pPr>
            <w:r>
              <w:t>栏次</w:t>
            </w:r>
          </w:p>
        </w:tc>
        <w:tc>
          <w:tcPr>
            <w:tcW w:w="1499" w:type="dxa"/>
            <w:vAlign w:val="center"/>
          </w:tcPr>
          <w:p w:rsidR="002E7811" w:rsidRDefault="0050302E">
            <w:pPr>
              <w:pStyle w:val="10"/>
            </w:pPr>
            <w:r>
              <w:t>1</w:t>
            </w:r>
          </w:p>
        </w:tc>
        <w:tc>
          <w:tcPr>
            <w:tcW w:w="1250" w:type="dxa"/>
            <w:vAlign w:val="center"/>
          </w:tcPr>
          <w:p w:rsidR="002E7811" w:rsidRDefault="0050302E">
            <w:pPr>
              <w:pStyle w:val="10"/>
            </w:pPr>
            <w:r>
              <w:t>2</w:t>
            </w:r>
          </w:p>
        </w:tc>
        <w:tc>
          <w:tcPr>
            <w:tcW w:w="3192" w:type="dxa"/>
            <w:vAlign w:val="center"/>
          </w:tcPr>
          <w:p w:rsidR="002E7811" w:rsidRDefault="0050302E">
            <w:pPr>
              <w:pStyle w:val="10"/>
            </w:pPr>
            <w:r>
              <w:t>3</w:t>
            </w:r>
          </w:p>
        </w:tc>
        <w:tc>
          <w:tcPr>
            <w:tcW w:w="3232" w:type="dxa"/>
            <w:vAlign w:val="center"/>
          </w:tcPr>
          <w:p w:rsidR="002E7811" w:rsidRDefault="0050302E">
            <w:pPr>
              <w:pStyle w:val="10"/>
            </w:pPr>
            <w:r>
              <w:t>4</w:t>
            </w:r>
          </w:p>
        </w:tc>
        <w:tc>
          <w:tcPr>
            <w:tcW w:w="3612" w:type="dxa"/>
            <w:vAlign w:val="center"/>
          </w:tcPr>
          <w:p w:rsidR="002E7811" w:rsidRDefault="0050302E">
            <w:pPr>
              <w:pStyle w:val="10"/>
            </w:pPr>
            <w:r>
              <w:t>5</w:t>
            </w:r>
          </w:p>
        </w:tc>
      </w:tr>
      <w:tr w:rsidR="002E7811">
        <w:trPr>
          <w:trHeight w:val="567"/>
          <w:jc w:val="center"/>
        </w:trPr>
        <w:tc>
          <w:tcPr>
            <w:tcW w:w="1250" w:type="dxa"/>
            <w:vAlign w:val="center"/>
          </w:tcPr>
          <w:p w:rsidR="002E7811" w:rsidRDefault="002E7811">
            <w:pPr>
              <w:pStyle w:val="3"/>
            </w:pPr>
          </w:p>
        </w:tc>
        <w:tc>
          <w:tcPr>
            <w:tcW w:w="1499" w:type="dxa"/>
            <w:vAlign w:val="center"/>
          </w:tcPr>
          <w:p w:rsidR="002E7811" w:rsidRDefault="002E7811">
            <w:pPr>
              <w:pStyle w:val="2"/>
            </w:pPr>
          </w:p>
        </w:tc>
        <w:tc>
          <w:tcPr>
            <w:tcW w:w="1250" w:type="dxa"/>
            <w:vAlign w:val="center"/>
          </w:tcPr>
          <w:p w:rsidR="002E7811" w:rsidRDefault="002E7811">
            <w:pPr>
              <w:pStyle w:val="40"/>
            </w:pPr>
          </w:p>
        </w:tc>
        <w:tc>
          <w:tcPr>
            <w:tcW w:w="3192" w:type="dxa"/>
            <w:vAlign w:val="center"/>
          </w:tcPr>
          <w:p w:rsidR="002E7811" w:rsidRDefault="002E7811">
            <w:pPr>
              <w:pStyle w:val="40"/>
            </w:pPr>
          </w:p>
        </w:tc>
        <w:tc>
          <w:tcPr>
            <w:tcW w:w="3232" w:type="dxa"/>
            <w:vAlign w:val="center"/>
          </w:tcPr>
          <w:p w:rsidR="002E7811" w:rsidRDefault="002E7811">
            <w:pPr>
              <w:pStyle w:val="40"/>
            </w:pPr>
          </w:p>
        </w:tc>
        <w:tc>
          <w:tcPr>
            <w:tcW w:w="3612" w:type="dxa"/>
            <w:vAlign w:val="center"/>
          </w:tcPr>
          <w:p w:rsidR="002E7811" w:rsidRDefault="002E7811">
            <w:pPr>
              <w:pStyle w:val="40"/>
            </w:pPr>
          </w:p>
        </w:tc>
      </w:tr>
    </w:tbl>
    <w:p w:rsidR="002E7811" w:rsidRDefault="0050302E">
      <w:pPr>
        <w:sectPr w:rsidR="002E7811">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2E7811" w:rsidRDefault="0050302E">
      <w:pPr>
        <w:jc w:val="center"/>
        <w:outlineLvl w:val="4"/>
      </w:pPr>
      <w:r>
        <w:rPr>
          <w:rFonts w:ascii="方正小标宋_GBK" w:eastAsia="方正小标宋_GBK" w:hAnsi="方正小标宋_GBK" w:cs="方正小标宋_GBK"/>
          <w:color w:val="000000"/>
          <w:sz w:val="44"/>
        </w:rPr>
        <w:lastRenderedPageBreak/>
        <w:t>行唐县市同乡中心校区小学</w:t>
      </w:r>
      <w:r>
        <w:rPr>
          <w:rFonts w:ascii="方正小标宋_GBK" w:eastAsia="方正小标宋_GBK" w:hAnsi="方正小标宋_GBK" w:cs="方正小标宋_GBK" w:hint="eastAsia"/>
          <w:color w:val="000000"/>
          <w:sz w:val="44"/>
          <w:lang w:eastAsia="zh-CN"/>
        </w:rPr>
        <w:t>2021</w:t>
      </w:r>
      <w:r>
        <w:rPr>
          <w:rFonts w:ascii="方正小标宋_GBK" w:eastAsia="方正小标宋_GBK" w:hAnsi="方正小标宋_GBK" w:cs="方正小标宋_GBK"/>
          <w:color w:val="000000"/>
          <w:sz w:val="44"/>
        </w:rPr>
        <w:t>年单位预算信息公开情况说明</w:t>
      </w:r>
    </w:p>
    <w:p w:rsidR="002E7811" w:rsidRDefault="0050302E">
      <w:pPr>
        <w:spacing w:line="500" w:lineRule="exact"/>
        <w:ind w:firstLine="560"/>
      </w:pPr>
      <w:r>
        <w:rPr>
          <w:rFonts w:eastAsia="方正仿宋_GBK" w:cs="Times New Roman"/>
          <w:color w:val="000000"/>
          <w:sz w:val="28"/>
        </w:rPr>
        <w:t>按照</w:t>
      </w:r>
      <w:r w:rsidR="00C642CE">
        <w:rPr>
          <w:rFonts w:eastAsia="方正仿宋_GBK" w:cs="Times New Roman"/>
          <w:color w:val="000000"/>
          <w:sz w:val="28"/>
        </w:rPr>
        <w:t>《中华人民共和国预算法》</w:t>
      </w:r>
      <w:r>
        <w:rPr>
          <w:rFonts w:eastAsia="方正仿宋_GBK" w:cs="Times New Roman"/>
          <w:color w:val="000000"/>
          <w:sz w:val="28"/>
        </w:rPr>
        <w:t>、《地方预决算公开操作规程》和《关于进一步推进预算公开工作的实施意见》规定，现将行唐县市同乡中心校区小学</w:t>
      </w:r>
      <w:r>
        <w:rPr>
          <w:rFonts w:eastAsia="方正仿宋_GBK" w:cs="Times New Roman" w:hint="eastAsia"/>
          <w:color w:val="000000"/>
          <w:sz w:val="28"/>
          <w:lang w:eastAsia="zh-CN"/>
        </w:rPr>
        <w:t>2021</w:t>
      </w:r>
      <w:r>
        <w:rPr>
          <w:rFonts w:eastAsia="方正仿宋_GBK" w:cs="Times New Roman"/>
          <w:color w:val="000000"/>
          <w:sz w:val="28"/>
        </w:rPr>
        <w:t>年单位预算公开如下：</w:t>
      </w:r>
    </w:p>
    <w:p w:rsidR="002E7811" w:rsidRDefault="0050302E">
      <w:pPr>
        <w:spacing w:before="10" w:after="10"/>
        <w:ind w:firstLine="640"/>
        <w:outlineLvl w:val="5"/>
      </w:pPr>
      <w:r>
        <w:rPr>
          <w:rFonts w:ascii="黑体" w:eastAsia="黑体" w:hAnsi="黑体" w:cs="黑体"/>
          <w:color w:val="000000"/>
          <w:sz w:val="32"/>
        </w:rPr>
        <w:t>一、单位职责及机构设置情况</w:t>
      </w:r>
    </w:p>
    <w:p w:rsidR="002E7811" w:rsidRDefault="0050302E">
      <w:pPr>
        <w:ind w:firstLine="640"/>
      </w:pPr>
      <w:r>
        <w:rPr>
          <w:rFonts w:ascii="方正楷体_GBK" w:eastAsia="方正楷体_GBK" w:hAnsi="方正楷体_GBK" w:cs="方正楷体_GBK"/>
          <w:b/>
          <w:color w:val="000000"/>
          <w:sz w:val="32"/>
        </w:rPr>
        <w:t>单位职责：</w:t>
      </w:r>
    </w:p>
    <w:p w:rsidR="002E7811" w:rsidRDefault="0050302E">
      <w:pPr>
        <w:pStyle w:val="-"/>
      </w:pPr>
      <w:r>
        <w:t>1</w:t>
      </w:r>
      <w:r>
        <w:t>、宣传贯彻执行党和国家的教育方针、政策、法律法规等，坚持依法治教、依法治学，贯彻执行县教育局的行政规章制度。</w:t>
      </w:r>
    </w:p>
    <w:p w:rsidR="002E7811" w:rsidRDefault="0050302E">
      <w:pPr>
        <w:pStyle w:val="-"/>
      </w:pPr>
      <w:r>
        <w:t>2</w:t>
      </w:r>
      <w:r>
        <w:t>、配合县委、县政府制定符合党的教育方针和国家教育法律法规以及本校实际的教育发展规划和学校布局调整规划，并抓好组织实施和落实工作。</w:t>
      </w:r>
    </w:p>
    <w:p w:rsidR="002E7811" w:rsidRDefault="0050302E">
      <w:pPr>
        <w:pStyle w:val="-"/>
      </w:pPr>
      <w:r>
        <w:t>3</w:t>
      </w:r>
      <w:r>
        <w:t>、做好义务教育均衡发展，配合各级人民政府依法组织适龄少年入学，严格控制辍学，推进普及义务教育。</w:t>
      </w:r>
    </w:p>
    <w:p w:rsidR="002E7811" w:rsidRDefault="0050302E">
      <w:pPr>
        <w:pStyle w:val="-"/>
      </w:pPr>
      <w:r>
        <w:t>4</w:t>
      </w:r>
      <w:r>
        <w:t>、组织开展本校教育教学业务的具体管理，负责教育教学管理及教研教改工作，全力推进素质教育实施，提高教育教学质量。</w:t>
      </w:r>
    </w:p>
    <w:p w:rsidR="002E7811" w:rsidRDefault="0050302E">
      <w:pPr>
        <w:pStyle w:val="-"/>
      </w:pPr>
      <w:r>
        <w:t>5</w:t>
      </w:r>
      <w:r>
        <w:t>、按照干部和教师的职数、编制和管理权限，制定切实可行的学校工作规章制度，以提高教育教学质量为目的，负责本校教师人事管理、继续教育、考核考评等工作。</w:t>
      </w:r>
    </w:p>
    <w:p w:rsidR="002E7811" w:rsidRDefault="0050302E">
      <w:pPr>
        <w:pStyle w:val="-"/>
      </w:pPr>
      <w:r>
        <w:t>6</w:t>
      </w:r>
      <w:r>
        <w:t>、负责本校财务和基建管理，筹措资金，改善办学条件等工作，为师生提供优美和谐的学习和工作环境。</w:t>
      </w:r>
    </w:p>
    <w:p w:rsidR="002E7811" w:rsidRDefault="0050302E">
      <w:pPr>
        <w:pStyle w:val="-"/>
      </w:pPr>
      <w:r>
        <w:t>7</w:t>
      </w:r>
      <w:r>
        <w:t>、核算和发放教职工工资，维护教职工利益，保障教职工合法权益。</w:t>
      </w:r>
    </w:p>
    <w:p w:rsidR="002E7811" w:rsidRDefault="0050302E">
      <w:pPr>
        <w:pStyle w:val="-"/>
      </w:pPr>
      <w:r>
        <w:t>8</w:t>
      </w:r>
      <w:r>
        <w:t>、指导、管理、检查、评价本校的教育教学工作，提高办学质量和办学效益。</w:t>
      </w:r>
    </w:p>
    <w:p w:rsidR="002E7811" w:rsidRDefault="0050302E">
      <w:pPr>
        <w:pStyle w:val="-"/>
      </w:pPr>
      <w:r>
        <w:lastRenderedPageBreak/>
        <w:t>9</w:t>
      </w:r>
      <w:r>
        <w:t>、建立健全学生学籍管理制度，按</w:t>
      </w:r>
      <w:r w:rsidR="007D7B56">
        <w:t>教育部</w:t>
      </w:r>
      <w:r>
        <w:t>颁布的规定管理学生学籍，建立学生档案。</w:t>
      </w:r>
    </w:p>
    <w:p w:rsidR="002E7811" w:rsidRDefault="0050302E">
      <w:pPr>
        <w:pStyle w:val="-"/>
      </w:pPr>
      <w:r>
        <w:t>10</w:t>
      </w:r>
      <w:r>
        <w:t>、积极开展学校的安全管理，不断提高安全管理水平，努力营造安全和谐的校园环境。</w:t>
      </w:r>
    </w:p>
    <w:p w:rsidR="002E7811" w:rsidRDefault="002E7811">
      <w:pPr>
        <w:pStyle w:val="-"/>
      </w:pPr>
    </w:p>
    <w:p w:rsidR="002E7811" w:rsidRDefault="0050302E">
      <w:pPr>
        <w:ind w:firstLine="640"/>
      </w:pPr>
      <w:r>
        <w:rPr>
          <w:rFonts w:ascii="方正楷体_GBK" w:eastAsia="方正楷体_GBK" w:hAnsi="方正楷体_GBK" w:cs="方正楷体_GBK"/>
          <w:b/>
          <w:color w:val="000000"/>
          <w:sz w:val="32"/>
        </w:rPr>
        <w:t>机构设置：</w:t>
      </w:r>
    </w:p>
    <w:p w:rsidR="002E7811" w:rsidRDefault="0050302E">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E7811">
        <w:trPr>
          <w:trHeight w:val="567"/>
          <w:tblHeader/>
          <w:jc w:val="center"/>
        </w:trPr>
        <w:tc>
          <w:tcPr>
            <w:tcW w:w="5669" w:type="dxa"/>
            <w:vAlign w:val="center"/>
          </w:tcPr>
          <w:p w:rsidR="002E7811" w:rsidRDefault="0050302E">
            <w:pPr>
              <w:pStyle w:val="10"/>
            </w:pPr>
            <w:r>
              <w:t>单位名称</w:t>
            </w:r>
          </w:p>
        </w:tc>
        <w:tc>
          <w:tcPr>
            <w:tcW w:w="1843" w:type="dxa"/>
            <w:vAlign w:val="center"/>
          </w:tcPr>
          <w:p w:rsidR="002E7811" w:rsidRDefault="0050302E">
            <w:pPr>
              <w:pStyle w:val="10"/>
            </w:pPr>
            <w:r>
              <w:t>单位性质</w:t>
            </w:r>
          </w:p>
        </w:tc>
        <w:tc>
          <w:tcPr>
            <w:tcW w:w="2126" w:type="dxa"/>
            <w:vAlign w:val="center"/>
          </w:tcPr>
          <w:p w:rsidR="002E7811" w:rsidRDefault="0050302E">
            <w:pPr>
              <w:pStyle w:val="10"/>
            </w:pPr>
            <w:r>
              <w:t>单位规格</w:t>
            </w:r>
          </w:p>
        </w:tc>
        <w:tc>
          <w:tcPr>
            <w:tcW w:w="3827" w:type="dxa"/>
            <w:vAlign w:val="center"/>
          </w:tcPr>
          <w:p w:rsidR="002E7811" w:rsidRDefault="0050302E">
            <w:pPr>
              <w:pStyle w:val="10"/>
            </w:pPr>
            <w:r>
              <w:t>经费保障形式</w:t>
            </w:r>
          </w:p>
        </w:tc>
      </w:tr>
      <w:tr w:rsidR="002E7811">
        <w:trPr>
          <w:trHeight w:val="369"/>
          <w:jc w:val="center"/>
        </w:trPr>
        <w:tc>
          <w:tcPr>
            <w:tcW w:w="5669" w:type="dxa"/>
            <w:vAlign w:val="center"/>
          </w:tcPr>
          <w:p w:rsidR="002E7811" w:rsidRDefault="0050302E">
            <w:pPr>
              <w:pStyle w:val="2"/>
            </w:pPr>
            <w:r>
              <w:t>行唐县市同乡中心校区小学</w:t>
            </w:r>
          </w:p>
        </w:tc>
        <w:tc>
          <w:tcPr>
            <w:tcW w:w="1843" w:type="dxa"/>
            <w:vAlign w:val="center"/>
          </w:tcPr>
          <w:p w:rsidR="002E7811" w:rsidRDefault="0050302E">
            <w:pPr>
              <w:pStyle w:val="3"/>
            </w:pPr>
            <w:r>
              <w:t>事业</w:t>
            </w:r>
          </w:p>
        </w:tc>
        <w:tc>
          <w:tcPr>
            <w:tcW w:w="2126" w:type="dxa"/>
            <w:vAlign w:val="center"/>
          </w:tcPr>
          <w:p w:rsidR="002E7811" w:rsidRDefault="0050302E">
            <w:pPr>
              <w:pStyle w:val="3"/>
            </w:pPr>
            <w:r>
              <w:t>未定行政级别</w:t>
            </w:r>
          </w:p>
        </w:tc>
        <w:tc>
          <w:tcPr>
            <w:tcW w:w="3827" w:type="dxa"/>
            <w:vAlign w:val="center"/>
          </w:tcPr>
          <w:p w:rsidR="002E7811" w:rsidRDefault="0050302E">
            <w:pPr>
              <w:pStyle w:val="3"/>
            </w:pPr>
            <w:r>
              <w:t>财政性资金基本保证</w:t>
            </w:r>
          </w:p>
        </w:tc>
      </w:tr>
    </w:tbl>
    <w:p w:rsidR="002E7811" w:rsidRDefault="0050302E">
      <w:pPr>
        <w:spacing w:before="10" w:after="10"/>
        <w:ind w:firstLine="640"/>
        <w:outlineLvl w:val="5"/>
      </w:pPr>
      <w:r>
        <w:rPr>
          <w:rFonts w:ascii="黑体" w:eastAsia="黑体" w:hAnsi="黑体" w:cs="黑体"/>
          <w:color w:val="000000"/>
          <w:sz w:val="32"/>
        </w:rPr>
        <w:t>二、单位预算安排的总体情况</w:t>
      </w:r>
    </w:p>
    <w:p w:rsidR="002E7811" w:rsidRDefault="0050302E">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rsidR="002E7811" w:rsidRDefault="0050302E">
      <w:pPr>
        <w:pStyle w:val="-0"/>
      </w:pPr>
      <w:r>
        <w:t>1.</w:t>
      </w:r>
      <w:r>
        <w:t>收入说明</w:t>
      </w:r>
    </w:p>
    <w:p w:rsidR="002E7811" w:rsidRDefault="0050302E">
      <w:pPr>
        <w:pStyle w:val="-0"/>
        <w:rPr>
          <w:lang w:eastAsia="zh-CN"/>
        </w:rPr>
      </w:pPr>
      <w:r>
        <w:rPr>
          <w:rFonts w:hint="eastAsia"/>
          <w:lang w:eastAsia="zh-CN"/>
        </w:rPr>
        <w:t>2021</w:t>
      </w:r>
      <w:r>
        <w:t>年预算收入</w:t>
      </w:r>
      <w:r>
        <w:rPr>
          <w:lang w:eastAsia="zh-CN"/>
        </w:rPr>
        <w:t>1269.62</w:t>
      </w:r>
      <w:r>
        <w:t>万元，其中：一般公共预算收入</w:t>
      </w:r>
      <w:r>
        <w:rPr>
          <w:lang w:eastAsia="zh-CN"/>
        </w:rPr>
        <w:t>1269.62</w:t>
      </w:r>
      <w:r>
        <w:t>万元，基金预算收入</w:t>
      </w:r>
      <w:r>
        <w:rPr>
          <w:rFonts w:hint="eastAsia"/>
          <w:lang w:eastAsia="zh-CN"/>
        </w:rPr>
        <w:t>0</w:t>
      </w:r>
      <w:r>
        <w:t>万元，国有资本经营预算收入</w:t>
      </w:r>
      <w:r>
        <w:t>0</w:t>
      </w:r>
      <w:r>
        <w:t>万元，财政专户核拨收入</w:t>
      </w:r>
      <w:r>
        <w:t>0</w:t>
      </w:r>
      <w:r>
        <w:t>万元，上年结转</w:t>
      </w:r>
      <w:r>
        <w:t>0</w:t>
      </w:r>
      <w:r>
        <w:t>万元</w:t>
      </w:r>
      <w:r>
        <w:rPr>
          <w:rFonts w:hint="eastAsia"/>
          <w:lang w:eastAsia="zh-CN"/>
        </w:rPr>
        <w:t>，其他来源</w:t>
      </w:r>
      <w:r>
        <w:rPr>
          <w:rFonts w:hint="eastAsia"/>
          <w:lang w:eastAsia="zh-CN"/>
        </w:rPr>
        <w:t>0</w:t>
      </w:r>
      <w:r>
        <w:rPr>
          <w:rFonts w:hint="eastAsia"/>
          <w:lang w:eastAsia="zh-CN"/>
        </w:rPr>
        <w:t>万元。</w:t>
      </w:r>
    </w:p>
    <w:p w:rsidR="002E7811" w:rsidRDefault="0050302E">
      <w:pPr>
        <w:pStyle w:val="-0"/>
      </w:pPr>
      <w:r>
        <w:t>2.</w:t>
      </w:r>
      <w:r>
        <w:t>支出说明</w:t>
      </w:r>
    </w:p>
    <w:p w:rsidR="002E7811" w:rsidRDefault="0050302E">
      <w:pPr>
        <w:pStyle w:val="-0"/>
        <w:rPr>
          <w:lang w:eastAsia="zh-CN"/>
        </w:rPr>
      </w:pPr>
      <w:r>
        <w:rPr>
          <w:rFonts w:hint="eastAsia"/>
          <w:lang w:eastAsia="zh-CN"/>
        </w:rPr>
        <w:t>2021</w:t>
      </w:r>
      <w:r>
        <w:t>年支出预算为</w:t>
      </w:r>
      <w:r>
        <w:rPr>
          <w:lang w:eastAsia="zh-CN"/>
        </w:rPr>
        <w:t>1269.62</w:t>
      </w:r>
      <w:r>
        <w:t>万元，其中基本支出</w:t>
      </w:r>
      <w:r>
        <w:rPr>
          <w:lang w:eastAsia="zh-CN"/>
        </w:rPr>
        <w:t>1269.62</w:t>
      </w:r>
      <w:r>
        <w:t>万元，包括人员经费</w:t>
      </w:r>
      <w:r>
        <w:rPr>
          <w:lang w:eastAsia="zh-CN"/>
        </w:rPr>
        <w:t>1256.12</w:t>
      </w:r>
      <w:r>
        <w:t>万元和日常公用经费</w:t>
      </w:r>
      <w:r>
        <w:rPr>
          <w:lang w:eastAsia="zh-CN"/>
        </w:rPr>
        <w:t>13.50</w:t>
      </w:r>
      <w:r>
        <w:t>万元</w:t>
      </w:r>
      <w:r>
        <w:rPr>
          <w:rFonts w:hint="eastAsia"/>
          <w:lang w:eastAsia="zh-CN"/>
        </w:rPr>
        <w:t>，项目支出</w:t>
      </w:r>
      <w:r>
        <w:rPr>
          <w:rFonts w:hint="eastAsia"/>
          <w:lang w:eastAsia="zh-CN"/>
        </w:rPr>
        <w:t>0</w:t>
      </w:r>
      <w:r>
        <w:rPr>
          <w:rFonts w:hint="eastAsia"/>
          <w:lang w:eastAsia="zh-CN"/>
        </w:rPr>
        <w:t>万元。</w:t>
      </w:r>
    </w:p>
    <w:p w:rsidR="002E7811" w:rsidRDefault="0050302E">
      <w:pPr>
        <w:pStyle w:val="-0"/>
      </w:pPr>
      <w:r>
        <w:t>3.</w:t>
      </w:r>
      <w:r>
        <w:t>比上年增减情况</w:t>
      </w:r>
    </w:p>
    <w:p w:rsidR="002E7811" w:rsidRDefault="0050302E">
      <w:pPr>
        <w:pStyle w:val="-0"/>
      </w:pPr>
      <w:r>
        <w:rPr>
          <w:rFonts w:hint="eastAsia"/>
          <w:lang w:eastAsia="zh-CN"/>
        </w:rPr>
        <w:t>2021</w:t>
      </w:r>
      <w:r>
        <w:t>年预算收支安排</w:t>
      </w:r>
      <w:r>
        <w:rPr>
          <w:lang w:eastAsia="zh-CN"/>
        </w:rPr>
        <w:t>1269.62</w:t>
      </w:r>
      <w:r>
        <w:t>万元，较</w:t>
      </w:r>
      <w:r>
        <w:t>202</w:t>
      </w:r>
      <w:r>
        <w:rPr>
          <w:rFonts w:hint="eastAsia"/>
          <w:lang w:eastAsia="zh-CN"/>
        </w:rPr>
        <w:t>0</w:t>
      </w:r>
      <w:r>
        <w:t>年预算</w:t>
      </w:r>
      <w:r>
        <w:rPr>
          <w:rFonts w:hint="eastAsia"/>
          <w:lang w:eastAsia="zh-CN"/>
        </w:rPr>
        <w:t>增加</w:t>
      </w:r>
      <w:r>
        <w:rPr>
          <w:lang w:eastAsia="zh-CN"/>
        </w:rPr>
        <w:t>25.76</w:t>
      </w:r>
      <w:r>
        <w:t>万元，其中基本支出</w:t>
      </w:r>
      <w:r>
        <w:rPr>
          <w:rFonts w:hint="eastAsia"/>
          <w:lang w:eastAsia="zh-CN"/>
        </w:rPr>
        <w:t>增加</w:t>
      </w:r>
      <w:r>
        <w:rPr>
          <w:lang w:eastAsia="zh-CN"/>
        </w:rPr>
        <w:t>25.76</w:t>
      </w:r>
      <w:r>
        <w:t>万元，主要原因是</w:t>
      </w:r>
      <w:r>
        <w:rPr>
          <w:rFonts w:hint="eastAsia"/>
          <w:lang w:eastAsia="zh-CN"/>
        </w:rPr>
        <w:t>增加了</w:t>
      </w:r>
      <w:r>
        <w:t>人员经费支出。</w:t>
      </w:r>
    </w:p>
    <w:p w:rsidR="002E7811" w:rsidRDefault="002E7811">
      <w:pPr>
        <w:pStyle w:val="-0"/>
      </w:pPr>
    </w:p>
    <w:p w:rsidR="002E7811" w:rsidRDefault="0050302E">
      <w:pPr>
        <w:spacing w:before="10" w:after="10"/>
        <w:ind w:firstLine="640"/>
        <w:outlineLvl w:val="5"/>
      </w:pPr>
      <w:r>
        <w:rPr>
          <w:rFonts w:ascii="黑体" w:eastAsia="黑体" w:hAnsi="黑体" w:cs="黑体"/>
          <w:color w:val="000000"/>
          <w:sz w:val="32"/>
        </w:rPr>
        <w:t>三、机关运行经费安排情况</w:t>
      </w:r>
    </w:p>
    <w:p w:rsidR="002E7811" w:rsidRDefault="0050302E">
      <w:pPr>
        <w:pStyle w:val="-0"/>
      </w:pPr>
      <w:r>
        <w:rPr>
          <w:rFonts w:hint="eastAsia"/>
          <w:lang w:eastAsia="zh-CN"/>
        </w:rPr>
        <w:t>2021</w:t>
      </w:r>
      <w:r>
        <w:rPr>
          <w:rFonts w:hint="eastAsia"/>
        </w:rPr>
        <w:t>年，我单位运行经费共计安</w:t>
      </w:r>
      <w:r>
        <w:t>排</w:t>
      </w:r>
      <w:r>
        <w:rPr>
          <w:lang w:eastAsia="zh-CN"/>
        </w:rPr>
        <w:t>13.50</w:t>
      </w:r>
      <w:r>
        <w:rPr>
          <w:rFonts w:hint="eastAsia"/>
        </w:rPr>
        <w:t>万元，主要用于日常维修费、办公费、水电费、取暖费、劳务费、培训费等日常运行支出</w:t>
      </w:r>
      <w:r>
        <w:t>。</w:t>
      </w:r>
    </w:p>
    <w:p w:rsidR="002E7811" w:rsidRDefault="0050302E">
      <w:pPr>
        <w:spacing w:before="10" w:after="10"/>
        <w:ind w:firstLine="640"/>
        <w:outlineLvl w:val="5"/>
      </w:pPr>
      <w:r>
        <w:rPr>
          <w:rFonts w:ascii="黑体" w:eastAsia="黑体" w:hAnsi="黑体" w:cs="黑体"/>
          <w:color w:val="000000"/>
          <w:sz w:val="32"/>
        </w:rPr>
        <w:t>四、财政拨款“三公”经费预算情况及增减变化原因</w:t>
      </w:r>
    </w:p>
    <w:p w:rsidR="002E7811" w:rsidRDefault="0050302E">
      <w:pPr>
        <w:pStyle w:val="-2"/>
      </w:pPr>
      <w:r>
        <w:rPr>
          <w:rFonts w:hint="eastAsia"/>
          <w:lang w:eastAsia="zh-CN"/>
        </w:rPr>
        <w:t>2021</w:t>
      </w:r>
      <w:r>
        <w:rPr>
          <w:rFonts w:hint="eastAsia"/>
        </w:rPr>
        <w:t>年，我单位财政拨款</w:t>
      </w:r>
      <w:r>
        <w:t>“</w:t>
      </w:r>
      <w:r>
        <w:rPr>
          <w:rFonts w:hint="eastAsia"/>
        </w:rPr>
        <w:t>三公</w:t>
      </w:r>
      <w:r>
        <w:t>”</w:t>
      </w:r>
      <w:r>
        <w:rPr>
          <w:rFonts w:hint="eastAsia"/>
        </w:rPr>
        <w:t>经费预算安排</w:t>
      </w:r>
      <w:r>
        <w:t>0</w:t>
      </w:r>
      <w:r>
        <w:rPr>
          <w:rFonts w:hint="eastAsia"/>
        </w:rPr>
        <w:t>万元，其中：因公出国（境）费</w:t>
      </w:r>
      <w:r>
        <w:t>0</w:t>
      </w:r>
      <w:r>
        <w:rPr>
          <w:rFonts w:hint="eastAsia"/>
        </w:rPr>
        <w:t>万元；公务用车购置及运维费</w:t>
      </w:r>
      <w:r>
        <w:t>0</w:t>
      </w:r>
      <w:r>
        <w:rPr>
          <w:rFonts w:hint="eastAsia"/>
        </w:rPr>
        <w:t>万元，（其中：公务用车购置费</w:t>
      </w:r>
      <w:r>
        <w:t>0</w:t>
      </w:r>
      <w:r>
        <w:rPr>
          <w:rFonts w:hint="eastAsia"/>
        </w:rPr>
        <w:t>万元，公务用车运行维护费</w:t>
      </w:r>
      <w:r>
        <w:t>0</w:t>
      </w:r>
      <w:r>
        <w:rPr>
          <w:rFonts w:hint="eastAsia"/>
        </w:rPr>
        <w:t>万元）；公务接待费</w:t>
      </w:r>
      <w:r>
        <w:t>0</w:t>
      </w:r>
      <w:r>
        <w:rPr>
          <w:rFonts w:hint="eastAsia"/>
        </w:rPr>
        <w:t>万元。</w:t>
      </w:r>
      <w:r>
        <w:t>“</w:t>
      </w:r>
      <w:r>
        <w:rPr>
          <w:rFonts w:hint="eastAsia"/>
        </w:rPr>
        <w:t>三公</w:t>
      </w:r>
      <w:r>
        <w:t>”</w:t>
      </w:r>
      <w:r>
        <w:rPr>
          <w:rFonts w:hint="eastAsia"/>
        </w:rPr>
        <w:t>经费与上年持平，无增减变化</w:t>
      </w:r>
      <w:r>
        <w:rPr>
          <w:lang w:val="uk-UA"/>
        </w:rPr>
        <w:t>。</w:t>
      </w:r>
    </w:p>
    <w:p w:rsidR="002E7811" w:rsidRDefault="0050302E">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五、预算绩效信息</w:t>
      </w:r>
    </w:p>
    <w:p w:rsidR="002E7811" w:rsidRDefault="0050302E">
      <w:pPr>
        <w:spacing w:before="10" w:after="10"/>
        <w:ind w:firstLine="640"/>
        <w:outlineLvl w:val="5"/>
        <w:rPr>
          <w:lang w:eastAsia="zh-CN"/>
        </w:rPr>
        <w:sectPr w:rsidR="002E7811">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无</w:t>
      </w:r>
    </w:p>
    <w:p w:rsidR="002E7811" w:rsidRDefault="0050302E">
      <w:pPr>
        <w:spacing w:before="10" w:after="10"/>
        <w:ind w:firstLine="640"/>
        <w:outlineLvl w:val="5"/>
      </w:pPr>
      <w:r>
        <w:rPr>
          <w:rFonts w:ascii="黑体" w:eastAsia="黑体" w:hAnsi="黑体" w:cs="黑体"/>
          <w:color w:val="000000"/>
          <w:sz w:val="32"/>
        </w:rPr>
        <w:lastRenderedPageBreak/>
        <w:t>六、政府采购预算情况</w:t>
      </w:r>
    </w:p>
    <w:p w:rsidR="002E7811" w:rsidRDefault="0050302E">
      <w:pPr>
        <w:spacing w:line="500" w:lineRule="exact"/>
        <w:ind w:firstLine="560"/>
      </w:pPr>
      <w:r>
        <w:rPr>
          <w:rFonts w:eastAsia="方正仿宋_GBK" w:cs="Times New Roman" w:hint="eastAsia"/>
          <w:color w:val="000000"/>
          <w:sz w:val="28"/>
          <w:lang w:eastAsia="zh-CN"/>
        </w:rPr>
        <w:t>2021</w:t>
      </w:r>
      <w:r>
        <w:rPr>
          <w:rFonts w:eastAsia="方正仿宋_GBK" w:cs="Times New Roman"/>
          <w:color w:val="000000"/>
          <w:sz w:val="28"/>
        </w:rPr>
        <w:t>年，行唐县市同乡中心校区小学安排政府采购预算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2E7811" w:rsidRDefault="0050302E">
      <w:pPr>
        <w:jc w:val="center"/>
      </w:pPr>
      <w:r>
        <w:rPr>
          <w:rFonts w:ascii="方正小标宋_GBK" w:eastAsia="方正小标宋_GBK" w:hAnsi="方正小标宋_GBK" w:cs="方正小标宋_GBK"/>
          <w:color w:val="000000"/>
          <w:sz w:val="36"/>
        </w:rPr>
        <w:t>单位政府采购预算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E781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E7811" w:rsidRDefault="0050302E">
            <w:pPr>
              <w:pStyle w:val="20"/>
            </w:pPr>
            <w:r>
              <w:t>360041行唐县市同乡中心校区小学</w:t>
            </w:r>
          </w:p>
        </w:tc>
        <w:tc>
          <w:tcPr>
            <w:tcW w:w="8676" w:type="dxa"/>
            <w:gridSpan w:val="9"/>
            <w:tcBorders>
              <w:top w:val="single" w:sz="6" w:space="0" w:color="FFFFFF"/>
              <w:left w:val="single" w:sz="6" w:space="0" w:color="FFFFFF"/>
              <w:right w:val="single" w:sz="6" w:space="0" w:color="FFFFFF"/>
            </w:tcBorders>
            <w:vAlign w:val="center"/>
          </w:tcPr>
          <w:p w:rsidR="002E7811" w:rsidRDefault="0050302E">
            <w:pPr>
              <w:pStyle w:val="23"/>
            </w:pPr>
            <w:r>
              <w:t>单位：万元</w:t>
            </w:r>
          </w:p>
        </w:tc>
      </w:tr>
      <w:tr w:rsidR="002E7811">
        <w:trPr>
          <w:cantSplit/>
          <w:tblHeader/>
          <w:jc w:val="center"/>
        </w:trPr>
        <w:tc>
          <w:tcPr>
            <w:tcW w:w="2665" w:type="dxa"/>
            <w:gridSpan w:val="2"/>
            <w:vAlign w:val="center"/>
          </w:tcPr>
          <w:p w:rsidR="002E7811" w:rsidRDefault="0050302E">
            <w:pPr>
              <w:pStyle w:val="10"/>
            </w:pPr>
            <w:r>
              <w:t>政府采购项目来源</w:t>
            </w:r>
          </w:p>
        </w:tc>
        <w:tc>
          <w:tcPr>
            <w:tcW w:w="1134" w:type="dxa"/>
            <w:vMerge w:val="restart"/>
            <w:vAlign w:val="center"/>
          </w:tcPr>
          <w:p w:rsidR="002E7811" w:rsidRDefault="0050302E">
            <w:pPr>
              <w:pStyle w:val="10"/>
            </w:pPr>
            <w:r>
              <w:t>采购物品名称</w:t>
            </w:r>
          </w:p>
        </w:tc>
        <w:tc>
          <w:tcPr>
            <w:tcW w:w="1134" w:type="dxa"/>
            <w:vMerge w:val="restart"/>
            <w:vAlign w:val="center"/>
          </w:tcPr>
          <w:p w:rsidR="002E7811" w:rsidRDefault="0050302E">
            <w:pPr>
              <w:pStyle w:val="10"/>
            </w:pPr>
            <w:r>
              <w:t>政府采购目录序号</w:t>
            </w:r>
          </w:p>
        </w:tc>
        <w:tc>
          <w:tcPr>
            <w:tcW w:w="709" w:type="dxa"/>
            <w:vMerge w:val="restart"/>
            <w:vAlign w:val="center"/>
          </w:tcPr>
          <w:p w:rsidR="002E7811" w:rsidRDefault="0050302E">
            <w:pPr>
              <w:pStyle w:val="10"/>
            </w:pPr>
            <w:r>
              <w:t>计量  单位</w:t>
            </w:r>
          </w:p>
        </w:tc>
        <w:tc>
          <w:tcPr>
            <w:tcW w:w="850" w:type="dxa"/>
            <w:vMerge w:val="restart"/>
            <w:vAlign w:val="center"/>
          </w:tcPr>
          <w:p w:rsidR="002E7811" w:rsidRDefault="0050302E">
            <w:pPr>
              <w:pStyle w:val="10"/>
            </w:pPr>
            <w:r>
              <w:t>数量</w:t>
            </w:r>
          </w:p>
        </w:tc>
        <w:tc>
          <w:tcPr>
            <w:tcW w:w="850" w:type="dxa"/>
            <w:vMerge w:val="restart"/>
            <w:vAlign w:val="center"/>
          </w:tcPr>
          <w:p w:rsidR="002E7811" w:rsidRDefault="0050302E">
            <w:pPr>
              <w:pStyle w:val="10"/>
            </w:pPr>
            <w:r>
              <w:t>单价</w:t>
            </w:r>
          </w:p>
        </w:tc>
        <w:tc>
          <w:tcPr>
            <w:tcW w:w="7712" w:type="dxa"/>
            <w:gridSpan w:val="8"/>
            <w:vAlign w:val="center"/>
          </w:tcPr>
          <w:p w:rsidR="002E7811" w:rsidRDefault="0050302E">
            <w:pPr>
              <w:pStyle w:val="10"/>
            </w:pPr>
            <w:r>
              <w:t>政府采购金额（当年</w:t>
            </w:r>
            <w:r>
              <w:rPr>
                <w:rFonts w:hint="eastAsia"/>
                <w:lang w:eastAsia="zh-CN"/>
              </w:rPr>
              <w:t>单位</w:t>
            </w:r>
            <w:r>
              <w:t>预算安排资金）</w:t>
            </w:r>
          </w:p>
        </w:tc>
        <w:tc>
          <w:tcPr>
            <w:tcW w:w="964" w:type="dxa"/>
            <w:vMerge w:val="restart"/>
            <w:vAlign w:val="center"/>
          </w:tcPr>
          <w:p w:rsidR="002E7811" w:rsidRDefault="0050302E">
            <w:pPr>
              <w:pStyle w:val="10"/>
            </w:pPr>
            <w:r>
              <w:rPr>
                <w:rFonts w:hint="eastAsia"/>
                <w:lang w:eastAsia="zh-CN"/>
              </w:rPr>
              <w:t>2021</w:t>
            </w:r>
            <w:r>
              <w:t>年  预留中  小微企  业份额</w:t>
            </w:r>
          </w:p>
        </w:tc>
      </w:tr>
      <w:tr w:rsidR="002E7811">
        <w:trPr>
          <w:cantSplit/>
          <w:tblHeader/>
          <w:jc w:val="center"/>
        </w:trPr>
        <w:tc>
          <w:tcPr>
            <w:tcW w:w="1701" w:type="dxa"/>
            <w:vAlign w:val="center"/>
          </w:tcPr>
          <w:p w:rsidR="002E7811" w:rsidRDefault="0050302E">
            <w:pPr>
              <w:pStyle w:val="10"/>
            </w:pPr>
            <w:r>
              <w:t>项目名称</w:t>
            </w:r>
          </w:p>
        </w:tc>
        <w:tc>
          <w:tcPr>
            <w:tcW w:w="964" w:type="dxa"/>
            <w:vAlign w:val="center"/>
          </w:tcPr>
          <w:p w:rsidR="002E7811" w:rsidRDefault="0050302E">
            <w:pPr>
              <w:pStyle w:val="10"/>
            </w:pPr>
            <w:r>
              <w:t>预算    资金</w:t>
            </w:r>
          </w:p>
        </w:tc>
        <w:tc>
          <w:tcPr>
            <w:tcW w:w="1134" w:type="dxa"/>
            <w:vMerge/>
          </w:tcPr>
          <w:p w:rsidR="002E7811" w:rsidRDefault="002E7811"/>
        </w:tc>
        <w:tc>
          <w:tcPr>
            <w:tcW w:w="1134" w:type="dxa"/>
            <w:vMerge/>
          </w:tcPr>
          <w:p w:rsidR="002E7811" w:rsidRDefault="002E7811"/>
        </w:tc>
        <w:tc>
          <w:tcPr>
            <w:tcW w:w="709" w:type="dxa"/>
            <w:vMerge/>
          </w:tcPr>
          <w:p w:rsidR="002E7811" w:rsidRDefault="002E7811"/>
        </w:tc>
        <w:tc>
          <w:tcPr>
            <w:tcW w:w="850" w:type="dxa"/>
            <w:vMerge/>
          </w:tcPr>
          <w:p w:rsidR="002E7811" w:rsidRDefault="002E7811"/>
        </w:tc>
        <w:tc>
          <w:tcPr>
            <w:tcW w:w="850" w:type="dxa"/>
            <w:vMerge/>
          </w:tcPr>
          <w:p w:rsidR="002E7811" w:rsidRDefault="002E7811"/>
        </w:tc>
        <w:tc>
          <w:tcPr>
            <w:tcW w:w="964" w:type="dxa"/>
            <w:vAlign w:val="center"/>
          </w:tcPr>
          <w:p w:rsidR="002E7811" w:rsidRDefault="0050302E">
            <w:pPr>
              <w:pStyle w:val="10"/>
            </w:pPr>
            <w:r>
              <w:t>合计</w:t>
            </w:r>
          </w:p>
        </w:tc>
        <w:tc>
          <w:tcPr>
            <w:tcW w:w="964" w:type="dxa"/>
            <w:vAlign w:val="center"/>
          </w:tcPr>
          <w:p w:rsidR="002E7811" w:rsidRDefault="0050302E">
            <w:pPr>
              <w:pStyle w:val="10"/>
            </w:pPr>
            <w:r>
              <w:t>一般公共预算拨款</w:t>
            </w:r>
          </w:p>
        </w:tc>
        <w:tc>
          <w:tcPr>
            <w:tcW w:w="964" w:type="dxa"/>
            <w:vAlign w:val="center"/>
          </w:tcPr>
          <w:p w:rsidR="002E7811" w:rsidRDefault="0050302E">
            <w:pPr>
              <w:pStyle w:val="10"/>
            </w:pPr>
            <w:r>
              <w:t>基金预算拨款</w:t>
            </w:r>
          </w:p>
        </w:tc>
        <w:tc>
          <w:tcPr>
            <w:tcW w:w="964" w:type="dxa"/>
            <w:vAlign w:val="center"/>
          </w:tcPr>
          <w:p w:rsidR="002E7811" w:rsidRDefault="0050302E">
            <w:pPr>
              <w:pStyle w:val="10"/>
            </w:pPr>
            <w:r>
              <w:t>国有资本经营预算拨款</w:t>
            </w:r>
          </w:p>
        </w:tc>
        <w:tc>
          <w:tcPr>
            <w:tcW w:w="964" w:type="dxa"/>
            <w:vAlign w:val="center"/>
          </w:tcPr>
          <w:p w:rsidR="002E7811" w:rsidRDefault="0050302E">
            <w:pPr>
              <w:pStyle w:val="10"/>
            </w:pPr>
            <w:r>
              <w:t>财政专户核拨</w:t>
            </w:r>
          </w:p>
        </w:tc>
        <w:tc>
          <w:tcPr>
            <w:tcW w:w="964" w:type="dxa"/>
            <w:vAlign w:val="center"/>
          </w:tcPr>
          <w:p w:rsidR="002E7811" w:rsidRDefault="0050302E">
            <w:pPr>
              <w:pStyle w:val="10"/>
            </w:pPr>
            <w:r>
              <w:t>单位    资金</w:t>
            </w:r>
          </w:p>
        </w:tc>
        <w:tc>
          <w:tcPr>
            <w:tcW w:w="964" w:type="dxa"/>
            <w:vAlign w:val="center"/>
          </w:tcPr>
          <w:p w:rsidR="002E7811" w:rsidRDefault="0050302E">
            <w:pPr>
              <w:pStyle w:val="10"/>
            </w:pPr>
            <w:r>
              <w:t>财政拨    款结转</w:t>
            </w:r>
          </w:p>
        </w:tc>
        <w:tc>
          <w:tcPr>
            <w:tcW w:w="964" w:type="dxa"/>
            <w:vAlign w:val="center"/>
          </w:tcPr>
          <w:p w:rsidR="002E7811" w:rsidRDefault="0050302E">
            <w:pPr>
              <w:pStyle w:val="10"/>
            </w:pPr>
            <w:r>
              <w:t>非财政    拨款结    转结余</w:t>
            </w:r>
          </w:p>
        </w:tc>
        <w:tc>
          <w:tcPr>
            <w:tcW w:w="964" w:type="dxa"/>
            <w:vMerge/>
          </w:tcPr>
          <w:p w:rsidR="002E7811" w:rsidRDefault="002E7811"/>
        </w:tc>
      </w:tr>
      <w:tr w:rsidR="002E7811">
        <w:trPr>
          <w:cantSplit/>
          <w:jc w:val="center"/>
        </w:trPr>
        <w:tc>
          <w:tcPr>
            <w:tcW w:w="1701" w:type="dxa"/>
            <w:vAlign w:val="center"/>
          </w:tcPr>
          <w:p w:rsidR="002E7811" w:rsidRDefault="002E7811">
            <w:pPr>
              <w:pStyle w:val="2"/>
            </w:pPr>
          </w:p>
        </w:tc>
        <w:tc>
          <w:tcPr>
            <w:tcW w:w="964" w:type="dxa"/>
            <w:vAlign w:val="center"/>
          </w:tcPr>
          <w:p w:rsidR="002E7811" w:rsidRDefault="002E7811">
            <w:pPr>
              <w:pStyle w:val="40"/>
            </w:pPr>
          </w:p>
        </w:tc>
        <w:tc>
          <w:tcPr>
            <w:tcW w:w="1134" w:type="dxa"/>
            <w:vAlign w:val="center"/>
          </w:tcPr>
          <w:p w:rsidR="002E7811" w:rsidRDefault="002E7811">
            <w:pPr>
              <w:pStyle w:val="2"/>
            </w:pPr>
          </w:p>
        </w:tc>
        <w:tc>
          <w:tcPr>
            <w:tcW w:w="1134" w:type="dxa"/>
            <w:vAlign w:val="center"/>
          </w:tcPr>
          <w:p w:rsidR="002E7811" w:rsidRDefault="002E7811">
            <w:pPr>
              <w:pStyle w:val="2"/>
            </w:pPr>
          </w:p>
        </w:tc>
        <w:tc>
          <w:tcPr>
            <w:tcW w:w="709" w:type="dxa"/>
            <w:vAlign w:val="center"/>
          </w:tcPr>
          <w:p w:rsidR="002E7811" w:rsidRDefault="002E7811">
            <w:pPr>
              <w:pStyle w:val="3"/>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r>
    </w:tbl>
    <w:p w:rsidR="002E7811" w:rsidRDefault="0050302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E7811" w:rsidRDefault="0050302E">
      <w:pPr>
        <w:ind w:firstLine="420"/>
      </w:pPr>
      <w:r>
        <w:rPr>
          <w:rFonts w:ascii="方正书宋_GBK" w:eastAsia="方正书宋_GBK" w:hAnsi="方正书宋_GBK" w:cs="方正书宋_GBK"/>
          <w:color w:val="000000"/>
          <w:sz w:val="21"/>
        </w:rPr>
        <w:t>注：无政府采购预算，空表列示。</w:t>
      </w:r>
    </w:p>
    <w:p w:rsidR="002E7811" w:rsidRDefault="002E7811">
      <w:pPr>
        <w:ind w:firstLine="640"/>
      </w:pPr>
    </w:p>
    <w:p w:rsidR="002E7811" w:rsidRDefault="0050302E">
      <w:pPr>
        <w:spacing w:before="10" w:after="10"/>
        <w:ind w:firstLine="640"/>
        <w:outlineLvl w:val="5"/>
      </w:pPr>
      <w:r>
        <w:rPr>
          <w:rFonts w:ascii="黑体" w:eastAsia="黑体" w:hAnsi="黑体" w:cs="黑体"/>
          <w:color w:val="000000"/>
          <w:sz w:val="32"/>
        </w:rPr>
        <w:t>七、国有资产信息</w:t>
      </w:r>
    </w:p>
    <w:p w:rsidR="002E7811" w:rsidRDefault="0050302E">
      <w:pPr>
        <w:spacing w:line="500" w:lineRule="exact"/>
        <w:ind w:firstLine="560"/>
      </w:pPr>
      <w:r>
        <w:rPr>
          <w:rFonts w:eastAsia="方正仿宋_GBK" w:cs="Times New Roman"/>
          <w:color w:val="000000"/>
          <w:sz w:val="28"/>
        </w:rPr>
        <w:t>行唐县市同乡中心校区小学上年末固定资产金额为</w:t>
      </w:r>
      <w:r>
        <w:rPr>
          <w:rFonts w:eastAsia="方正仿宋_GBK" w:cs="Times New Roman" w:hint="eastAsia"/>
          <w:color w:val="000000"/>
          <w:sz w:val="28"/>
          <w:lang w:eastAsia="zh-CN"/>
        </w:rPr>
        <w:t>0.00</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w:t>
      </w:r>
    </w:p>
    <w:p w:rsidR="002E7811" w:rsidRDefault="0050302E">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E7811">
        <w:trPr>
          <w:tblHeader/>
          <w:jc w:val="center"/>
        </w:trPr>
        <w:tc>
          <w:tcPr>
            <w:tcW w:w="7370" w:type="dxa"/>
            <w:tcBorders>
              <w:top w:val="single" w:sz="6" w:space="0" w:color="FFFFFF"/>
              <w:left w:val="single" w:sz="6" w:space="0" w:color="FFFFFF"/>
              <w:right w:val="single" w:sz="6" w:space="0" w:color="FFFFFF"/>
            </w:tcBorders>
            <w:vAlign w:val="center"/>
          </w:tcPr>
          <w:p w:rsidR="002E7811" w:rsidRDefault="0050302E">
            <w:pPr>
              <w:pStyle w:val="20"/>
              <w:rPr>
                <w:lang w:eastAsia="zh-CN"/>
              </w:rPr>
            </w:pPr>
            <w:r>
              <w:t>360041行唐县市同乡中心校区小学</w:t>
            </w:r>
          </w:p>
        </w:tc>
        <w:tc>
          <w:tcPr>
            <w:tcW w:w="5670" w:type="dxa"/>
            <w:gridSpan w:val="2"/>
            <w:tcBorders>
              <w:top w:val="single" w:sz="6" w:space="0" w:color="FFFFFF"/>
              <w:left w:val="single" w:sz="6" w:space="0" w:color="FFFFFF"/>
              <w:right w:val="single" w:sz="6" w:space="0" w:color="FFFFFF"/>
            </w:tcBorders>
            <w:vAlign w:val="center"/>
          </w:tcPr>
          <w:p w:rsidR="002E7811" w:rsidRDefault="0050302E">
            <w:pPr>
              <w:pStyle w:val="22"/>
            </w:pPr>
            <w:r>
              <w:t>截止时间：2020-12-31</w:t>
            </w:r>
          </w:p>
        </w:tc>
      </w:tr>
      <w:tr w:rsidR="002E7811">
        <w:trPr>
          <w:tblHeader/>
          <w:jc w:val="center"/>
        </w:trPr>
        <w:tc>
          <w:tcPr>
            <w:tcW w:w="7370" w:type="dxa"/>
            <w:vAlign w:val="center"/>
          </w:tcPr>
          <w:p w:rsidR="002E7811" w:rsidRDefault="0050302E">
            <w:pPr>
              <w:pStyle w:val="10"/>
            </w:pPr>
            <w:r>
              <w:t>项   目</w:t>
            </w:r>
          </w:p>
        </w:tc>
        <w:tc>
          <w:tcPr>
            <w:tcW w:w="2835" w:type="dxa"/>
            <w:vAlign w:val="center"/>
          </w:tcPr>
          <w:p w:rsidR="002E7811" w:rsidRDefault="0050302E">
            <w:pPr>
              <w:pStyle w:val="10"/>
            </w:pPr>
            <w:r>
              <w:t>数量</w:t>
            </w:r>
          </w:p>
        </w:tc>
        <w:tc>
          <w:tcPr>
            <w:tcW w:w="2835" w:type="dxa"/>
            <w:vAlign w:val="center"/>
          </w:tcPr>
          <w:p w:rsidR="002E7811" w:rsidRDefault="0050302E">
            <w:pPr>
              <w:pStyle w:val="10"/>
            </w:pPr>
            <w:r>
              <w:t>价值（金额单位：万元）</w:t>
            </w:r>
          </w:p>
        </w:tc>
      </w:tr>
      <w:tr w:rsidR="002E7811">
        <w:trPr>
          <w:jc w:val="center"/>
        </w:trPr>
        <w:tc>
          <w:tcPr>
            <w:tcW w:w="7370" w:type="dxa"/>
            <w:vAlign w:val="center"/>
          </w:tcPr>
          <w:p w:rsidR="002E7811" w:rsidRDefault="002E7811">
            <w:pPr>
              <w:pStyle w:val="2"/>
            </w:pPr>
          </w:p>
        </w:tc>
        <w:tc>
          <w:tcPr>
            <w:tcW w:w="2835" w:type="dxa"/>
            <w:vAlign w:val="center"/>
          </w:tcPr>
          <w:p w:rsidR="002E7811" w:rsidRDefault="002E7811">
            <w:pPr>
              <w:pStyle w:val="3"/>
            </w:pPr>
          </w:p>
        </w:tc>
        <w:tc>
          <w:tcPr>
            <w:tcW w:w="2835" w:type="dxa"/>
            <w:vAlign w:val="center"/>
          </w:tcPr>
          <w:p w:rsidR="002E7811" w:rsidRDefault="002E7811">
            <w:pPr>
              <w:pStyle w:val="40"/>
              <w:rPr>
                <w:lang w:eastAsia="zh-CN"/>
              </w:rPr>
            </w:pPr>
          </w:p>
        </w:tc>
      </w:tr>
    </w:tbl>
    <w:p w:rsidR="002E7811" w:rsidRDefault="002E7811">
      <w:pPr>
        <w:ind w:firstLine="640"/>
      </w:pPr>
    </w:p>
    <w:p w:rsidR="002E7811" w:rsidRDefault="0050302E">
      <w:pPr>
        <w:spacing w:before="10" w:after="10"/>
        <w:ind w:firstLine="640"/>
        <w:outlineLvl w:val="5"/>
      </w:pPr>
      <w:r>
        <w:rPr>
          <w:rFonts w:ascii="黑体" w:eastAsia="黑体" w:hAnsi="黑体" w:cs="黑体"/>
          <w:color w:val="000000"/>
          <w:sz w:val="32"/>
        </w:rPr>
        <w:t>八、名词解释</w:t>
      </w:r>
    </w:p>
    <w:p w:rsidR="002E7811" w:rsidRDefault="0050302E">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县级</w:t>
      </w:r>
      <w:r>
        <w:rPr>
          <w:rFonts w:eastAsia="方正仿宋_GBK" w:cs="Times New Roman"/>
          <w:color w:val="000000"/>
          <w:sz w:val="28"/>
        </w:rPr>
        <w:t>财政当年拨付的资金。</w:t>
      </w:r>
    </w:p>
    <w:p w:rsidR="002E7811" w:rsidRDefault="0050302E">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2E7811" w:rsidRDefault="0050302E">
      <w:pPr>
        <w:spacing w:line="500" w:lineRule="exact"/>
        <w:ind w:firstLine="560"/>
      </w:pPr>
      <w:r>
        <w:rPr>
          <w:rFonts w:eastAsia="方正仿宋_GBK" w:cs="Times New Roman"/>
          <w:color w:val="000000"/>
          <w:sz w:val="28"/>
        </w:rPr>
        <w:lastRenderedPageBreak/>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2E7811" w:rsidRDefault="0050302E">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2E7811" w:rsidRDefault="0050302E">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2E7811" w:rsidRDefault="0050302E">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2E7811" w:rsidRDefault="0050302E">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w:t>
      </w:r>
      <w:r>
        <w:rPr>
          <w:rFonts w:eastAsia="方正仿宋_GBK" w:cs="Times New Roman" w:hint="eastAsia"/>
          <w:color w:val="000000"/>
          <w:sz w:val="28"/>
          <w:lang w:eastAsia="zh-CN"/>
        </w:rPr>
        <w:t>单位</w:t>
      </w:r>
      <w:r>
        <w:rPr>
          <w:rFonts w:eastAsia="方正仿宋_GBK" w:cs="Times New Roman"/>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2E7811" w:rsidRDefault="0050302E">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w:t>
      </w:r>
      <w:r>
        <w:rPr>
          <w:rFonts w:eastAsia="方正仿宋_GBK" w:cs="Times New Roman" w:hint="eastAsia"/>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2E7811" w:rsidRDefault="0050302E">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2E7811" w:rsidRDefault="0050302E">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2E7811" w:rsidRDefault="0050302E">
      <w:pPr>
        <w:spacing w:before="10" w:after="10"/>
        <w:ind w:firstLine="640"/>
        <w:outlineLvl w:val="5"/>
      </w:pPr>
      <w:r>
        <w:rPr>
          <w:rFonts w:ascii="黑体" w:eastAsia="黑体" w:hAnsi="黑体" w:cs="黑体"/>
          <w:color w:val="000000"/>
          <w:sz w:val="32"/>
        </w:rPr>
        <w:t>九、其他需要说明的事项</w:t>
      </w:r>
    </w:p>
    <w:p w:rsidR="002E7811" w:rsidRDefault="0050302E">
      <w:pPr>
        <w:spacing w:line="500" w:lineRule="exact"/>
        <w:ind w:firstLine="560"/>
        <w:sectPr w:rsidR="002E7811">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rsidR="002E7811" w:rsidRDefault="0050302E">
      <w:pPr>
        <w:jc w:val="center"/>
        <w:outlineLvl w:val="3"/>
      </w:pPr>
      <w:bookmarkStart w:id="8" w:name="_Toc107215307"/>
      <w:bookmarkStart w:id="9" w:name="_Toc11986"/>
      <w:r>
        <w:rPr>
          <w:rFonts w:ascii="方正小标宋_GBK" w:eastAsia="方正小标宋_GBK" w:hAnsi="方正小标宋_GBK" w:cs="方正小标宋_GBK"/>
          <w:color w:val="000000"/>
          <w:sz w:val="44"/>
        </w:rPr>
        <w:lastRenderedPageBreak/>
        <w:t>四、行唐县市同乡中心校区幼儿园收支预算</w:t>
      </w:r>
      <w:bookmarkEnd w:id="8"/>
      <w:bookmarkEnd w:id="9"/>
    </w:p>
    <w:p w:rsidR="002E7811" w:rsidRDefault="0050302E">
      <w:pPr>
        <w:jc w:val="center"/>
        <w:outlineLvl w:val="4"/>
      </w:pPr>
      <w:r>
        <w:rPr>
          <w:rFonts w:ascii="方正小标宋_GBK" w:eastAsia="方正小标宋_GBK" w:hAnsi="方正小标宋_GBK" w:cs="方正小标宋_GBK"/>
          <w:color w:val="000000"/>
          <w:sz w:val="36"/>
        </w:rPr>
        <w:t>单位预算收支总表</w:t>
      </w:r>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2E781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E7811" w:rsidRDefault="0050302E">
            <w:pPr>
              <w:pStyle w:val="20"/>
            </w:pPr>
            <w:r>
              <w:t>360042行唐县市同乡中心校区幼儿园</w:t>
            </w:r>
          </w:p>
        </w:tc>
        <w:tc>
          <w:tcPr>
            <w:tcW w:w="2126"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6661"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6662" w:type="dxa"/>
            <w:gridSpan w:val="2"/>
            <w:vAlign w:val="center"/>
          </w:tcPr>
          <w:p w:rsidR="002E7811" w:rsidRDefault="0050302E">
            <w:pPr>
              <w:pStyle w:val="10"/>
            </w:pPr>
            <w:r>
              <w:t>收入</w:t>
            </w:r>
          </w:p>
        </w:tc>
        <w:tc>
          <w:tcPr>
            <w:tcW w:w="6661" w:type="dxa"/>
            <w:gridSpan w:val="2"/>
            <w:vAlign w:val="center"/>
          </w:tcPr>
          <w:p w:rsidR="002E7811" w:rsidRDefault="0050302E">
            <w:pPr>
              <w:pStyle w:val="10"/>
            </w:pPr>
            <w:r>
              <w:t>支出</w:t>
            </w:r>
          </w:p>
        </w:tc>
      </w:tr>
      <w:tr w:rsidR="002E7811">
        <w:trPr>
          <w:trHeight w:val="369"/>
          <w:tblHeader/>
          <w:jc w:val="center"/>
        </w:trPr>
        <w:tc>
          <w:tcPr>
            <w:tcW w:w="850" w:type="dxa"/>
            <w:vMerge/>
          </w:tcPr>
          <w:p w:rsidR="002E7811" w:rsidRDefault="002E7811"/>
        </w:tc>
        <w:tc>
          <w:tcPr>
            <w:tcW w:w="4536" w:type="dxa"/>
            <w:vAlign w:val="center"/>
          </w:tcPr>
          <w:p w:rsidR="002E7811" w:rsidRDefault="0050302E">
            <w:pPr>
              <w:pStyle w:val="10"/>
            </w:pPr>
            <w:r>
              <w:t>项  目</w:t>
            </w:r>
          </w:p>
        </w:tc>
        <w:tc>
          <w:tcPr>
            <w:tcW w:w="2126" w:type="dxa"/>
            <w:vAlign w:val="center"/>
          </w:tcPr>
          <w:p w:rsidR="002E7811" w:rsidRDefault="0050302E">
            <w:pPr>
              <w:pStyle w:val="10"/>
            </w:pPr>
            <w:r>
              <w:t>预算数</w:t>
            </w:r>
          </w:p>
        </w:tc>
        <w:tc>
          <w:tcPr>
            <w:tcW w:w="4535" w:type="dxa"/>
            <w:vAlign w:val="center"/>
          </w:tcPr>
          <w:p w:rsidR="002E7811" w:rsidRDefault="0050302E">
            <w:pPr>
              <w:pStyle w:val="10"/>
            </w:pPr>
            <w:r>
              <w:t>项  目</w:t>
            </w:r>
          </w:p>
        </w:tc>
        <w:tc>
          <w:tcPr>
            <w:tcW w:w="2126" w:type="dxa"/>
            <w:vAlign w:val="center"/>
          </w:tcPr>
          <w:p w:rsidR="002E7811" w:rsidRDefault="0050302E">
            <w:pPr>
              <w:pStyle w:val="10"/>
            </w:pPr>
            <w:r>
              <w:t>预算数</w:t>
            </w:r>
          </w:p>
        </w:tc>
      </w:tr>
      <w:tr w:rsidR="002E7811">
        <w:trPr>
          <w:trHeight w:val="369"/>
          <w:tblHeader/>
          <w:jc w:val="center"/>
        </w:trPr>
        <w:tc>
          <w:tcPr>
            <w:tcW w:w="850" w:type="dxa"/>
            <w:vAlign w:val="center"/>
          </w:tcPr>
          <w:p w:rsidR="002E7811" w:rsidRDefault="0050302E">
            <w:pPr>
              <w:pStyle w:val="10"/>
            </w:pPr>
            <w:r>
              <w:t>栏次</w:t>
            </w:r>
          </w:p>
        </w:tc>
        <w:tc>
          <w:tcPr>
            <w:tcW w:w="4536" w:type="dxa"/>
            <w:vAlign w:val="center"/>
          </w:tcPr>
          <w:p w:rsidR="002E7811" w:rsidRDefault="0050302E">
            <w:pPr>
              <w:pStyle w:val="10"/>
            </w:pPr>
            <w:r>
              <w:t>1</w:t>
            </w:r>
          </w:p>
        </w:tc>
        <w:tc>
          <w:tcPr>
            <w:tcW w:w="2126" w:type="dxa"/>
            <w:vAlign w:val="center"/>
          </w:tcPr>
          <w:p w:rsidR="002E7811" w:rsidRDefault="0050302E">
            <w:pPr>
              <w:pStyle w:val="10"/>
            </w:pPr>
            <w:r>
              <w:t>2</w:t>
            </w:r>
          </w:p>
        </w:tc>
        <w:tc>
          <w:tcPr>
            <w:tcW w:w="4535" w:type="dxa"/>
            <w:vAlign w:val="center"/>
          </w:tcPr>
          <w:p w:rsidR="002E7811" w:rsidRDefault="0050302E">
            <w:pPr>
              <w:pStyle w:val="10"/>
            </w:pPr>
            <w:r>
              <w:t>3</w:t>
            </w:r>
          </w:p>
        </w:tc>
        <w:tc>
          <w:tcPr>
            <w:tcW w:w="2126" w:type="dxa"/>
            <w:vAlign w:val="center"/>
          </w:tcPr>
          <w:p w:rsidR="002E7811" w:rsidRDefault="0050302E">
            <w:pPr>
              <w:pStyle w:val="10"/>
            </w:pPr>
            <w:r>
              <w:t>4</w:t>
            </w:r>
          </w:p>
        </w:tc>
      </w:tr>
      <w:tr w:rsidR="002E7811">
        <w:trPr>
          <w:trHeight w:val="369"/>
          <w:jc w:val="center"/>
        </w:trPr>
        <w:tc>
          <w:tcPr>
            <w:tcW w:w="850" w:type="dxa"/>
            <w:vAlign w:val="center"/>
          </w:tcPr>
          <w:p w:rsidR="002E7811" w:rsidRDefault="0050302E">
            <w:pPr>
              <w:pStyle w:val="3"/>
            </w:pPr>
            <w:r>
              <w:t>1</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一、一般公共预算拨款收入</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一、一般公共服务支出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二、政府性基金预算拨款收入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二、外交支出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三、国有资本经营预算拨款收入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三、国防支出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4</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四、财政专户管理资金收入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四、公共安全支出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5</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五、事业收入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五、教育支出</w:t>
            </w:r>
          </w:p>
        </w:tc>
        <w:tc>
          <w:tcPr>
            <w:tcW w:w="2126" w:type="dxa"/>
            <w:vAlign w:val="center"/>
          </w:tcPr>
          <w:p w:rsidR="002E7811" w:rsidRDefault="0050302E">
            <w:pPr>
              <w:jc w:val="right"/>
              <w:rPr>
                <w:rFonts w:asciiTheme="majorEastAsia" w:eastAsiaTheme="majorEastAsia" w:hAnsiTheme="majorEastAsia" w:cs="宋体"/>
                <w:sz w:val="18"/>
                <w:szCs w:val="18"/>
                <w:lang w:eastAsia="zh-CN"/>
              </w:rPr>
            </w:pPr>
            <w:r>
              <w:rPr>
                <w:rFonts w:asciiTheme="majorEastAsia" w:eastAsiaTheme="majorEastAsia" w:hAnsiTheme="majorEastAsia" w:hint="eastAsia"/>
                <w:sz w:val="18"/>
                <w:szCs w:val="18"/>
              </w:rPr>
              <w:t>101.16</w:t>
            </w:r>
          </w:p>
        </w:tc>
      </w:tr>
      <w:tr w:rsidR="002E7811">
        <w:trPr>
          <w:trHeight w:val="369"/>
          <w:jc w:val="center"/>
        </w:trPr>
        <w:tc>
          <w:tcPr>
            <w:tcW w:w="850" w:type="dxa"/>
            <w:vAlign w:val="center"/>
          </w:tcPr>
          <w:p w:rsidR="002E7811" w:rsidRDefault="0050302E">
            <w:pPr>
              <w:pStyle w:val="3"/>
            </w:pPr>
            <w:r>
              <w:t>6</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六、事业单位经营收入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六、科学技术支出</w:t>
            </w:r>
          </w:p>
        </w:tc>
        <w:tc>
          <w:tcPr>
            <w:tcW w:w="2126" w:type="dxa"/>
            <w:vAlign w:val="center"/>
          </w:tcPr>
          <w:p w:rsidR="002E7811" w:rsidRDefault="002E7811">
            <w:pPr>
              <w:jc w:val="right"/>
              <w:rPr>
                <w:rFonts w:asciiTheme="majorEastAsia" w:eastAsiaTheme="majorEastAsia" w:hAnsiTheme="majorEastAsia"/>
                <w:sz w:val="18"/>
                <w:szCs w:val="18"/>
              </w:rPr>
            </w:pPr>
          </w:p>
        </w:tc>
      </w:tr>
      <w:tr w:rsidR="002E7811">
        <w:trPr>
          <w:trHeight w:val="369"/>
          <w:jc w:val="center"/>
        </w:trPr>
        <w:tc>
          <w:tcPr>
            <w:tcW w:w="850" w:type="dxa"/>
            <w:vAlign w:val="center"/>
          </w:tcPr>
          <w:p w:rsidR="002E7811" w:rsidRDefault="0050302E">
            <w:pPr>
              <w:pStyle w:val="3"/>
            </w:pPr>
            <w:r>
              <w:t>7</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七、上级补助收入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七、文化旅游体育与传媒支出</w:t>
            </w:r>
          </w:p>
        </w:tc>
        <w:tc>
          <w:tcPr>
            <w:tcW w:w="2126" w:type="dxa"/>
            <w:vAlign w:val="center"/>
          </w:tcPr>
          <w:p w:rsidR="002E7811" w:rsidRDefault="002E7811">
            <w:pPr>
              <w:jc w:val="right"/>
              <w:rPr>
                <w:rFonts w:asciiTheme="majorEastAsia" w:eastAsiaTheme="majorEastAsia" w:hAnsiTheme="majorEastAsia" w:cs="Times New Roman"/>
                <w:sz w:val="20"/>
                <w:szCs w:val="20"/>
              </w:rPr>
            </w:pPr>
          </w:p>
        </w:tc>
      </w:tr>
      <w:tr w:rsidR="002E7811">
        <w:trPr>
          <w:trHeight w:val="369"/>
          <w:jc w:val="center"/>
        </w:trPr>
        <w:tc>
          <w:tcPr>
            <w:tcW w:w="850" w:type="dxa"/>
            <w:vAlign w:val="center"/>
          </w:tcPr>
          <w:p w:rsidR="002E7811" w:rsidRDefault="0050302E">
            <w:pPr>
              <w:pStyle w:val="3"/>
            </w:pPr>
            <w:r>
              <w:t>8</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八、附属单位上缴收入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八、社会保障和就业支出</w:t>
            </w:r>
          </w:p>
        </w:tc>
        <w:tc>
          <w:tcPr>
            <w:tcW w:w="2126"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11.98</w:t>
            </w:r>
          </w:p>
        </w:tc>
      </w:tr>
      <w:tr w:rsidR="002E7811">
        <w:trPr>
          <w:trHeight w:val="369"/>
          <w:jc w:val="center"/>
        </w:trPr>
        <w:tc>
          <w:tcPr>
            <w:tcW w:w="850" w:type="dxa"/>
            <w:vAlign w:val="center"/>
          </w:tcPr>
          <w:p w:rsidR="002E7811" w:rsidRDefault="0050302E">
            <w:pPr>
              <w:pStyle w:val="3"/>
            </w:pPr>
            <w:r>
              <w:t>9</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九、其他收入</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九、社会保险基金支出</w:t>
            </w:r>
          </w:p>
        </w:tc>
        <w:tc>
          <w:tcPr>
            <w:tcW w:w="2126" w:type="dxa"/>
            <w:vAlign w:val="center"/>
          </w:tcPr>
          <w:p w:rsidR="002E7811" w:rsidRDefault="002E7811">
            <w:pPr>
              <w:jc w:val="right"/>
              <w:rPr>
                <w:rFonts w:asciiTheme="majorEastAsia" w:eastAsiaTheme="majorEastAsia" w:hAnsiTheme="majorEastAsia"/>
                <w:sz w:val="18"/>
                <w:szCs w:val="18"/>
              </w:rPr>
            </w:pPr>
          </w:p>
        </w:tc>
      </w:tr>
      <w:tr w:rsidR="002E7811">
        <w:trPr>
          <w:trHeight w:val="369"/>
          <w:jc w:val="center"/>
        </w:trPr>
        <w:tc>
          <w:tcPr>
            <w:tcW w:w="850" w:type="dxa"/>
            <w:vAlign w:val="center"/>
          </w:tcPr>
          <w:p w:rsidR="002E7811" w:rsidRDefault="0050302E">
            <w:pPr>
              <w:pStyle w:val="3"/>
            </w:pPr>
            <w:r>
              <w:t>10</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十、卫生健康支出</w:t>
            </w:r>
          </w:p>
        </w:tc>
        <w:tc>
          <w:tcPr>
            <w:tcW w:w="2126"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6.40</w:t>
            </w:r>
          </w:p>
        </w:tc>
      </w:tr>
      <w:tr w:rsidR="002E7811">
        <w:trPr>
          <w:trHeight w:val="369"/>
          <w:jc w:val="center"/>
        </w:trPr>
        <w:tc>
          <w:tcPr>
            <w:tcW w:w="850" w:type="dxa"/>
            <w:vAlign w:val="center"/>
          </w:tcPr>
          <w:p w:rsidR="002E7811" w:rsidRDefault="0050302E">
            <w:pPr>
              <w:pStyle w:val="3"/>
            </w:pPr>
            <w:r>
              <w:t>11</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十一、节能环保支出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12</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十二、城乡社区支出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13</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十三、农林水支出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14</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十四、交通运输支出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15</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十五、资源勘探工业信息等支出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16</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十六、商业服务业等支出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lastRenderedPageBreak/>
              <w:t>17</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十七、金融支出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18</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十八、援助其他地区支出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19</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十九、自然资源海洋气象等支出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20</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二十、住房保障支出</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8.30</w:t>
            </w:r>
          </w:p>
        </w:tc>
      </w:tr>
      <w:tr w:rsidR="002E7811">
        <w:trPr>
          <w:trHeight w:val="369"/>
          <w:jc w:val="center"/>
        </w:trPr>
        <w:tc>
          <w:tcPr>
            <w:tcW w:w="850" w:type="dxa"/>
            <w:vAlign w:val="center"/>
          </w:tcPr>
          <w:p w:rsidR="002E7811" w:rsidRDefault="0050302E">
            <w:pPr>
              <w:pStyle w:val="3"/>
            </w:pPr>
            <w:r>
              <w:t>21</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二十一、粮油物资储备支出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22</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二十二、国有资本经营预算支出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23</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二十三、灾害防治及应急管理支出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24</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二十四、预备费</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25</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二十五、其他支出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26</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二十六、转移性支出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27</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二十七、债务还本支出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28</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二十八、债务付息支出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29</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二十九、债务发行费用支出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30</w:t>
            </w:r>
          </w:p>
        </w:tc>
        <w:tc>
          <w:tcPr>
            <w:tcW w:w="4536" w:type="dxa"/>
            <w:vAlign w:val="center"/>
          </w:tcPr>
          <w:p w:rsidR="002E7811" w:rsidRDefault="002E7811"/>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三十、抗疫特别国债安排的支出</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31</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本年收入合计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本年支出合计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r>
      <w:tr w:rsidR="002E7811">
        <w:trPr>
          <w:trHeight w:val="369"/>
          <w:jc w:val="center"/>
        </w:trPr>
        <w:tc>
          <w:tcPr>
            <w:tcW w:w="850" w:type="dxa"/>
            <w:vAlign w:val="center"/>
          </w:tcPr>
          <w:p w:rsidR="002E7811" w:rsidRDefault="0050302E">
            <w:pPr>
              <w:pStyle w:val="3"/>
            </w:pPr>
            <w:r>
              <w:t>32</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上年结转结余</w:t>
            </w:r>
          </w:p>
        </w:tc>
        <w:tc>
          <w:tcPr>
            <w:tcW w:w="2126" w:type="dxa"/>
            <w:vAlign w:val="center"/>
          </w:tcPr>
          <w:p w:rsidR="002E7811" w:rsidRDefault="002E7811">
            <w:pPr>
              <w:jc w:val="right"/>
            </w:pP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年终结转结余</w:t>
            </w:r>
          </w:p>
        </w:tc>
        <w:tc>
          <w:tcPr>
            <w:tcW w:w="2126"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33</w:t>
            </w:r>
          </w:p>
        </w:tc>
        <w:tc>
          <w:tcPr>
            <w:tcW w:w="4536" w:type="dxa"/>
            <w:vAlign w:val="center"/>
          </w:tcPr>
          <w:p w:rsidR="002E7811" w:rsidRDefault="0050302E">
            <w:pPr>
              <w:textAlignment w:val="center"/>
            </w:pPr>
            <w:r>
              <w:rPr>
                <w:rFonts w:ascii="宋体" w:eastAsia="宋体" w:hAnsi="宋体" w:cs="宋体" w:hint="eastAsia"/>
                <w:color w:val="000000"/>
                <w:sz w:val="18"/>
                <w:szCs w:val="18"/>
                <w:lang w:eastAsia="zh-CN"/>
              </w:rPr>
              <w:t>收入总计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支出总计</w:t>
            </w:r>
          </w:p>
        </w:tc>
        <w:tc>
          <w:tcPr>
            <w:tcW w:w="2126"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单位预算收入总表</w:t>
      </w:r>
    </w:p>
    <w:tbl>
      <w:tblPr>
        <w:tblW w:w="1501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89"/>
        <w:gridCol w:w="1246"/>
        <w:gridCol w:w="2730"/>
        <w:gridCol w:w="795"/>
        <w:gridCol w:w="795"/>
        <w:gridCol w:w="1339"/>
        <w:gridCol w:w="1240"/>
        <w:gridCol w:w="887"/>
        <w:gridCol w:w="887"/>
        <w:gridCol w:w="1194"/>
        <w:gridCol w:w="1514"/>
        <w:gridCol w:w="900"/>
        <w:gridCol w:w="900"/>
      </w:tblGrid>
      <w:tr w:rsidR="002E7811">
        <w:trPr>
          <w:trHeight w:val="369"/>
          <w:tblHeader/>
          <w:jc w:val="center"/>
        </w:trPr>
        <w:tc>
          <w:tcPr>
            <w:tcW w:w="6155" w:type="dxa"/>
            <w:gridSpan w:val="5"/>
            <w:tcBorders>
              <w:top w:val="single" w:sz="6" w:space="0" w:color="FFFFFF"/>
              <w:left w:val="single" w:sz="6" w:space="0" w:color="FFFFFF"/>
              <w:right w:val="single" w:sz="6" w:space="0" w:color="FFFFFF"/>
            </w:tcBorders>
            <w:vAlign w:val="center"/>
          </w:tcPr>
          <w:p w:rsidR="002E7811" w:rsidRDefault="0050302E">
            <w:pPr>
              <w:pStyle w:val="20"/>
            </w:pPr>
            <w:r>
              <w:t>360042行唐县市同乡中心校区幼儿园</w:t>
            </w:r>
          </w:p>
        </w:tc>
        <w:tc>
          <w:tcPr>
            <w:tcW w:w="3466" w:type="dxa"/>
            <w:gridSpan w:val="3"/>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395" w:type="dxa"/>
            <w:gridSpan w:val="5"/>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589" w:type="dxa"/>
            <w:vMerge w:val="restart"/>
            <w:vAlign w:val="center"/>
          </w:tcPr>
          <w:p w:rsidR="002E7811" w:rsidRDefault="0050302E">
            <w:pPr>
              <w:pStyle w:val="10"/>
            </w:pPr>
            <w:r>
              <w:t>序号</w:t>
            </w:r>
          </w:p>
        </w:tc>
        <w:tc>
          <w:tcPr>
            <w:tcW w:w="3976" w:type="dxa"/>
            <w:gridSpan w:val="2"/>
            <w:vAlign w:val="center"/>
          </w:tcPr>
          <w:p w:rsidR="002E7811" w:rsidRDefault="0050302E">
            <w:pPr>
              <w:pStyle w:val="10"/>
            </w:pPr>
            <w:r>
              <w:t>功能分类科目</w:t>
            </w:r>
          </w:p>
        </w:tc>
        <w:tc>
          <w:tcPr>
            <w:tcW w:w="795" w:type="dxa"/>
            <w:vMerge w:val="restart"/>
            <w:vAlign w:val="center"/>
          </w:tcPr>
          <w:p w:rsidR="002E7811" w:rsidRDefault="0050302E">
            <w:pPr>
              <w:pStyle w:val="10"/>
            </w:pPr>
            <w:r>
              <w:t>合计</w:t>
            </w:r>
          </w:p>
        </w:tc>
        <w:tc>
          <w:tcPr>
            <w:tcW w:w="8756" w:type="dxa"/>
            <w:gridSpan w:val="8"/>
            <w:vAlign w:val="center"/>
          </w:tcPr>
          <w:p w:rsidR="002E7811" w:rsidRDefault="0050302E">
            <w:pPr>
              <w:pStyle w:val="10"/>
            </w:pPr>
            <w:r>
              <w:t>本年收入</w:t>
            </w:r>
          </w:p>
        </w:tc>
        <w:tc>
          <w:tcPr>
            <w:tcW w:w="900" w:type="dxa"/>
            <w:vMerge w:val="restart"/>
            <w:vAlign w:val="center"/>
          </w:tcPr>
          <w:p w:rsidR="002E7811" w:rsidRDefault="0050302E">
            <w:pPr>
              <w:pStyle w:val="10"/>
            </w:pPr>
            <w:r>
              <w:t>上年结转</w:t>
            </w:r>
          </w:p>
        </w:tc>
      </w:tr>
      <w:tr w:rsidR="002E7811">
        <w:trPr>
          <w:trHeight w:val="369"/>
          <w:tblHeader/>
          <w:jc w:val="center"/>
        </w:trPr>
        <w:tc>
          <w:tcPr>
            <w:tcW w:w="589" w:type="dxa"/>
            <w:vMerge/>
          </w:tcPr>
          <w:p w:rsidR="002E7811" w:rsidRDefault="002E7811"/>
        </w:tc>
        <w:tc>
          <w:tcPr>
            <w:tcW w:w="1246" w:type="dxa"/>
            <w:vAlign w:val="center"/>
          </w:tcPr>
          <w:p w:rsidR="002E7811" w:rsidRDefault="0050302E">
            <w:pPr>
              <w:pStyle w:val="10"/>
            </w:pPr>
            <w:r>
              <w:t>科目    编码</w:t>
            </w:r>
          </w:p>
        </w:tc>
        <w:tc>
          <w:tcPr>
            <w:tcW w:w="2730" w:type="dxa"/>
            <w:vAlign w:val="center"/>
          </w:tcPr>
          <w:p w:rsidR="002E7811" w:rsidRDefault="0050302E">
            <w:pPr>
              <w:pStyle w:val="10"/>
            </w:pPr>
            <w:r>
              <w:t>科目名称</w:t>
            </w:r>
          </w:p>
        </w:tc>
        <w:tc>
          <w:tcPr>
            <w:tcW w:w="795" w:type="dxa"/>
            <w:vMerge/>
          </w:tcPr>
          <w:p w:rsidR="002E7811" w:rsidRDefault="002E7811"/>
        </w:tc>
        <w:tc>
          <w:tcPr>
            <w:tcW w:w="795" w:type="dxa"/>
            <w:vAlign w:val="center"/>
          </w:tcPr>
          <w:p w:rsidR="002E7811" w:rsidRDefault="0050302E">
            <w:pPr>
              <w:pStyle w:val="10"/>
            </w:pPr>
            <w:r>
              <w:t>小计</w:t>
            </w:r>
          </w:p>
        </w:tc>
        <w:tc>
          <w:tcPr>
            <w:tcW w:w="1339" w:type="dxa"/>
            <w:vAlign w:val="center"/>
          </w:tcPr>
          <w:p w:rsidR="002E7811" w:rsidRDefault="0050302E">
            <w:pPr>
              <w:pStyle w:val="10"/>
            </w:pPr>
            <w:r>
              <w:t>财政拨款 收入</w:t>
            </w:r>
          </w:p>
        </w:tc>
        <w:tc>
          <w:tcPr>
            <w:tcW w:w="1240" w:type="dxa"/>
            <w:vAlign w:val="center"/>
          </w:tcPr>
          <w:p w:rsidR="002E7811" w:rsidRDefault="0050302E">
            <w:pPr>
              <w:pStyle w:val="10"/>
            </w:pPr>
            <w:r>
              <w:t>财政专户 收入</w:t>
            </w:r>
          </w:p>
        </w:tc>
        <w:tc>
          <w:tcPr>
            <w:tcW w:w="887" w:type="dxa"/>
            <w:vAlign w:val="center"/>
          </w:tcPr>
          <w:p w:rsidR="002E7811" w:rsidRDefault="0050302E">
            <w:pPr>
              <w:pStyle w:val="10"/>
            </w:pPr>
            <w:r>
              <w:t>事业收入</w:t>
            </w:r>
          </w:p>
        </w:tc>
        <w:tc>
          <w:tcPr>
            <w:tcW w:w="887" w:type="dxa"/>
            <w:vAlign w:val="center"/>
          </w:tcPr>
          <w:p w:rsidR="002E7811" w:rsidRDefault="0050302E">
            <w:pPr>
              <w:pStyle w:val="10"/>
            </w:pPr>
            <w:r>
              <w:t>经营收入</w:t>
            </w:r>
          </w:p>
        </w:tc>
        <w:tc>
          <w:tcPr>
            <w:tcW w:w="1194" w:type="dxa"/>
            <w:vAlign w:val="center"/>
          </w:tcPr>
          <w:p w:rsidR="002E7811" w:rsidRDefault="0050302E">
            <w:pPr>
              <w:pStyle w:val="10"/>
            </w:pPr>
            <w:r>
              <w:t>上级补助收入</w:t>
            </w:r>
          </w:p>
        </w:tc>
        <w:tc>
          <w:tcPr>
            <w:tcW w:w="1514" w:type="dxa"/>
            <w:vAlign w:val="center"/>
          </w:tcPr>
          <w:p w:rsidR="002E7811" w:rsidRDefault="0050302E">
            <w:pPr>
              <w:pStyle w:val="10"/>
            </w:pPr>
            <w:r>
              <w:t>附属单位上缴收入</w:t>
            </w:r>
          </w:p>
        </w:tc>
        <w:tc>
          <w:tcPr>
            <w:tcW w:w="900" w:type="dxa"/>
            <w:vAlign w:val="center"/>
          </w:tcPr>
          <w:p w:rsidR="002E7811" w:rsidRDefault="0050302E">
            <w:pPr>
              <w:pStyle w:val="10"/>
            </w:pPr>
            <w:r>
              <w:t>其他收入</w:t>
            </w:r>
          </w:p>
        </w:tc>
        <w:tc>
          <w:tcPr>
            <w:tcW w:w="900" w:type="dxa"/>
            <w:vMerge/>
          </w:tcPr>
          <w:p w:rsidR="002E7811" w:rsidRDefault="002E7811"/>
        </w:tc>
      </w:tr>
      <w:tr w:rsidR="002E7811">
        <w:trPr>
          <w:trHeight w:val="369"/>
          <w:tblHeader/>
          <w:jc w:val="center"/>
        </w:trPr>
        <w:tc>
          <w:tcPr>
            <w:tcW w:w="589" w:type="dxa"/>
            <w:vAlign w:val="center"/>
          </w:tcPr>
          <w:p w:rsidR="002E7811" w:rsidRDefault="0050302E">
            <w:pPr>
              <w:pStyle w:val="10"/>
            </w:pPr>
            <w:r>
              <w:t>栏次</w:t>
            </w:r>
          </w:p>
        </w:tc>
        <w:tc>
          <w:tcPr>
            <w:tcW w:w="1246" w:type="dxa"/>
            <w:vAlign w:val="center"/>
          </w:tcPr>
          <w:p w:rsidR="002E7811" w:rsidRDefault="0050302E">
            <w:pPr>
              <w:pStyle w:val="10"/>
            </w:pPr>
            <w:r>
              <w:t>1</w:t>
            </w:r>
          </w:p>
        </w:tc>
        <w:tc>
          <w:tcPr>
            <w:tcW w:w="2730" w:type="dxa"/>
            <w:vAlign w:val="center"/>
          </w:tcPr>
          <w:p w:rsidR="002E7811" w:rsidRDefault="0050302E">
            <w:pPr>
              <w:pStyle w:val="10"/>
            </w:pPr>
            <w:r>
              <w:t>2</w:t>
            </w:r>
          </w:p>
        </w:tc>
        <w:tc>
          <w:tcPr>
            <w:tcW w:w="795" w:type="dxa"/>
            <w:vAlign w:val="center"/>
          </w:tcPr>
          <w:p w:rsidR="002E7811" w:rsidRDefault="0050302E">
            <w:pPr>
              <w:pStyle w:val="10"/>
            </w:pPr>
            <w:r>
              <w:t>3</w:t>
            </w:r>
          </w:p>
        </w:tc>
        <w:tc>
          <w:tcPr>
            <w:tcW w:w="795" w:type="dxa"/>
            <w:vAlign w:val="center"/>
          </w:tcPr>
          <w:p w:rsidR="002E7811" w:rsidRDefault="0050302E">
            <w:pPr>
              <w:pStyle w:val="10"/>
            </w:pPr>
            <w:r>
              <w:t>4</w:t>
            </w:r>
          </w:p>
        </w:tc>
        <w:tc>
          <w:tcPr>
            <w:tcW w:w="1339" w:type="dxa"/>
            <w:vAlign w:val="center"/>
          </w:tcPr>
          <w:p w:rsidR="002E7811" w:rsidRDefault="0050302E">
            <w:pPr>
              <w:pStyle w:val="10"/>
            </w:pPr>
            <w:r>
              <w:t>5</w:t>
            </w:r>
          </w:p>
        </w:tc>
        <w:tc>
          <w:tcPr>
            <w:tcW w:w="1240" w:type="dxa"/>
            <w:vAlign w:val="center"/>
          </w:tcPr>
          <w:p w:rsidR="002E7811" w:rsidRDefault="0050302E">
            <w:pPr>
              <w:pStyle w:val="10"/>
            </w:pPr>
            <w:r>
              <w:t>6</w:t>
            </w:r>
          </w:p>
        </w:tc>
        <w:tc>
          <w:tcPr>
            <w:tcW w:w="887" w:type="dxa"/>
            <w:vAlign w:val="center"/>
          </w:tcPr>
          <w:p w:rsidR="002E7811" w:rsidRDefault="0050302E">
            <w:pPr>
              <w:pStyle w:val="10"/>
            </w:pPr>
            <w:r>
              <w:t>7</w:t>
            </w:r>
          </w:p>
        </w:tc>
        <w:tc>
          <w:tcPr>
            <w:tcW w:w="887" w:type="dxa"/>
            <w:vAlign w:val="center"/>
          </w:tcPr>
          <w:p w:rsidR="002E7811" w:rsidRDefault="0050302E">
            <w:pPr>
              <w:pStyle w:val="10"/>
            </w:pPr>
            <w:r>
              <w:t>8</w:t>
            </w:r>
          </w:p>
        </w:tc>
        <w:tc>
          <w:tcPr>
            <w:tcW w:w="1194" w:type="dxa"/>
            <w:vAlign w:val="center"/>
          </w:tcPr>
          <w:p w:rsidR="002E7811" w:rsidRDefault="0050302E">
            <w:pPr>
              <w:pStyle w:val="10"/>
            </w:pPr>
            <w:r>
              <w:t>9</w:t>
            </w:r>
          </w:p>
        </w:tc>
        <w:tc>
          <w:tcPr>
            <w:tcW w:w="1514" w:type="dxa"/>
            <w:vAlign w:val="center"/>
          </w:tcPr>
          <w:p w:rsidR="002E7811" w:rsidRDefault="0050302E">
            <w:pPr>
              <w:pStyle w:val="10"/>
            </w:pPr>
            <w:r>
              <w:t>10</w:t>
            </w:r>
          </w:p>
        </w:tc>
        <w:tc>
          <w:tcPr>
            <w:tcW w:w="900" w:type="dxa"/>
            <w:vAlign w:val="center"/>
          </w:tcPr>
          <w:p w:rsidR="002E7811" w:rsidRDefault="0050302E">
            <w:pPr>
              <w:pStyle w:val="10"/>
            </w:pPr>
            <w:r>
              <w:t>11</w:t>
            </w:r>
          </w:p>
        </w:tc>
        <w:tc>
          <w:tcPr>
            <w:tcW w:w="900" w:type="dxa"/>
            <w:vAlign w:val="center"/>
          </w:tcPr>
          <w:p w:rsidR="002E7811" w:rsidRDefault="0050302E">
            <w:pPr>
              <w:pStyle w:val="10"/>
            </w:pPr>
            <w:r>
              <w:t>12</w:t>
            </w:r>
          </w:p>
        </w:tc>
      </w:tr>
      <w:tr w:rsidR="002E7811">
        <w:trPr>
          <w:trHeight w:val="369"/>
          <w:jc w:val="center"/>
        </w:trPr>
        <w:tc>
          <w:tcPr>
            <w:tcW w:w="589" w:type="dxa"/>
            <w:vAlign w:val="center"/>
          </w:tcPr>
          <w:p w:rsidR="002E7811" w:rsidRDefault="0050302E">
            <w:pPr>
              <w:pStyle w:val="3"/>
            </w:pPr>
            <w:r>
              <w:t>1</w:t>
            </w:r>
          </w:p>
        </w:tc>
        <w:tc>
          <w:tcPr>
            <w:tcW w:w="1246" w:type="dxa"/>
            <w:vAlign w:val="center"/>
          </w:tcPr>
          <w:p w:rsidR="002E7811" w:rsidRDefault="002E7811">
            <w:pPr>
              <w:rPr>
                <w:rFonts w:asciiTheme="minorEastAsia" w:eastAsiaTheme="minorEastAsia" w:hAnsiTheme="minorEastAsia" w:cs="Times New Roman"/>
                <w:sz w:val="20"/>
                <w:szCs w:val="20"/>
                <w:lang w:eastAsia="zh-CN"/>
              </w:rPr>
            </w:pPr>
          </w:p>
        </w:tc>
        <w:tc>
          <w:tcPr>
            <w:tcW w:w="2730"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cs="宋体" w:hint="eastAsia"/>
                <w:sz w:val="18"/>
                <w:szCs w:val="18"/>
              </w:rPr>
              <w:t>合计</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127.84</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127.84</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127.84</w:t>
            </w:r>
          </w:p>
        </w:tc>
        <w:tc>
          <w:tcPr>
            <w:tcW w:w="1240" w:type="dxa"/>
            <w:vAlign w:val="center"/>
          </w:tcPr>
          <w:p w:rsidR="002E7811" w:rsidRDefault="002E7811">
            <w:pPr>
              <w:pStyle w:val="7"/>
            </w:pPr>
          </w:p>
        </w:tc>
        <w:tc>
          <w:tcPr>
            <w:tcW w:w="887" w:type="dxa"/>
            <w:vAlign w:val="center"/>
          </w:tcPr>
          <w:p w:rsidR="002E7811" w:rsidRDefault="002E7811">
            <w:pPr>
              <w:pStyle w:val="7"/>
            </w:pPr>
          </w:p>
        </w:tc>
        <w:tc>
          <w:tcPr>
            <w:tcW w:w="887" w:type="dxa"/>
            <w:vAlign w:val="center"/>
          </w:tcPr>
          <w:p w:rsidR="002E7811" w:rsidRDefault="002E7811">
            <w:pPr>
              <w:pStyle w:val="7"/>
            </w:pPr>
          </w:p>
        </w:tc>
        <w:tc>
          <w:tcPr>
            <w:tcW w:w="1194" w:type="dxa"/>
            <w:vAlign w:val="center"/>
          </w:tcPr>
          <w:p w:rsidR="002E7811" w:rsidRDefault="002E7811">
            <w:pPr>
              <w:pStyle w:val="7"/>
            </w:pPr>
          </w:p>
        </w:tc>
        <w:tc>
          <w:tcPr>
            <w:tcW w:w="1514" w:type="dxa"/>
            <w:vAlign w:val="center"/>
          </w:tcPr>
          <w:p w:rsidR="002E7811" w:rsidRDefault="002E7811">
            <w:pPr>
              <w:pStyle w:val="7"/>
            </w:pPr>
          </w:p>
        </w:tc>
        <w:tc>
          <w:tcPr>
            <w:tcW w:w="900" w:type="dxa"/>
            <w:vAlign w:val="center"/>
          </w:tcPr>
          <w:p w:rsidR="002E7811" w:rsidRDefault="002E7811">
            <w:pPr>
              <w:pStyle w:val="7"/>
            </w:pPr>
          </w:p>
        </w:tc>
        <w:tc>
          <w:tcPr>
            <w:tcW w:w="900" w:type="dxa"/>
            <w:vAlign w:val="center"/>
          </w:tcPr>
          <w:p w:rsidR="002E7811" w:rsidRDefault="002E7811">
            <w:pPr>
              <w:pStyle w:val="7"/>
            </w:pPr>
          </w:p>
        </w:tc>
      </w:tr>
      <w:tr w:rsidR="002E7811">
        <w:trPr>
          <w:trHeight w:val="369"/>
          <w:jc w:val="center"/>
        </w:trPr>
        <w:tc>
          <w:tcPr>
            <w:tcW w:w="589" w:type="dxa"/>
            <w:vAlign w:val="center"/>
          </w:tcPr>
          <w:p w:rsidR="002E7811" w:rsidRDefault="0050302E">
            <w:pPr>
              <w:pStyle w:val="3"/>
            </w:pPr>
            <w:r>
              <w:t>2</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205</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教育支出</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3</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20502</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普通教育</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4</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2050201</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学前教育</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5</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社会保障和就业支出</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11.98</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11.98</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11.98</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6</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20805</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行政事业单位养老支出</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7</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2080505</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机关事业单位基本养老保险缴费支出</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8</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20827</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财政对其他社会保险基金的补助</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0.98</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0.98</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0.98</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9</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2082701</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财政对失业保险基金的补助</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0.55</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0.55</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0.55</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10</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2082702</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财政对工伤保险基金的补助</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0.43</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0.43</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0.43</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11</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210</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卫生健康支出</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12</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21011</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行政事业单位医疗</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13</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2101102</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事业单位医疗</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14</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221</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住房保障支出</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15</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22102</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住房改革支出</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r w:rsidR="002E7811">
        <w:trPr>
          <w:trHeight w:val="369"/>
          <w:jc w:val="center"/>
        </w:trPr>
        <w:tc>
          <w:tcPr>
            <w:tcW w:w="589" w:type="dxa"/>
            <w:vAlign w:val="center"/>
          </w:tcPr>
          <w:p w:rsidR="002E7811" w:rsidRDefault="0050302E">
            <w:pPr>
              <w:pStyle w:val="3"/>
            </w:pPr>
            <w:r>
              <w:t>16</w:t>
            </w:r>
          </w:p>
        </w:tc>
        <w:tc>
          <w:tcPr>
            <w:tcW w:w="1246"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2210201</w:t>
            </w:r>
          </w:p>
        </w:tc>
        <w:tc>
          <w:tcPr>
            <w:tcW w:w="2730"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住房公积金</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795"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1339"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1240" w:type="dxa"/>
            <w:vAlign w:val="center"/>
          </w:tcPr>
          <w:p w:rsidR="002E7811" w:rsidRDefault="002E7811">
            <w:pPr>
              <w:pStyle w:val="40"/>
            </w:pPr>
          </w:p>
        </w:tc>
        <w:tc>
          <w:tcPr>
            <w:tcW w:w="887" w:type="dxa"/>
            <w:vAlign w:val="center"/>
          </w:tcPr>
          <w:p w:rsidR="002E7811" w:rsidRDefault="002E7811">
            <w:pPr>
              <w:pStyle w:val="40"/>
            </w:pPr>
          </w:p>
        </w:tc>
        <w:tc>
          <w:tcPr>
            <w:tcW w:w="887" w:type="dxa"/>
            <w:vAlign w:val="center"/>
          </w:tcPr>
          <w:p w:rsidR="002E7811" w:rsidRDefault="002E7811">
            <w:pPr>
              <w:pStyle w:val="40"/>
            </w:pPr>
          </w:p>
        </w:tc>
        <w:tc>
          <w:tcPr>
            <w:tcW w:w="1194" w:type="dxa"/>
            <w:vAlign w:val="center"/>
          </w:tcPr>
          <w:p w:rsidR="002E7811" w:rsidRDefault="002E7811">
            <w:pPr>
              <w:pStyle w:val="40"/>
            </w:pPr>
          </w:p>
        </w:tc>
        <w:tc>
          <w:tcPr>
            <w:tcW w:w="1514" w:type="dxa"/>
            <w:vAlign w:val="center"/>
          </w:tcPr>
          <w:p w:rsidR="002E7811" w:rsidRDefault="002E7811">
            <w:pPr>
              <w:pStyle w:val="40"/>
            </w:pPr>
          </w:p>
        </w:tc>
        <w:tc>
          <w:tcPr>
            <w:tcW w:w="900" w:type="dxa"/>
            <w:vAlign w:val="center"/>
          </w:tcPr>
          <w:p w:rsidR="002E7811" w:rsidRDefault="002E7811">
            <w:pPr>
              <w:pStyle w:val="40"/>
            </w:pPr>
          </w:p>
        </w:tc>
        <w:tc>
          <w:tcPr>
            <w:tcW w:w="900" w:type="dxa"/>
            <w:vAlign w:val="center"/>
          </w:tcPr>
          <w:p w:rsidR="002E7811" w:rsidRDefault="002E7811">
            <w:pPr>
              <w:pStyle w:val="40"/>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单位预算支出总表</w:t>
      </w:r>
    </w:p>
    <w:tbl>
      <w:tblPr>
        <w:tblW w:w="1350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36"/>
        <w:gridCol w:w="1307"/>
        <w:gridCol w:w="3576"/>
        <w:gridCol w:w="850"/>
        <w:gridCol w:w="1129"/>
        <w:gridCol w:w="1056"/>
        <w:gridCol w:w="1056"/>
        <w:gridCol w:w="1789"/>
        <w:gridCol w:w="2106"/>
      </w:tblGrid>
      <w:tr w:rsidR="002E7811">
        <w:trPr>
          <w:trHeight w:val="369"/>
          <w:tblHeader/>
          <w:jc w:val="center"/>
        </w:trPr>
        <w:tc>
          <w:tcPr>
            <w:tcW w:w="5519" w:type="dxa"/>
            <w:gridSpan w:val="3"/>
            <w:tcBorders>
              <w:top w:val="single" w:sz="6" w:space="0" w:color="FFFFFF"/>
              <w:left w:val="single" w:sz="6" w:space="0" w:color="FFFFFF"/>
              <w:right w:val="single" w:sz="6" w:space="0" w:color="FFFFFF"/>
            </w:tcBorders>
            <w:vAlign w:val="center"/>
          </w:tcPr>
          <w:p w:rsidR="002E7811" w:rsidRDefault="0050302E">
            <w:pPr>
              <w:pStyle w:val="20"/>
            </w:pPr>
            <w:r>
              <w:t>360042行唐县市同乡中心校区幼儿园</w:t>
            </w:r>
          </w:p>
        </w:tc>
        <w:tc>
          <w:tcPr>
            <w:tcW w:w="1979" w:type="dxa"/>
            <w:gridSpan w:val="2"/>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6007" w:type="dxa"/>
            <w:gridSpan w:val="4"/>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636" w:type="dxa"/>
            <w:vMerge w:val="restart"/>
            <w:vAlign w:val="center"/>
          </w:tcPr>
          <w:p w:rsidR="002E7811" w:rsidRDefault="0050302E">
            <w:pPr>
              <w:pStyle w:val="10"/>
            </w:pPr>
            <w:r>
              <w:t>序号</w:t>
            </w:r>
          </w:p>
        </w:tc>
        <w:tc>
          <w:tcPr>
            <w:tcW w:w="4883" w:type="dxa"/>
            <w:gridSpan w:val="2"/>
            <w:vAlign w:val="center"/>
          </w:tcPr>
          <w:p w:rsidR="002E7811" w:rsidRDefault="0050302E">
            <w:pPr>
              <w:pStyle w:val="10"/>
            </w:pPr>
            <w:r>
              <w:t>功能分类科目</w:t>
            </w:r>
          </w:p>
        </w:tc>
        <w:tc>
          <w:tcPr>
            <w:tcW w:w="850" w:type="dxa"/>
            <w:vMerge w:val="restart"/>
            <w:vAlign w:val="center"/>
          </w:tcPr>
          <w:p w:rsidR="002E7811" w:rsidRDefault="0050302E">
            <w:pPr>
              <w:pStyle w:val="10"/>
            </w:pPr>
            <w:r>
              <w:t>合计</w:t>
            </w:r>
          </w:p>
        </w:tc>
        <w:tc>
          <w:tcPr>
            <w:tcW w:w="1129" w:type="dxa"/>
            <w:vMerge w:val="restart"/>
            <w:vAlign w:val="center"/>
          </w:tcPr>
          <w:p w:rsidR="002E7811" w:rsidRDefault="0050302E">
            <w:pPr>
              <w:pStyle w:val="10"/>
            </w:pPr>
            <w:r>
              <w:t>基本支出</w:t>
            </w:r>
          </w:p>
        </w:tc>
        <w:tc>
          <w:tcPr>
            <w:tcW w:w="1056" w:type="dxa"/>
            <w:vMerge w:val="restart"/>
            <w:vAlign w:val="center"/>
          </w:tcPr>
          <w:p w:rsidR="002E7811" w:rsidRDefault="0050302E">
            <w:pPr>
              <w:pStyle w:val="10"/>
            </w:pPr>
            <w:r>
              <w:t>项目支出</w:t>
            </w:r>
          </w:p>
        </w:tc>
        <w:tc>
          <w:tcPr>
            <w:tcW w:w="1056" w:type="dxa"/>
            <w:vMerge w:val="restart"/>
            <w:vAlign w:val="center"/>
          </w:tcPr>
          <w:p w:rsidR="002E7811" w:rsidRDefault="0050302E">
            <w:pPr>
              <w:pStyle w:val="10"/>
            </w:pPr>
            <w:r>
              <w:t>经营支出</w:t>
            </w:r>
          </w:p>
        </w:tc>
        <w:tc>
          <w:tcPr>
            <w:tcW w:w="1789" w:type="dxa"/>
            <w:vMerge w:val="restart"/>
            <w:vAlign w:val="center"/>
          </w:tcPr>
          <w:p w:rsidR="002E7811" w:rsidRDefault="0050302E">
            <w:pPr>
              <w:pStyle w:val="10"/>
            </w:pPr>
            <w:r>
              <w:t>上解上级     支出</w:t>
            </w:r>
          </w:p>
        </w:tc>
        <w:tc>
          <w:tcPr>
            <w:tcW w:w="2106" w:type="dxa"/>
            <w:vMerge w:val="restart"/>
            <w:vAlign w:val="center"/>
          </w:tcPr>
          <w:p w:rsidR="002E7811" w:rsidRDefault="0050302E">
            <w:pPr>
              <w:pStyle w:val="10"/>
            </w:pPr>
            <w:r>
              <w:t>对附属单位补助支出</w:t>
            </w:r>
          </w:p>
        </w:tc>
      </w:tr>
      <w:tr w:rsidR="002E7811">
        <w:trPr>
          <w:trHeight w:val="369"/>
          <w:tblHeader/>
          <w:jc w:val="center"/>
        </w:trPr>
        <w:tc>
          <w:tcPr>
            <w:tcW w:w="636" w:type="dxa"/>
            <w:vMerge/>
          </w:tcPr>
          <w:p w:rsidR="002E7811" w:rsidRDefault="002E7811"/>
        </w:tc>
        <w:tc>
          <w:tcPr>
            <w:tcW w:w="1307" w:type="dxa"/>
            <w:vAlign w:val="center"/>
          </w:tcPr>
          <w:p w:rsidR="002E7811" w:rsidRDefault="0050302E">
            <w:pPr>
              <w:pStyle w:val="10"/>
            </w:pPr>
            <w:r>
              <w:t>科目    编码</w:t>
            </w:r>
          </w:p>
        </w:tc>
        <w:tc>
          <w:tcPr>
            <w:tcW w:w="3576" w:type="dxa"/>
            <w:vAlign w:val="center"/>
          </w:tcPr>
          <w:p w:rsidR="002E7811" w:rsidRDefault="0050302E">
            <w:pPr>
              <w:pStyle w:val="10"/>
            </w:pPr>
            <w:r>
              <w:t>科目名称</w:t>
            </w:r>
          </w:p>
        </w:tc>
        <w:tc>
          <w:tcPr>
            <w:tcW w:w="850" w:type="dxa"/>
            <w:vMerge/>
          </w:tcPr>
          <w:p w:rsidR="002E7811" w:rsidRDefault="002E7811"/>
        </w:tc>
        <w:tc>
          <w:tcPr>
            <w:tcW w:w="1129" w:type="dxa"/>
            <w:vMerge/>
          </w:tcPr>
          <w:p w:rsidR="002E7811" w:rsidRDefault="002E7811"/>
        </w:tc>
        <w:tc>
          <w:tcPr>
            <w:tcW w:w="1056" w:type="dxa"/>
            <w:vMerge/>
          </w:tcPr>
          <w:p w:rsidR="002E7811" w:rsidRDefault="002E7811"/>
        </w:tc>
        <w:tc>
          <w:tcPr>
            <w:tcW w:w="1056" w:type="dxa"/>
            <w:vMerge/>
          </w:tcPr>
          <w:p w:rsidR="002E7811" w:rsidRDefault="002E7811"/>
        </w:tc>
        <w:tc>
          <w:tcPr>
            <w:tcW w:w="1789" w:type="dxa"/>
            <w:vMerge/>
          </w:tcPr>
          <w:p w:rsidR="002E7811" w:rsidRDefault="002E7811"/>
        </w:tc>
        <w:tc>
          <w:tcPr>
            <w:tcW w:w="2106" w:type="dxa"/>
            <w:vMerge/>
          </w:tcPr>
          <w:p w:rsidR="002E7811" w:rsidRDefault="002E7811"/>
        </w:tc>
      </w:tr>
      <w:tr w:rsidR="002E7811">
        <w:trPr>
          <w:trHeight w:val="369"/>
          <w:tblHeader/>
          <w:jc w:val="center"/>
        </w:trPr>
        <w:tc>
          <w:tcPr>
            <w:tcW w:w="636" w:type="dxa"/>
            <w:vAlign w:val="center"/>
          </w:tcPr>
          <w:p w:rsidR="002E7811" w:rsidRDefault="0050302E">
            <w:pPr>
              <w:pStyle w:val="10"/>
            </w:pPr>
            <w:r>
              <w:t>栏次</w:t>
            </w:r>
          </w:p>
        </w:tc>
        <w:tc>
          <w:tcPr>
            <w:tcW w:w="1307" w:type="dxa"/>
            <w:vAlign w:val="center"/>
          </w:tcPr>
          <w:p w:rsidR="002E7811" w:rsidRDefault="0050302E">
            <w:pPr>
              <w:pStyle w:val="10"/>
            </w:pPr>
            <w:r>
              <w:t>1</w:t>
            </w:r>
          </w:p>
        </w:tc>
        <w:tc>
          <w:tcPr>
            <w:tcW w:w="3576" w:type="dxa"/>
            <w:vAlign w:val="center"/>
          </w:tcPr>
          <w:p w:rsidR="002E7811" w:rsidRDefault="0050302E">
            <w:pPr>
              <w:pStyle w:val="10"/>
            </w:pPr>
            <w:r>
              <w:t>2</w:t>
            </w:r>
          </w:p>
        </w:tc>
        <w:tc>
          <w:tcPr>
            <w:tcW w:w="850" w:type="dxa"/>
            <w:vAlign w:val="center"/>
          </w:tcPr>
          <w:p w:rsidR="002E7811" w:rsidRDefault="0050302E">
            <w:pPr>
              <w:pStyle w:val="10"/>
            </w:pPr>
            <w:r>
              <w:t>3</w:t>
            </w:r>
          </w:p>
        </w:tc>
        <w:tc>
          <w:tcPr>
            <w:tcW w:w="1129" w:type="dxa"/>
            <w:vAlign w:val="center"/>
          </w:tcPr>
          <w:p w:rsidR="002E7811" w:rsidRDefault="0050302E">
            <w:pPr>
              <w:pStyle w:val="10"/>
            </w:pPr>
            <w:r>
              <w:t>4</w:t>
            </w:r>
          </w:p>
        </w:tc>
        <w:tc>
          <w:tcPr>
            <w:tcW w:w="1056" w:type="dxa"/>
            <w:vAlign w:val="center"/>
          </w:tcPr>
          <w:p w:rsidR="002E7811" w:rsidRDefault="0050302E">
            <w:pPr>
              <w:pStyle w:val="10"/>
            </w:pPr>
            <w:r>
              <w:t>5</w:t>
            </w:r>
          </w:p>
        </w:tc>
        <w:tc>
          <w:tcPr>
            <w:tcW w:w="1056" w:type="dxa"/>
            <w:vAlign w:val="center"/>
          </w:tcPr>
          <w:p w:rsidR="002E7811" w:rsidRDefault="0050302E">
            <w:pPr>
              <w:pStyle w:val="10"/>
            </w:pPr>
            <w:r>
              <w:t>6</w:t>
            </w:r>
          </w:p>
        </w:tc>
        <w:tc>
          <w:tcPr>
            <w:tcW w:w="1789" w:type="dxa"/>
            <w:vAlign w:val="center"/>
          </w:tcPr>
          <w:p w:rsidR="002E7811" w:rsidRDefault="0050302E">
            <w:pPr>
              <w:pStyle w:val="10"/>
            </w:pPr>
            <w:r>
              <w:t>7</w:t>
            </w:r>
          </w:p>
        </w:tc>
        <w:tc>
          <w:tcPr>
            <w:tcW w:w="2106" w:type="dxa"/>
            <w:vAlign w:val="center"/>
          </w:tcPr>
          <w:p w:rsidR="002E7811" w:rsidRDefault="0050302E">
            <w:pPr>
              <w:pStyle w:val="10"/>
            </w:pPr>
            <w:r>
              <w:t>8</w:t>
            </w:r>
          </w:p>
        </w:tc>
      </w:tr>
      <w:tr w:rsidR="002E7811">
        <w:trPr>
          <w:trHeight w:val="369"/>
          <w:jc w:val="center"/>
        </w:trPr>
        <w:tc>
          <w:tcPr>
            <w:tcW w:w="636" w:type="dxa"/>
            <w:vAlign w:val="center"/>
          </w:tcPr>
          <w:p w:rsidR="002E7811" w:rsidRDefault="0050302E">
            <w:pPr>
              <w:pStyle w:val="3"/>
            </w:pPr>
            <w:r>
              <w:t>1</w:t>
            </w:r>
          </w:p>
        </w:tc>
        <w:tc>
          <w:tcPr>
            <w:tcW w:w="1307" w:type="dxa"/>
            <w:vAlign w:val="center"/>
          </w:tcPr>
          <w:p w:rsidR="002E7811" w:rsidRDefault="002E7811">
            <w:pPr>
              <w:rPr>
                <w:rFonts w:asciiTheme="majorEastAsia" w:eastAsiaTheme="majorEastAsia" w:hAnsiTheme="majorEastAsia" w:cs="Times New Roman"/>
                <w:sz w:val="20"/>
                <w:szCs w:val="20"/>
                <w:lang w:eastAsia="zh-CN"/>
              </w:rPr>
            </w:pPr>
          </w:p>
        </w:tc>
        <w:tc>
          <w:tcPr>
            <w:tcW w:w="3576" w:type="dxa"/>
            <w:vAlign w:val="center"/>
          </w:tcPr>
          <w:p w:rsidR="002E7811" w:rsidRDefault="0050302E">
            <w:pPr>
              <w:rPr>
                <w:rFonts w:asciiTheme="majorEastAsia" w:eastAsiaTheme="majorEastAsia" w:hAnsiTheme="majorEastAsia" w:cs="宋体"/>
                <w:sz w:val="18"/>
                <w:szCs w:val="18"/>
              </w:rPr>
            </w:pPr>
            <w:r>
              <w:rPr>
                <w:rFonts w:asciiTheme="majorEastAsia" w:eastAsiaTheme="majorEastAsia" w:hAnsiTheme="majorEastAsia" w:cs="宋体" w:hint="eastAsia"/>
                <w:sz w:val="18"/>
                <w:szCs w:val="18"/>
              </w:rPr>
              <w:t>合计</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127.84</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127.84</w:t>
            </w:r>
          </w:p>
        </w:tc>
        <w:tc>
          <w:tcPr>
            <w:tcW w:w="1056" w:type="dxa"/>
            <w:vAlign w:val="center"/>
          </w:tcPr>
          <w:p w:rsidR="002E7811" w:rsidRDefault="002E7811">
            <w:pPr>
              <w:pStyle w:val="7"/>
            </w:pPr>
          </w:p>
        </w:tc>
        <w:tc>
          <w:tcPr>
            <w:tcW w:w="1056" w:type="dxa"/>
            <w:vAlign w:val="center"/>
          </w:tcPr>
          <w:p w:rsidR="002E7811" w:rsidRDefault="002E7811">
            <w:pPr>
              <w:pStyle w:val="7"/>
            </w:pPr>
          </w:p>
        </w:tc>
        <w:tc>
          <w:tcPr>
            <w:tcW w:w="1789" w:type="dxa"/>
            <w:vAlign w:val="center"/>
          </w:tcPr>
          <w:p w:rsidR="002E7811" w:rsidRDefault="002E7811">
            <w:pPr>
              <w:pStyle w:val="7"/>
            </w:pPr>
          </w:p>
        </w:tc>
        <w:tc>
          <w:tcPr>
            <w:tcW w:w="2106" w:type="dxa"/>
            <w:vAlign w:val="center"/>
          </w:tcPr>
          <w:p w:rsidR="002E7811" w:rsidRDefault="002E7811">
            <w:pPr>
              <w:pStyle w:val="7"/>
            </w:pPr>
          </w:p>
        </w:tc>
      </w:tr>
      <w:tr w:rsidR="002E7811">
        <w:trPr>
          <w:trHeight w:val="369"/>
          <w:jc w:val="center"/>
        </w:trPr>
        <w:tc>
          <w:tcPr>
            <w:tcW w:w="636" w:type="dxa"/>
            <w:vAlign w:val="center"/>
          </w:tcPr>
          <w:p w:rsidR="002E7811" w:rsidRDefault="0050302E">
            <w:pPr>
              <w:pStyle w:val="3"/>
            </w:pPr>
            <w:r>
              <w:t>2</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教育支出</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101.16</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101.16</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3</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20502</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普通教育</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101.16</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101.16</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4</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2050201</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学前教育</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101.16</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101.16</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5</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社会保障和就业支出</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11.98</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11.98</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6</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20805</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行政事业单位养老支出</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11.00</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11.00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7</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2080505</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机关事业单位基本养老保险缴费支出</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11.00</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11.00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8</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财政对其他社会保险基金的补助</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0.98</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0.98</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9</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2082701</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财政对失业保险基金的补助</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0.55</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0.55</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10</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2082702</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财政对工伤保险基金的补助</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0.43</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0.43</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11</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卫生健康支出</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6.40</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6.40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12</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21011</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行政事业单位医疗</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6.40</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6.40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13</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2101102</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事业单位医疗</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6.40</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6.40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14</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住房保障支出</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8.30</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8.30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15</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22102</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住房改革支出</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8.30</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8.30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r w:rsidR="002E7811">
        <w:trPr>
          <w:trHeight w:val="369"/>
          <w:jc w:val="center"/>
        </w:trPr>
        <w:tc>
          <w:tcPr>
            <w:tcW w:w="636" w:type="dxa"/>
            <w:vAlign w:val="center"/>
          </w:tcPr>
          <w:p w:rsidR="002E7811" w:rsidRDefault="0050302E">
            <w:pPr>
              <w:pStyle w:val="3"/>
            </w:pPr>
            <w:r>
              <w:t>16</w:t>
            </w:r>
          </w:p>
        </w:tc>
        <w:tc>
          <w:tcPr>
            <w:tcW w:w="1307"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hint="eastAsia"/>
                <w:sz w:val="18"/>
                <w:szCs w:val="18"/>
              </w:rPr>
              <w:t>2210201</w:t>
            </w:r>
          </w:p>
        </w:tc>
        <w:tc>
          <w:tcPr>
            <w:tcW w:w="3576" w:type="dxa"/>
            <w:vAlign w:val="center"/>
          </w:tcPr>
          <w:p w:rsidR="002E7811" w:rsidRDefault="0050302E">
            <w:pPr>
              <w:rPr>
                <w:rFonts w:asciiTheme="majorEastAsia" w:eastAsiaTheme="majorEastAsia" w:hAnsiTheme="majorEastAsia"/>
                <w:sz w:val="18"/>
                <w:szCs w:val="18"/>
              </w:rPr>
            </w:pPr>
            <w:r>
              <w:rPr>
                <w:rFonts w:asciiTheme="majorEastAsia" w:eastAsiaTheme="majorEastAsia" w:hAnsiTheme="majorEastAsia" w:cs="宋体" w:hint="eastAsia"/>
                <w:sz w:val="18"/>
                <w:szCs w:val="18"/>
              </w:rPr>
              <w:t>住房公积金</w:t>
            </w:r>
          </w:p>
        </w:tc>
        <w:tc>
          <w:tcPr>
            <w:tcW w:w="850"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8.30</w:t>
            </w:r>
          </w:p>
        </w:tc>
        <w:tc>
          <w:tcPr>
            <w:tcW w:w="1129"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8.30</w:t>
            </w:r>
          </w:p>
        </w:tc>
        <w:tc>
          <w:tcPr>
            <w:tcW w:w="1056" w:type="dxa"/>
            <w:vAlign w:val="center"/>
          </w:tcPr>
          <w:p w:rsidR="002E7811" w:rsidRDefault="002E7811">
            <w:pPr>
              <w:pStyle w:val="40"/>
            </w:pPr>
          </w:p>
        </w:tc>
        <w:tc>
          <w:tcPr>
            <w:tcW w:w="1056" w:type="dxa"/>
            <w:vAlign w:val="center"/>
          </w:tcPr>
          <w:p w:rsidR="002E7811" w:rsidRDefault="002E7811">
            <w:pPr>
              <w:pStyle w:val="40"/>
            </w:pPr>
          </w:p>
        </w:tc>
        <w:tc>
          <w:tcPr>
            <w:tcW w:w="1789" w:type="dxa"/>
            <w:vAlign w:val="center"/>
          </w:tcPr>
          <w:p w:rsidR="002E7811" w:rsidRDefault="002E7811">
            <w:pPr>
              <w:pStyle w:val="40"/>
            </w:pPr>
          </w:p>
        </w:tc>
        <w:tc>
          <w:tcPr>
            <w:tcW w:w="2106" w:type="dxa"/>
            <w:vAlign w:val="center"/>
          </w:tcPr>
          <w:p w:rsidR="002E7811" w:rsidRDefault="002E7811">
            <w:pPr>
              <w:pStyle w:val="40"/>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E781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E7811" w:rsidRDefault="0050302E">
            <w:pPr>
              <w:pStyle w:val="20"/>
            </w:pPr>
            <w:r>
              <w:t>360042行唐县市同乡中心校区幼儿园</w:t>
            </w:r>
          </w:p>
        </w:tc>
        <w:tc>
          <w:tcPr>
            <w:tcW w:w="3402"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896" w:type="dxa"/>
            <w:gridSpan w:val="4"/>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4876" w:type="dxa"/>
            <w:gridSpan w:val="2"/>
            <w:vAlign w:val="center"/>
          </w:tcPr>
          <w:p w:rsidR="002E7811" w:rsidRDefault="0050302E">
            <w:pPr>
              <w:pStyle w:val="10"/>
            </w:pPr>
            <w:r>
              <w:t>收入</w:t>
            </w:r>
          </w:p>
        </w:tc>
        <w:tc>
          <w:tcPr>
            <w:tcW w:w="9298" w:type="dxa"/>
            <w:gridSpan w:val="5"/>
            <w:vAlign w:val="center"/>
          </w:tcPr>
          <w:p w:rsidR="002E7811" w:rsidRDefault="0050302E">
            <w:pPr>
              <w:pStyle w:val="10"/>
            </w:pPr>
            <w:r>
              <w:t>支出</w:t>
            </w:r>
          </w:p>
        </w:tc>
      </w:tr>
      <w:tr w:rsidR="002E7811">
        <w:trPr>
          <w:trHeight w:val="369"/>
          <w:tblHeader/>
          <w:jc w:val="center"/>
        </w:trPr>
        <w:tc>
          <w:tcPr>
            <w:tcW w:w="850" w:type="dxa"/>
            <w:vMerge/>
          </w:tcPr>
          <w:p w:rsidR="002E7811" w:rsidRDefault="002E7811"/>
        </w:tc>
        <w:tc>
          <w:tcPr>
            <w:tcW w:w="3402" w:type="dxa"/>
            <w:vAlign w:val="center"/>
          </w:tcPr>
          <w:p w:rsidR="002E7811" w:rsidRDefault="0050302E">
            <w:pPr>
              <w:pStyle w:val="10"/>
            </w:pPr>
            <w:r>
              <w:t>项  目</w:t>
            </w:r>
          </w:p>
        </w:tc>
        <w:tc>
          <w:tcPr>
            <w:tcW w:w="1474" w:type="dxa"/>
            <w:vAlign w:val="center"/>
          </w:tcPr>
          <w:p w:rsidR="002E7811" w:rsidRDefault="0050302E">
            <w:pPr>
              <w:pStyle w:val="10"/>
            </w:pPr>
            <w:r>
              <w:t>金额</w:t>
            </w:r>
          </w:p>
        </w:tc>
        <w:tc>
          <w:tcPr>
            <w:tcW w:w="3402" w:type="dxa"/>
            <w:vAlign w:val="center"/>
          </w:tcPr>
          <w:p w:rsidR="002E7811" w:rsidRDefault="0050302E">
            <w:pPr>
              <w:pStyle w:val="10"/>
            </w:pPr>
            <w:r>
              <w:t>项  目</w:t>
            </w:r>
          </w:p>
        </w:tc>
        <w:tc>
          <w:tcPr>
            <w:tcW w:w="1474" w:type="dxa"/>
            <w:vAlign w:val="center"/>
          </w:tcPr>
          <w:p w:rsidR="002E7811" w:rsidRDefault="0050302E">
            <w:pPr>
              <w:pStyle w:val="10"/>
            </w:pPr>
            <w:r>
              <w:t>合计</w:t>
            </w:r>
          </w:p>
        </w:tc>
        <w:tc>
          <w:tcPr>
            <w:tcW w:w="1474" w:type="dxa"/>
            <w:vAlign w:val="center"/>
          </w:tcPr>
          <w:p w:rsidR="002E7811" w:rsidRDefault="0050302E">
            <w:pPr>
              <w:pStyle w:val="10"/>
            </w:pPr>
            <w:r>
              <w:t>一般公共预算财政拨款</w:t>
            </w:r>
          </w:p>
        </w:tc>
        <w:tc>
          <w:tcPr>
            <w:tcW w:w="1474" w:type="dxa"/>
            <w:vAlign w:val="center"/>
          </w:tcPr>
          <w:p w:rsidR="002E7811" w:rsidRDefault="0050302E">
            <w:pPr>
              <w:pStyle w:val="10"/>
            </w:pPr>
            <w:r>
              <w:t>政府性基金预算财政    拨款</w:t>
            </w:r>
          </w:p>
        </w:tc>
        <w:tc>
          <w:tcPr>
            <w:tcW w:w="1474" w:type="dxa"/>
            <w:vAlign w:val="center"/>
          </w:tcPr>
          <w:p w:rsidR="002E7811" w:rsidRDefault="0050302E">
            <w:pPr>
              <w:pStyle w:val="10"/>
            </w:pPr>
            <w:r>
              <w:t>国有资本经营预算财政拨款</w:t>
            </w:r>
          </w:p>
        </w:tc>
      </w:tr>
      <w:tr w:rsidR="002E7811">
        <w:trPr>
          <w:trHeight w:val="369"/>
          <w:tblHeader/>
          <w:jc w:val="center"/>
        </w:trPr>
        <w:tc>
          <w:tcPr>
            <w:tcW w:w="850" w:type="dxa"/>
            <w:vAlign w:val="center"/>
          </w:tcPr>
          <w:p w:rsidR="002E7811" w:rsidRDefault="0050302E">
            <w:pPr>
              <w:pStyle w:val="10"/>
            </w:pPr>
            <w:r>
              <w:t>栏次</w:t>
            </w:r>
          </w:p>
        </w:tc>
        <w:tc>
          <w:tcPr>
            <w:tcW w:w="3402" w:type="dxa"/>
            <w:vAlign w:val="center"/>
          </w:tcPr>
          <w:p w:rsidR="002E7811" w:rsidRDefault="0050302E">
            <w:pPr>
              <w:pStyle w:val="10"/>
            </w:pPr>
            <w:r>
              <w:t>1</w:t>
            </w:r>
          </w:p>
        </w:tc>
        <w:tc>
          <w:tcPr>
            <w:tcW w:w="1474" w:type="dxa"/>
            <w:vAlign w:val="center"/>
          </w:tcPr>
          <w:p w:rsidR="002E7811" w:rsidRDefault="0050302E">
            <w:pPr>
              <w:pStyle w:val="10"/>
            </w:pPr>
            <w:r>
              <w:t>2</w:t>
            </w:r>
          </w:p>
        </w:tc>
        <w:tc>
          <w:tcPr>
            <w:tcW w:w="3402" w:type="dxa"/>
            <w:vAlign w:val="center"/>
          </w:tcPr>
          <w:p w:rsidR="002E7811" w:rsidRDefault="0050302E">
            <w:pPr>
              <w:pStyle w:val="10"/>
            </w:pPr>
            <w:r>
              <w:t>3</w:t>
            </w:r>
          </w:p>
        </w:tc>
        <w:tc>
          <w:tcPr>
            <w:tcW w:w="1474" w:type="dxa"/>
            <w:vAlign w:val="center"/>
          </w:tcPr>
          <w:p w:rsidR="002E7811" w:rsidRDefault="0050302E">
            <w:pPr>
              <w:pStyle w:val="10"/>
            </w:pPr>
            <w:r>
              <w:t>4</w:t>
            </w:r>
          </w:p>
        </w:tc>
        <w:tc>
          <w:tcPr>
            <w:tcW w:w="1474" w:type="dxa"/>
            <w:vAlign w:val="center"/>
          </w:tcPr>
          <w:p w:rsidR="002E7811" w:rsidRDefault="0050302E">
            <w:pPr>
              <w:pStyle w:val="10"/>
            </w:pPr>
            <w:r>
              <w:t>5</w:t>
            </w:r>
          </w:p>
        </w:tc>
        <w:tc>
          <w:tcPr>
            <w:tcW w:w="1474" w:type="dxa"/>
            <w:vAlign w:val="center"/>
          </w:tcPr>
          <w:p w:rsidR="002E7811" w:rsidRDefault="0050302E">
            <w:pPr>
              <w:pStyle w:val="10"/>
            </w:pPr>
            <w:r>
              <w:t>6</w:t>
            </w:r>
          </w:p>
        </w:tc>
        <w:tc>
          <w:tcPr>
            <w:tcW w:w="1474" w:type="dxa"/>
            <w:vAlign w:val="center"/>
          </w:tcPr>
          <w:p w:rsidR="002E7811" w:rsidRDefault="0050302E">
            <w:pPr>
              <w:pStyle w:val="10"/>
            </w:pPr>
            <w:r>
              <w:t>7</w:t>
            </w:r>
          </w:p>
        </w:tc>
      </w:tr>
      <w:tr w:rsidR="002E7811">
        <w:trPr>
          <w:trHeight w:val="369"/>
          <w:jc w:val="center"/>
        </w:trPr>
        <w:tc>
          <w:tcPr>
            <w:tcW w:w="850" w:type="dxa"/>
            <w:vAlign w:val="center"/>
          </w:tcPr>
          <w:p w:rsidR="002E7811" w:rsidRDefault="0050302E">
            <w:pPr>
              <w:pStyle w:val="3"/>
            </w:pPr>
            <w:r>
              <w:t>1</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一、一般公共预算拨款</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一、一般公共服务支出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二、政府性基金预算拨款</w:t>
            </w:r>
          </w:p>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二、外交支出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三、国有资本经营预算拨款</w:t>
            </w:r>
          </w:p>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三、国防支出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4</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四、公共安全支出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5</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五、教育支出</w:t>
            </w:r>
          </w:p>
        </w:tc>
        <w:tc>
          <w:tcPr>
            <w:tcW w:w="1474" w:type="dxa"/>
            <w:vAlign w:val="center"/>
          </w:tcPr>
          <w:p w:rsidR="002E7811" w:rsidRDefault="0050302E">
            <w:pPr>
              <w:jc w:val="right"/>
              <w:rPr>
                <w:rFonts w:asciiTheme="majorEastAsia" w:eastAsiaTheme="majorEastAsia" w:hAnsiTheme="majorEastAsia" w:cs="宋体"/>
                <w:sz w:val="18"/>
                <w:szCs w:val="18"/>
                <w:lang w:eastAsia="zh-CN"/>
              </w:rPr>
            </w:pPr>
            <w:r>
              <w:rPr>
                <w:rFonts w:asciiTheme="majorEastAsia" w:eastAsiaTheme="majorEastAsia" w:hAnsiTheme="majorEastAsia" w:hint="eastAsia"/>
                <w:sz w:val="18"/>
                <w:szCs w:val="18"/>
              </w:rPr>
              <w:t>101.16</w:t>
            </w:r>
          </w:p>
        </w:tc>
        <w:tc>
          <w:tcPr>
            <w:tcW w:w="147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101.16</w:t>
            </w: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6</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六、科学技术支出</w:t>
            </w:r>
          </w:p>
        </w:tc>
        <w:tc>
          <w:tcPr>
            <w:tcW w:w="1474" w:type="dxa"/>
            <w:vAlign w:val="center"/>
          </w:tcPr>
          <w:p w:rsidR="002E7811" w:rsidRDefault="002E7811">
            <w:pPr>
              <w:jc w:val="right"/>
              <w:rPr>
                <w:rFonts w:asciiTheme="majorEastAsia" w:eastAsiaTheme="majorEastAsia" w:hAnsiTheme="majorEastAsia"/>
                <w:sz w:val="18"/>
                <w:szCs w:val="18"/>
              </w:rPr>
            </w:pPr>
          </w:p>
        </w:tc>
        <w:tc>
          <w:tcPr>
            <w:tcW w:w="1474" w:type="dxa"/>
            <w:vAlign w:val="center"/>
          </w:tcPr>
          <w:p w:rsidR="002E7811" w:rsidRDefault="002E7811">
            <w:pPr>
              <w:jc w:val="right"/>
              <w:rPr>
                <w:rFonts w:asciiTheme="majorEastAsia" w:eastAsiaTheme="majorEastAsia" w:hAnsiTheme="majorEastAsia" w:cs="Times New Roman"/>
                <w:sz w:val="20"/>
                <w:szCs w:val="20"/>
              </w:rPr>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7</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七、文化旅游体育与传媒支出</w:t>
            </w:r>
          </w:p>
        </w:tc>
        <w:tc>
          <w:tcPr>
            <w:tcW w:w="1474" w:type="dxa"/>
            <w:vAlign w:val="center"/>
          </w:tcPr>
          <w:p w:rsidR="002E7811" w:rsidRDefault="002E7811">
            <w:pPr>
              <w:jc w:val="right"/>
              <w:rPr>
                <w:rFonts w:asciiTheme="majorEastAsia" w:eastAsiaTheme="majorEastAsia" w:hAnsiTheme="majorEastAsia" w:cs="Times New Roman"/>
                <w:sz w:val="20"/>
                <w:szCs w:val="20"/>
              </w:rPr>
            </w:pPr>
          </w:p>
        </w:tc>
        <w:tc>
          <w:tcPr>
            <w:tcW w:w="1474" w:type="dxa"/>
            <w:vAlign w:val="center"/>
          </w:tcPr>
          <w:p w:rsidR="002E7811" w:rsidRDefault="002E7811">
            <w:pPr>
              <w:jc w:val="right"/>
              <w:rPr>
                <w:rFonts w:asciiTheme="majorEastAsia" w:eastAsiaTheme="majorEastAsia" w:hAnsiTheme="majorEastAsia" w:cs="Times New Roman"/>
                <w:sz w:val="20"/>
                <w:szCs w:val="20"/>
              </w:rPr>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8</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八、社会保障和就业支出</w:t>
            </w:r>
          </w:p>
        </w:tc>
        <w:tc>
          <w:tcPr>
            <w:tcW w:w="1474"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11.98</w:t>
            </w:r>
          </w:p>
        </w:tc>
        <w:tc>
          <w:tcPr>
            <w:tcW w:w="147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11.98</w:t>
            </w: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9</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九、社会保险基金支出</w:t>
            </w:r>
          </w:p>
        </w:tc>
        <w:tc>
          <w:tcPr>
            <w:tcW w:w="1474" w:type="dxa"/>
            <w:vAlign w:val="center"/>
          </w:tcPr>
          <w:p w:rsidR="002E7811" w:rsidRDefault="002E7811">
            <w:pPr>
              <w:jc w:val="right"/>
              <w:rPr>
                <w:rFonts w:asciiTheme="majorEastAsia" w:eastAsiaTheme="majorEastAsia" w:hAnsiTheme="majorEastAsia"/>
                <w:sz w:val="18"/>
                <w:szCs w:val="18"/>
              </w:rPr>
            </w:pPr>
          </w:p>
        </w:tc>
        <w:tc>
          <w:tcPr>
            <w:tcW w:w="1474" w:type="dxa"/>
            <w:vAlign w:val="center"/>
          </w:tcPr>
          <w:p w:rsidR="002E7811" w:rsidRDefault="002E7811">
            <w:pPr>
              <w:jc w:val="right"/>
              <w:rPr>
                <w:rFonts w:asciiTheme="majorEastAsia" w:eastAsiaTheme="majorEastAsia" w:hAnsiTheme="majorEastAsia" w:cs="Times New Roman"/>
                <w:sz w:val="20"/>
                <w:szCs w:val="20"/>
              </w:rPr>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10</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十、卫生健康支出</w:t>
            </w:r>
          </w:p>
        </w:tc>
        <w:tc>
          <w:tcPr>
            <w:tcW w:w="1474" w:type="dxa"/>
            <w:vAlign w:val="center"/>
          </w:tcPr>
          <w:p w:rsidR="002E7811" w:rsidRDefault="0050302E">
            <w:pPr>
              <w:jc w:val="right"/>
              <w:rPr>
                <w:rFonts w:asciiTheme="majorEastAsia" w:eastAsiaTheme="majorEastAsia" w:hAnsiTheme="majorEastAsia" w:cs="宋体"/>
                <w:sz w:val="18"/>
                <w:szCs w:val="18"/>
              </w:rPr>
            </w:pPr>
            <w:r>
              <w:rPr>
                <w:rFonts w:asciiTheme="majorEastAsia" w:eastAsiaTheme="majorEastAsia" w:hAnsiTheme="majorEastAsia" w:hint="eastAsia"/>
                <w:sz w:val="18"/>
                <w:szCs w:val="18"/>
              </w:rPr>
              <w:t>6.40</w:t>
            </w:r>
          </w:p>
        </w:tc>
        <w:tc>
          <w:tcPr>
            <w:tcW w:w="147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6.40</w:t>
            </w: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11</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十一、节能环保支出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12</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十二、城乡社区支出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13</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十三、农林水支出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14</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十四、交通运输支出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15</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十五、资源勘探工业信息等支出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16</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十六、商业服务业等支出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17</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十七、金融支出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lastRenderedPageBreak/>
              <w:t>18</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十八、援助其他地区支出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19</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十九、自然资源海洋气象等支出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20</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二十、住房保障支出</w:t>
            </w:r>
          </w:p>
        </w:tc>
        <w:tc>
          <w:tcPr>
            <w:tcW w:w="1474" w:type="dxa"/>
            <w:vAlign w:val="center"/>
          </w:tcPr>
          <w:p w:rsidR="002E7811" w:rsidRDefault="0050302E">
            <w:pPr>
              <w:jc w:val="right"/>
              <w:rPr>
                <w:rFonts w:asciiTheme="majorEastAsia" w:eastAsiaTheme="majorEastAsia" w:hAnsiTheme="majorEastAsia" w:cs="宋体"/>
                <w:sz w:val="18"/>
                <w:szCs w:val="18"/>
                <w:lang w:eastAsia="zh-CN"/>
              </w:rPr>
            </w:pPr>
            <w:r>
              <w:rPr>
                <w:rFonts w:asciiTheme="majorEastAsia" w:eastAsiaTheme="majorEastAsia" w:hAnsiTheme="majorEastAsia" w:hint="eastAsia"/>
                <w:sz w:val="18"/>
                <w:szCs w:val="18"/>
              </w:rPr>
              <w:t>8.30</w:t>
            </w:r>
          </w:p>
        </w:tc>
        <w:tc>
          <w:tcPr>
            <w:tcW w:w="1474" w:type="dxa"/>
            <w:vAlign w:val="center"/>
          </w:tcPr>
          <w:p w:rsidR="002E7811" w:rsidRDefault="0050302E">
            <w:pPr>
              <w:jc w:val="right"/>
              <w:rPr>
                <w:rFonts w:asciiTheme="majorEastAsia" w:eastAsiaTheme="majorEastAsia" w:hAnsiTheme="majorEastAsia"/>
                <w:sz w:val="18"/>
                <w:szCs w:val="18"/>
              </w:rPr>
            </w:pPr>
            <w:r>
              <w:rPr>
                <w:rFonts w:asciiTheme="majorEastAsia" w:eastAsiaTheme="majorEastAsia" w:hAnsiTheme="majorEastAsia" w:hint="eastAsia"/>
                <w:sz w:val="18"/>
                <w:szCs w:val="18"/>
              </w:rPr>
              <w:t>8.30</w:t>
            </w: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21</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二十一、粮油物资储备支出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22</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二十二、国有资本经营预算支出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23</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二十三、灾害防治及应急管理支出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24</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二十四、预备费</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25</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二十五、其他支出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26</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二十六、转移性支出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27</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二十七、债务还本支出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28</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二十八、债务付息支出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29</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二十九、债务发行费用支出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30</w:t>
            </w:r>
          </w:p>
        </w:tc>
        <w:tc>
          <w:tcPr>
            <w:tcW w:w="3402" w:type="dxa"/>
            <w:vAlign w:val="center"/>
          </w:tcPr>
          <w:p w:rsidR="002E7811" w:rsidRDefault="002E7811"/>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三十、抗疫特别国债安排的支出</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31</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本年收入合计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本年支出合计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32</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年初财政拨款结转和结余</w:t>
            </w:r>
          </w:p>
        </w:tc>
        <w:tc>
          <w:tcPr>
            <w:tcW w:w="1474" w:type="dxa"/>
            <w:vAlign w:val="center"/>
          </w:tcPr>
          <w:p w:rsidR="002E7811" w:rsidRDefault="002E7811">
            <w:pPr>
              <w:jc w:val="right"/>
            </w:pP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年末财政拨款结转和结余</w:t>
            </w: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33</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一、一般公共预算拨款</w:t>
            </w:r>
          </w:p>
        </w:tc>
        <w:tc>
          <w:tcPr>
            <w:tcW w:w="1474" w:type="dxa"/>
            <w:vAlign w:val="center"/>
          </w:tcPr>
          <w:p w:rsidR="002E7811" w:rsidRDefault="002E7811">
            <w:pPr>
              <w:jc w:val="right"/>
            </w:pPr>
          </w:p>
        </w:tc>
        <w:tc>
          <w:tcPr>
            <w:tcW w:w="3402" w:type="dxa"/>
            <w:vAlign w:val="center"/>
          </w:tcPr>
          <w:p w:rsidR="002E7811" w:rsidRDefault="002E7811"/>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34</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二、政府性基金预算拨款</w:t>
            </w:r>
          </w:p>
        </w:tc>
        <w:tc>
          <w:tcPr>
            <w:tcW w:w="1474" w:type="dxa"/>
            <w:vAlign w:val="center"/>
          </w:tcPr>
          <w:p w:rsidR="002E7811" w:rsidRDefault="002E7811">
            <w:pPr>
              <w:jc w:val="right"/>
            </w:pPr>
          </w:p>
        </w:tc>
        <w:tc>
          <w:tcPr>
            <w:tcW w:w="3402" w:type="dxa"/>
            <w:vAlign w:val="center"/>
          </w:tcPr>
          <w:p w:rsidR="002E7811" w:rsidRDefault="002E7811"/>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35</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三、国有资本经营预算拨款</w:t>
            </w:r>
          </w:p>
        </w:tc>
        <w:tc>
          <w:tcPr>
            <w:tcW w:w="1474" w:type="dxa"/>
            <w:vAlign w:val="center"/>
          </w:tcPr>
          <w:p w:rsidR="002E7811" w:rsidRDefault="002E7811">
            <w:pPr>
              <w:jc w:val="right"/>
            </w:pPr>
          </w:p>
        </w:tc>
        <w:tc>
          <w:tcPr>
            <w:tcW w:w="3402" w:type="dxa"/>
            <w:vAlign w:val="center"/>
          </w:tcPr>
          <w:p w:rsidR="002E7811" w:rsidRDefault="002E7811"/>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c>
          <w:tcPr>
            <w:tcW w:w="1474" w:type="dxa"/>
            <w:vAlign w:val="center"/>
          </w:tcPr>
          <w:p w:rsidR="002E7811" w:rsidRDefault="002E7811">
            <w:pPr>
              <w:jc w:val="right"/>
            </w:pPr>
          </w:p>
        </w:tc>
      </w:tr>
      <w:tr w:rsidR="002E7811">
        <w:trPr>
          <w:trHeight w:val="369"/>
          <w:jc w:val="center"/>
        </w:trPr>
        <w:tc>
          <w:tcPr>
            <w:tcW w:w="850" w:type="dxa"/>
            <w:vAlign w:val="center"/>
          </w:tcPr>
          <w:p w:rsidR="002E7811" w:rsidRDefault="0050302E">
            <w:pPr>
              <w:pStyle w:val="3"/>
            </w:pPr>
            <w:r>
              <w:t>36</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收入总计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c>
          <w:tcPr>
            <w:tcW w:w="3402" w:type="dxa"/>
            <w:vAlign w:val="center"/>
          </w:tcPr>
          <w:p w:rsidR="002E7811" w:rsidRDefault="0050302E">
            <w:pPr>
              <w:textAlignment w:val="center"/>
            </w:pPr>
            <w:r>
              <w:rPr>
                <w:rFonts w:ascii="宋体" w:eastAsia="宋体" w:hAnsi="宋体" w:cs="宋体" w:hint="eastAsia"/>
                <w:color w:val="000000"/>
                <w:sz w:val="18"/>
                <w:szCs w:val="18"/>
                <w:lang w:eastAsia="zh-CN"/>
              </w:rPr>
              <w:t>支出总计</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c>
          <w:tcPr>
            <w:tcW w:w="1474" w:type="dxa"/>
            <w:vAlign w:val="center"/>
          </w:tcPr>
          <w:p w:rsidR="002E7811" w:rsidRDefault="0050302E">
            <w:pPr>
              <w:jc w:val="right"/>
              <w:textAlignment w:val="center"/>
            </w:pPr>
            <w:r>
              <w:rPr>
                <w:rFonts w:ascii="宋体" w:eastAsia="宋体" w:hAnsi="宋体" w:cs="宋体"/>
                <w:color w:val="000000"/>
                <w:sz w:val="18"/>
                <w:szCs w:val="18"/>
                <w:lang w:eastAsia="zh-CN"/>
              </w:rPr>
              <w:t>127.84</w:t>
            </w:r>
          </w:p>
        </w:tc>
        <w:tc>
          <w:tcPr>
            <w:tcW w:w="1474" w:type="dxa"/>
            <w:vAlign w:val="center"/>
          </w:tcPr>
          <w:p w:rsidR="002E7811" w:rsidRDefault="002E7811">
            <w:pPr>
              <w:jc w:val="right"/>
            </w:pPr>
          </w:p>
        </w:tc>
        <w:tc>
          <w:tcPr>
            <w:tcW w:w="1474" w:type="dxa"/>
            <w:vAlign w:val="center"/>
          </w:tcPr>
          <w:p w:rsidR="002E7811" w:rsidRDefault="002E7811">
            <w:pPr>
              <w:jc w:val="right"/>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78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360042行唐县市同乡中心校区幼儿园</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功能分类科目</w:t>
            </w:r>
          </w:p>
        </w:tc>
        <w:tc>
          <w:tcPr>
            <w:tcW w:w="2551" w:type="dxa"/>
            <w:vMerge w:val="restart"/>
            <w:vAlign w:val="center"/>
          </w:tcPr>
          <w:p w:rsidR="002E7811" w:rsidRDefault="0050302E">
            <w:pPr>
              <w:pStyle w:val="10"/>
            </w:pPr>
            <w:r>
              <w:t>合计</w:t>
            </w:r>
          </w:p>
        </w:tc>
        <w:tc>
          <w:tcPr>
            <w:tcW w:w="2551" w:type="dxa"/>
            <w:vMerge w:val="restart"/>
            <w:vAlign w:val="center"/>
          </w:tcPr>
          <w:p w:rsidR="002E7811" w:rsidRDefault="0050302E">
            <w:pPr>
              <w:pStyle w:val="10"/>
            </w:pPr>
            <w:r>
              <w:t>基本支出</w:t>
            </w:r>
          </w:p>
        </w:tc>
        <w:tc>
          <w:tcPr>
            <w:tcW w:w="2551" w:type="dxa"/>
            <w:vMerge w:val="restart"/>
            <w:vAlign w:val="center"/>
          </w:tcPr>
          <w:p w:rsidR="002E7811" w:rsidRDefault="0050302E">
            <w:pPr>
              <w:pStyle w:val="10"/>
            </w:pPr>
            <w:r>
              <w:t>项目支出</w:t>
            </w:r>
          </w:p>
        </w:tc>
      </w:tr>
      <w:tr w:rsidR="002E7811">
        <w:trPr>
          <w:trHeight w:val="369"/>
          <w:tblHeader/>
          <w:jc w:val="cent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Merge/>
          </w:tcPr>
          <w:p w:rsidR="002E7811" w:rsidRDefault="002E7811"/>
        </w:tc>
        <w:tc>
          <w:tcPr>
            <w:tcW w:w="2551" w:type="dxa"/>
            <w:vMerge/>
          </w:tcPr>
          <w:p w:rsidR="002E7811" w:rsidRDefault="002E7811"/>
        </w:tc>
        <w:tc>
          <w:tcPr>
            <w:tcW w:w="2551" w:type="dxa"/>
            <w:vMerge/>
          </w:tcPr>
          <w:p w:rsidR="002E7811" w:rsidRDefault="002E7811"/>
        </w:tc>
      </w:tr>
      <w:tr w:rsidR="002E7811">
        <w:trPr>
          <w:trHeight w:val="369"/>
          <w:tblHeader/>
          <w:jc w:val="cent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1" w:type="dxa"/>
            <w:vAlign w:val="center"/>
          </w:tcPr>
          <w:p w:rsidR="002E7811" w:rsidRDefault="0050302E">
            <w:pPr>
              <w:pStyle w:val="10"/>
            </w:pPr>
            <w:r>
              <w:t>5</w:t>
            </w:r>
          </w:p>
        </w:tc>
      </w:tr>
      <w:tr w:rsidR="002E7811">
        <w:trPr>
          <w:trHeight w:val="369"/>
          <w:jc w:val="center"/>
        </w:trPr>
        <w:tc>
          <w:tcPr>
            <w:tcW w:w="850" w:type="dxa"/>
            <w:vAlign w:val="center"/>
          </w:tcPr>
          <w:p w:rsidR="002E7811" w:rsidRDefault="0050302E">
            <w:pPr>
              <w:pStyle w:val="3"/>
            </w:pPr>
            <w:r>
              <w:t>1</w:t>
            </w:r>
          </w:p>
        </w:tc>
        <w:tc>
          <w:tcPr>
            <w:tcW w:w="1191" w:type="dxa"/>
            <w:vAlign w:val="center"/>
          </w:tcPr>
          <w:p w:rsidR="002E7811" w:rsidRDefault="002E7811">
            <w:pPr>
              <w:rPr>
                <w:rFonts w:asciiTheme="minorEastAsia" w:eastAsiaTheme="minorEastAsia" w:hAnsiTheme="minorEastAsia" w:cs="Times New Roman"/>
                <w:sz w:val="20"/>
                <w:szCs w:val="20"/>
                <w:lang w:eastAsia="zh-CN"/>
              </w:rPr>
            </w:pPr>
          </w:p>
        </w:tc>
        <w:tc>
          <w:tcPr>
            <w:tcW w:w="4535"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cs="宋体" w:hint="eastAsia"/>
                <w:sz w:val="18"/>
                <w:szCs w:val="18"/>
              </w:rPr>
              <w:t>合计</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127.84</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127.84</w:t>
            </w:r>
          </w:p>
        </w:tc>
        <w:tc>
          <w:tcPr>
            <w:tcW w:w="2551" w:type="dxa"/>
            <w:vAlign w:val="center"/>
          </w:tcPr>
          <w:p w:rsidR="002E7811" w:rsidRDefault="002E7811">
            <w:pPr>
              <w:pStyle w:val="7"/>
            </w:pPr>
          </w:p>
        </w:tc>
      </w:tr>
      <w:tr w:rsidR="002E7811">
        <w:trPr>
          <w:trHeight w:val="369"/>
          <w:jc w:val="center"/>
        </w:trPr>
        <w:tc>
          <w:tcPr>
            <w:tcW w:w="850" w:type="dxa"/>
            <w:vAlign w:val="center"/>
          </w:tcPr>
          <w:p w:rsidR="002E7811" w:rsidRDefault="0050302E">
            <w:pPr>
              <w:pStyle w:val="3"/>
            </w:pPr>
            <w:r>
              <w:t>2</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205</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教育支出</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3</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20502</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普通教育</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4</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2050201</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学前教育</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101.16</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5</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社会保障和就业支出</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11.98</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11.98</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6</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20805</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行政事业单位养老支出</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7</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2080505</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机关事业单位基本养老保险缴费支出</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8</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20827</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财政对其他社会保险基金的补助</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0.98</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0.98</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9</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2082701</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财政对失业保险基金的补助</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0.55</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0.55</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10</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2082702</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财政对工伤保险基金的补助</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0.43</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0.43</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11</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210</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卫生健康支出</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12</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21011</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行政事业单位医疗</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13</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2101102</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事业单位医疗</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14</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221</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住房保障支出</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15</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22102</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住房改革支出</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2551" w:type="dxa"/>
            <w:vAlign w:val="center"/>
          </w:tcPr>
          <w:p w:rsidR="002E7811" w:rsidRDefault="002E7811">
            <w:pPr>
              <w:pStyle w:val="40"/>
            </w:pPr>
          </w:p>
        </w:tc>
      </w:tr>
      <w:tr w:rsidR="002E7811">
        <w:trPr>
          <w:trHeight w:val="369"/>
          <w:jc w:val="center"/>
        </w:trPr>
        <w:tc>
          <w:tcPr>
            <w:tcW w:w="850" w:type="dxa"/>
            <w:vAlign w:val="center"/>
          </w:tcPr>
          <w:p w:rsidR="002E7811" w:rsidRDefault="0050302E">
            <w:pPr>
              <w:pStyle w:val="3"/>
            </w:pPr>
            <w:r>
              <w:t>16</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2210201</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住房公积金</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2551" w:type="dxa"/>
            <w:vAlign w:val="center"/>
          </w:tcPr>
          <w:p w:rsidR="002E7811" w:rsidRDefault="002E7811">
            <w:pPr>
              <w:pStyle w:val="40"/>
            </w:pP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1423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2E78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360042行唐县市同乡中心校区幼儿园</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3"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支出</w:t>
            </w:r>
            <w:r>
              <w:rPr>
                <w:rFonts w:hint="eastAsia"/>
                <w:lang w:eastAsia="zh-CN"/>
              </w:rPr>
              <w:t>单位</w:t>
            </w:r>
            <w:r>
              <w:t>经济分类科目</w:t>
            </w:r>
          </w:p>
        </w:tc>
        <w:tc>
          <w:tcPr>
            <w:tcW w:w="7654" w:type="dxa"/>
            <w:gridSpan w:val="3"/>
            <w:vAlign w:val="center"/>
          </w:tcPr>
          <w:p w:rsidR="002E7811" w:rsidRDefault="0050302E">
            <w:pPr>
              <w:pStyle w:val="10"/>
            </w:pPr>
            <w:r>
              <w:t>一般公共预算基本支出</w:t>
            </w:r>
          </w:p>
        </w:tc>
      </w:tr>
      <w:tr w:rsidR="002E7811">
        <w:trPr>
          <w:trHeight w:val="369"/>
          <w:tblHeader/>
          <w:jc w:val="cent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Align w:val="center"/>
          </w:tcPr>
          <w:p w:rsidR="002E7811" w:rsidRDefault="0050302E">
            <w:pPr>
              <w:pStyle w:val="10"/>
            </w:pPr>
            <w:r>
              <w:t>合计</w:t>
            </w:r>
          </w:p>
        </w:tc>
        <w:tc>
          <w:tcPr>
            <w:tcW w:w="2551" w:type="dxa"/>
            <w:vAlign w:val="center"/>
          </w:tcPr>
          <w:p w:rsidR="002E7811" w:rsidRDefault="0050302E">
            <w:pPr>
              <w:pStyle w:val="10"/>
            </w:pPr>
            <w:r>
              <w:t>人员经费</w:t>
            </w:r>
          </w:p>
        </w:tc>
        <w:tc>
          <w:tcPr>
            <w:tcW w:w="2552" w:type="dxa"/>
            <w:vAlign w:val="center"/>
          </w:tcPr>
          <w:p w:rsidR="002E7811" w:rsidRDefault="0050302E">
            <w:pPr>
              <w:pStyle w:val="10"/>
            </w:pPr>
            <w:r>
              <w:t>公用经费</w:t>
            </w:r>
          </w:p>
        </w:tc>
      </w:tr>
      <w:tr w:rsidR="002E7811">
        <w:trPr>
          <w:trHeight w:val="369"/>
          <w:tblHeader/>
          <w:jc w:val="cent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2" w:type="dxa"/>
            <w:vAlign w:val="center"/>
          </w:tcPr>
          <w:p w:rsidR="002E7811" w:rsidRDefault="0050302E">
            <w:pPr>
              <w:pStyle w:val="10"/>
            </w:pPr>
            <w:r>
              <w:t>5</w:t>
            </w:r>
          </w:p>
        </w:tc>
      </w:tr>
      <w:tr w:rsidR="002E7811">
        <w:trPr>
          <w:trHeight w:val="369"/>
          <w:jc w:val="center"/>
        </w:trPr>
        <w:tc>
          <w:tcPr>
            <w:tcW w:w="850" w:type="dxa"/>
            <w:vAlign w:val="center"/>
          </w:tcPr>
          <w:p w:rsidR="002E7811" w:rsidRDefault="0050302E">
            <w:pPr>
              <w:pStyle w:val="3"/>
            </w:pPr>
            <w:r>
              <w:t>1</w:t>
            </w:r>
          </w:p>
        </w:tc>
        <w:tc>
          <w:tcPr>
            <w:tcW w:w="1191" w:type="dxa"/>
            <w:vAlign w:val="center"/>
          </w:tcPr>
          <w:p w:rsidR="002E7811" w:rsidRDefault="002E7811">
            <w:pPr>
              <w:rPr>
                <w:rFonts w:asciiTheme="minorEastAsia" w:eastAsiaTheme="minorEastAsia" w:hAnsiTheme="minorEastAsia" w:cs="Times New Roman"/>
                <w:sz w:val="20"/>
                <w:szCs w:val="20"/>
                <w:lang w:eastAsia="zh-CN"/>
              </w:rPr>
            </w:pPr>
          </w:p>
        </w:tc>
        <w:tc>
          <w:tcPr>
            <w:tcW w:w="4535"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cs="宋体" w:hint="eastAsia"/>
                <w:sz w:val="18"/>
                <w:szCs w:val="18"/>
              </w:rPr>
              <w:t>合计</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127.84</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124.20</w:t>
            </w:r>
          </w:p>
        </w:tc>
        <w:tc>
          <w:tcPr>
            <w:tcW w:w="2552"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3.64</w:t>
            </w:r>
          </w:p>
        </w:tc>
      </w:tr>
      <w:tr w:rsidR="002E7811">
        <w:trPr>
          <w:trHeight w:val="369"/>
          <w:jc w:val="center"/>
        </w:trPr>
        <w:tc>
          <w:tcPr>
            <w:tcW w:w="850" w:type="dxa"/>
            <w:vAlign w:val="center"/>
          </w:tcPr>
          <w:p w:rsidR="002E7811" w:rsidRDefault="0050302E">
            <w:pPr>
              <w:pStyle w:val="3"/>
            </w:pPr>
            <w:r>
              <w:t>2</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301</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工资福利支出</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119.58</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119.58</w:t>
            </w:r>
          </w:p>
        </w:tc>
        <w:tc>
          <w:tcPr>
            <w:tcW w:w="2552" w:type="dxa"/>
            <w:vAlign w:val="center"/>
          </w:tcPr>
          <w:p w:rsidR="002E7811" w:rsidRDefault="002E7811">
            <w:pPr>
              <w:jc w:val="right"/>
              <w:rPr>
                <w:rFonts w:asciiTheme="minorEastAsia" w:eastAsiaTheme="minorEastAsia" w:hAnsiTheme="minorEastAsia"/>
                <w:sz w:val="18"/>
                <w:szCs w:val="18"/>
              </w:rPr>
            </w:pPr>
          </w:p>
        </w:tc>
      </w:tr>
      <w:tr w:rsidR="002E7811">
        <w:trPr>
          <w:trHeight w:val="369"/>
          <w:jc w:val="center"/>
        </w:trPr>
        <w:tc>
          <w:tcPr>
            <w:tcW w:w="850" w:type="dxa"/>
            <w:vAlign w:val="center"/>
          </w:tcPr>
          <w:p w:rsidR="002E7811" w:rsidRDefault="0050302E">
            <w:pPr>
              <w:pStyle w:val="3"/>
            </w:pPr>
            <w:r>
              <w:t>3</w:t>
            </w:r>
          </w:p>
        </w:tc>
        <w:tc>
          <w:tcPr>
            <w:tcW w:w="1191"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hint="eastAsia"/>
                <w:sz w:val="18"/>
                <w:szCs w:val="18"/>
              </w:rPr>
              <w:t>30101</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基本工资</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51.70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51.70</w:t>
            </w:r>
          </w:p>
        </w:tc>
        <w:tc>
          <w:tcPr>
            <w:tcW w:w="2552" w:type="dxa"/>
            <w:vAlign w:val="center"/>
          </w:tcPr>
          <w:p w:rsidR="002E7811" w:rsidRDefault="002E7811">
            <w:pPr>
              <w:jc w:val="right"/>
              <w:rPr>
                <w:rFonts w:asciiTheme="minorEastAsia" w:eastAsiaTheme="minorEastAsia" w:hAnsiTheme="minorEastAsia"/>
                <w:sz w:val="18"/>
                <w:szCs w:val="18"/>
              </w:rPr>
            </w:pPr>
          </w:p>
        </w:tc>
      </w:tr>
      <w:tr w:rsidR="002E7811">
        <w:trPr>
          <w:trHeight w:val="369"/>
          <w:jc w:val="center"/>
        </w:trPr>
        <w:tc>
          <w:tcPr>
            <w:tcW w:w="850" w:type="dxa"/>
            <w:vAlign w:val="center"/>
          </w:tcPr>
          <w:p w:rsidR="002E7811" w:rsidRDefault="0050302E">
            <w:pPr>
              <w:pStyle w:val="3"/>
            </w:pPr>
            <w:r>
              <w:t>4</w:t>
            </w:r>
          </w:p>
        </w:tc>
        <w:tc>
          <w:tcPr>
            <w:tcW w:w="1191"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hint="eastAsia"/>
                <w:sz w:val="18"/>
                <w:szCs w:val="18"/>
              </w:rPr>
              <w:t>30102</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津贴补贴</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12.90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12.90</w:t>
            </w:r>
          </w:p>
        </w:tc>
        <w:tc>
          <w:tcPr>
            <w:tcW w:w="2552" w:type="dxa"/>
            <w:vAlign w:val="center"/>
          </w:tcPr>
          <w:p w:rsidR="002E7811" w:rsidRDefault="002E7811">
            <w:pPr>
              <w:jc w:val="right"/>
              <w:rPr>
                <w:rFonts w:asciiTheme="minorEastAsia" w:eastAsiaTheme="minorEastAsia" w:hAnsiTheme="minorEastAsia"/>
                <w:sz w:val="18"/>
                <w:szCs w:val="18"/>
              </w:rPr>
            </w:pPr>
          </w:p>
        </w:tc>
      </w:tr>
      <w:tr w:rsidR="002E7811">
        <w:trPr>
          <w:trHeight w:val="369"/>
          <w:jc w:val="center"/>
        </w:trPr>
        <w:tc>
          <w:tcPr>
            <w:tcW w:w="850" w:type="dxa"/>
            <w:vAlign w:val="center"/>
          </w:tcPr>
          <w:p w:rsidR="002E7811" w:rsidRDefault="0050302E">
            <w:pPr>
              <w:pStyle w:val="3"/>
            </w:pPr>
            <w:r>
              <w:t>5</w:t>
            </w:r>
          </w:p>
        </w:tc>
        <w:tc>
          <w:tcPr>
            <w:tcW w:w="1191"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hint="eastAsia"/>
                <w:sz w:val="18"/>
                <w:szCs w:val="18"/>
              </w:rPr>
              <w:t>30107</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绩效工资</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18.30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18.30</w:t>
            </w:r>
          </w:p>
        </w:tc>
        <w:tc>
          <w:tcPr>
            <w:tcW w:w="2552" w:type="dxa"/>
            <w:vAlign w:val="center"/>
          </w:tcPr>
          <w:p w:rsidR="002E7811" w:rsidRDefault="002E7811">
            <w:pPr>
              <w:jc w:val="right"/>
              <w:rPr>
                <w:rFonts w:asciiTheme="minorEastAsia" w:eastAsiaTheme="minorEastAsia" w:hAnsiTheme="minorEastAsia"/>
                <w:sz w:val="18"/>
                <w:szCs w:val="18"/>
              </w:rPr>
            </w:pPr>
          </w:p>
        </w:tc>
      </w:tr>
      <w:tr w:rsidR="002E7811">
        <w:trPr>
          <w:trHeight w:val="369"/>
          <w:jc w:val="center"/>
        </w:trPr>
        <w:tc>
          <w:tcPr>
            <w:tcW w:w="850" w:type="dxa"/>
            <w:vAlign w:val="center"/>
          </w:tcPr>
          <w:p w:rsidR="002E7811" w:rsidRDefault="0050302E">
            <w:pPr>
              <w:pStyle w:val="3"/>
            </w:pPr>
            <w:r>
              <w:t>6</w:t>
            </w:r>
          </w:p>
        </w:tc>
        <w:tc>
          <w:tcPr>
            <w:tcW w:w="1191"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hint="eastAsia"/>
                <w:sz w:val="18"/>
                <w:szCs w:val="18"/>
              </w:rPr>
              <w:t>30108</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机关事业单位基本养老保险缴费</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11.00</w:t>
            </w:r>
          </w:p>
        </w:tc>
        <w:tc>
          <w:tcPr>
            <w:tcW w:w="2552" w:type="dxa"/>
            <w:vAlign w:val="center"/>
          </w:tcPr>
          <w:p w:rsidR="002E7811" w:rsidRDefault="002E7811">
            <w:pPr>
              <w:jc w:val="right"/>
              <w:rPr>
                <w:rFonts w:asciiTheme="minorEastAsia" w:eastAsiaTheme="minorEastAsia" w:hAnsiTheme="minorEastAsia"/>
                <w:sz w:val="18"/>
                <w:szCs w:val="18"/>
              </w:rPr>
            </w:pPr>
          </w:p>
        </w:tc>
      </w:tr>
      <w:tr w:rsidR="002E7811">
        <w:trPr>
          <w:trHeight w:val="369"/>
          <w:jc w:val="center"/>
        </w:trPr>
        <w:tc>
          <w:tcPr>
            <w:tcW w:w="850" w:type="dxa"/>
            <w:vAlign w:val="center"/>
          </w:tcPr>
          <w:p w:rsidR="002E7811" w:rsidRDefault="0050302E">
            <w:pPr>
              <w:pStyle w:val="3"/>
            </w:pPr>
            <w:r>
              <w:t>7</w:t>
            </w:r>
          </w:p>
        </w:tc>
        <w:tc>
          <w:tcPr>
            <w:tcW w:w="1191"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hint="eastAsia"/>
                <w:sz w:val="18"/>
                <w:szCs w:val="18"/>
              </w:rPr>
              <w:t>30110</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城镇职工基本医疗保险缴费</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6.40</w:t>
            </w:r>
          </w:p>
        </w:tc>
        <w:tc>
          <w:tcPr>
            <w:tcW w:w="2552" w:type="dxa"/>
            <w:vAlign w:val="center"/>
          </w:tcPr>
          <w:p w:rsidR="002E7811" w:rsidRDefault="002E7811">
            <w:pPr>
              <w:jc w:val="right"/>
              <w:rPr>
                <w:rFonts w:asciiTheme="minorEastAsia" w:eastAsiaTheme="minorEastAsia" w:hAnsiTheme="minorEastAsia"/>
                <w:sz w:val="18"/>
                <w:szCs w:val="18"/>
              </w:rPr>
            </w:pPr>
          </w:p>
        </w:tc>
      </w:tr>
      <w:tr w:rsidR="002E7811">
        <w:trPr>
          <w:trHeight w:val="369"/>
          <w:jc w:val="center"/>
        </w:trPr>
        <w:tc>
          <w:tcPr>
            <w:tcW w:w="850" w:type="dxa"/>
            <w:vAlign w:val="center"/>
          </w:tcPr>
          <w:p w:rsidR="002E7811" w:rsidRDefault="0050302E">
            <w:pPr>
              <w:pStyle w:val="3"/>
            </w:pPr>
            <w:r>
              <w:t>8</w:t>
            </w:r>
          </w:p>
        </w:tc>
        <w:tc>
          <w:tcPr>
            <w:tcW w:w="1191"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hint="eastAsia"/>
                <w:sz w:val="18"/>
                <w:szCs w:val="18"/>
              </w:rPr>
              <w:t>30112</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其他社会保障缴费</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0.98</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0.98</w:t>
            </w:r>
          </w:p>
        </w:tc>
        <w:tc>
          <w:tcPr>
            <w:tcW w:w="2552" w:type="dxa"/>
            <w:vAlign w:val="center"/>
          </w:tcPr>
          <w:p w:rsidR="002E7811" w:rsidRDefault="002E7811">
            <w:pPr>
              <w:jc w:val="right"/>
              <w:rPr>
                <w:rFonts w:asciiTheme="minorEastAsia" w:eastAsiaTheme="minorEastAsia" w:hAnsiTheme="minorEastAsia"/>
                <w:sz w:val="18"/>
                <w:szCs w:val="18"/>
              </w:rPr>
            </w:pPr>
          </w:p>
        </w:tc>
      </w:tr>
      <w:tr w:rsidR="002E7811">
        <w:trPr>
          <w:trHeight w:val="369"/>
          <w:jc w:val="center"/>
        </w:trPr>
        <w:tc>
          <w:tcPr>
            <w:tcW w:w="850" w:type="dxa"/>
            <w:vAlign w:val="center"/>
          </w:tcPr>
          <w:p w:rsidR="002E7811" w:rsidRDefault="0050302E">
            <w:pPr>
              <w:pStyle w:val="3"/>
            </w:pPr>
            <w:r>
              <w:t>9</w:t>
            </w:r>
          </w:p>
        </w:tc>
        <w:tc>
          <w:tcPr>
            <w:tcW w:w="1191"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hint="eastAsia"/>
                <w:sz w:val="18"/>
                <w:szCs w:val="18"/>
              </w:rPr>
              <w:t>30113</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住房公积金</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8.30</w:t>
            </w:r>
          </w:p>
        </w:tc>
        <w:tc>
          <w:tcPr>
            <w:tcW w:w="2552" w:type="dxa"/>
            <w:vAlign w:val="center"/>
          </w:tcPr>
          <w:p w:rsidR="002E7811" w:rsidRDefault="002E7811">
            <w:pPr>
              <w:jc w:val="right"/>
              <w:rPr>
                <w:rFonts w:asciiTheme="minorEastAsia" w:eastAsiaTheme="minorEastAsia" w:hAnsiTheme="minorEastAsia"/>
                <w:sz w:val="18"/>
                <w:szCs w:val="18"/>
              </w:rPr>
            </w:pPr>
          </w:p>
        </w:tc>
      </w:tr>
      <w:tr w:rsidR="002E7811">
        <w:trPr>
          <w:trHeight w:val="369"/>
          <w:jc w:val="center"/>
        </w:trPr>
        <w:tc>
          <w:tcPr>
            <w:tcW w:w="850" w:type="dxa"/>
            <w:vAlign w:val="center"/>
          </w:tcPr>
          <w:p w:rsidR="002E7811" w:rsidRDefault="0050302E">
            <w:pPr>
              <w:pStyle w:val="3"/>
            </w:pPr>
            <w:r>
              <w:t>10</w:t>
            </w:r>
          </w:p>
        </w:tc>
        <w:tc>
          <w:tcPr>
            <w:tcW w:w="1191"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hint="eastAsia"/>
                <w:sz w:val="18"/>
                <w:szCs w:val="18"/>
              </w:rPr>
              <w:t>30199</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其他工资福利支出</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10.00</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10.00</w:t>
            </w:r>
          </w:p>
        </w:tc>
        <w:tc>
          <w:tcPr>
            <w:tcW w:w="2552" w:type="dxa"/>
            <w:vAlign w:val="center"/>
          </w:tcPr>
          <w:p w:rsidR="002E7811" w:rsidRDefault="002E7811">
            <w:pPr>
              <w:jc w:val="right"/>
              <w:rPr>
                <w:rFonts w:asciiTheme="minorEastAsia" w:eastAsiaTheme="minorEastAsia" w:hAnsiTheme="minorEastAsia"/>
                <w:sz w:val="18"/>
                <w:szCs w:val="18"/>
              </w:rPr>
            </w:pPr>
          </w:p>
        </w:tc>
      </w:tr>
      <w:tr w:rsidR="002E7811">
        <w:trPr>
          <w:trHeight w:val="369"/>
          <w:jc w:val="center"/>
        </w:trPr>
        <w:tc>
          <w:tcPr>
            <w:tcW w:w="850" w:type="dxa"/>
            <w:vAlign w:val="center"/>
          </w:tcPr>
          <w:p w:rsidR="002E7811" w:rsidRDefault="0050302E">
            <w:pPr>
              <w:pStyle w:val="3"/>
            </w:pPr>
            <w:r>
              <w:t>11</w:t>
            </w:r>
          </w:p>
        </w:tc>
        <w:tc>
          <w:tcPr>
            <w:tcW w:w="1191" w:type="dxa"/>
            <w:vAlign w:val="center"/>
          </w:tcPr>
          <w:p w:rsidR="002E7811" w:rsidRDefault="0050302E">
            <w:pPr>
              <w:rPr>
                <w:rFonts w:asciiTheme="minorEastAsia" w:eastAsiaTheme="minorEastAsia" w:hAnsiTheme="minorEastAsia" w:cs="宋体"/>
                <w:sz w:val="18"/>
                <w:szCs w:val="18"/>
              </w:rPr>
            </w:pPr>
            <w:r>
              <w:rPr>
                <w:rFonts w:asciiTheme="minorEastAsia" w:eastAsiaTheme="minorEastAsia" w:hAnsiTheme="minorEastAsia" w:hint="eastAsia"/>
                <w:sz w:val="18"/>
                <w:szCs w:val="18"/>
              </w:rPr>
              <w:t>302</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商品和服务支出</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3.44</w:t>
            </w:r>
          </w:p>
        </w:tc>
        <w:tc>
          <w:tcPr>
            <w:tcW w:w="2551" w:type="dxa"/>
            <w:vAlign w:val="center"/>
          </w:tcPr>
          <w:p w:rsidR="002E7811" w:rsidRDefault="002E7811">
            <w:pPr>
              <w:jc w:val="right"/>
              <w:rPr>
                <w:rFonts w:asciiTheme="minorEastAsia" w:eastAsiaTheme="minorEastAsia" w:hAnsiTheme="minorEastAsia"/>
                <w:sz w:val="18"/>
                <w:szCs w:val="18"/>
              </w:rPr>
            </w:pPr>
          </w:p>
        </w:tc>
        <w:tc>
          <w:tcPr>
            <w:tcW w:w="2552" w:type="dxa"/>
            <w:vAlign w:val="center"/>
          </w:tcPr>
          <w:p w:rsidR="002E7811" w:rsidRDefault="0050302E">
            <w:pPr>
              <w:jc w:val="right"/>
              <w:rPr>
                <w:rFonts w:asciiTheme="minorEastAsia" w:eastAsiaTheme="minorEastAsia" w:hAnsiTheme="minorEastAsia" w:cs="宋体"/>
                <w:sz w:val="18"/>
                <w:szCs w:val="18"/>
              </w:rPr>
            </w:pPr>
            <w:r>
              <w:rPr>
                <w:rFonts w:asciiTheme="minorEastAsia" w:eastAsiaTheme="minorEastAsia" w:hAnsiTheme="minorEastAsia" w:hint="eastAsia"/>
                <w:sz w:val="18"/>
                <w:szCs w:val="18"/>
              </w:rPr>
              <w:t>3.44</w:t>
            </w:r>
          </w:p>
        </w:tc>
      </w:tr>
      <w:tr w:rsidR="002E7811">
        <w:trPr>
          <w:trHeight w:val="369"/>
          <w:jc w:val="center"/>
        </w:trPr>
        <w:tc>
          <w:tcPr>
            <w:tcW w:w="850" w:type="dxa"/>
            <w:vAlign w:val="center"/>
          </w:tcPr>
          <w:p w:rsidR="002E7811" w:rsidRDefault="0050302E">
            <w:pPr>
              <w:pStyle w:val="3"/>
            </w:pPr>
            <w:r>
              <w:t>12</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30201</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办公费</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0.77</w:t>
            </w:r>
          </w:p>
        </w:tc>
        <w:tc>
          <w:tcPr>
            <w:tcW w:w="2551" w:type="dxa"/>
            <w:vAlign w:val="center"/>
          </w:tcPr>
          <w:p w:rsidR="002E7811" w:rsidRDefault="002E7811">
            <w:pPr>
              <w:jc w:val="right"/>
              <w:rPr>
                <w:rFonts w:asciiTheme="minorEastAsia" w:eastAsiaTheme="minorEastAsia" w:hAnsiTheme="minorEastAsia"/>
                <w:sz w:val="18"/>
                <w:szCs w:val="18"/>
              </w:rPr>
            </w:pPr>
          </w:p>
        </w:tc>
        <w:tc>
          <w:tcPr>
            <w:tcW w:w="2552" w:type="dxa"/>
            <w:vAlign w:val="center"/>
          </w:tcPr>
          <w:p w:rsidR="002E7811" w:rsidRDefault="0050302E">
            <w:pPr>
              <w:jc w:val="right"/>
              <w:rPr>
                <w:rFonts w:asciiTheme="minorEastAsia" w:eastAsiaTheme="minorEastAsia" w:hAnsiTheme="minorEastAsia" w:cs="宋体"/>
                <w:sz w:val="18"/>
                <w:szCs w:val="18"/>
              </w:rPr>
            </w:pPr>
            <w:r>
              <w:rPr>
                <w:rFonts w:asciiTheme="minorEastAsia" w:eastAsiaTheme="minorEastAsia" w:hAnsiTheme="minorEastAsia" w:hint="eastAsia"/>
                <w:sz w:val="18"/>
                <w:szCs w:val="18"/>
              </w:rPr>
              <w:t>0.77</w:t>
            </w:r>
          </w:p>
        </w:tc>
      </w:tr>
      <w:tr w:rsidR="002E7811">
        <w:trPr>
          <w:trHeight w:val="369"/>
          <w:jc w:val="center"/>
        </w:trPr>
        <w:tc>
          <w:tcPr>
            <w:tcW w:w="850" w:type="dxa"/>
            <w:vAlign w:val="center"/>
          </w:tcPr>
          <w:p w:rsidR="002E7811" w:rsidRDefault="0050302E">
            <w:pPr>
              <w:pStyle w:val="3"/>
            </w:pPr>
            <w:r>
              <w:t>13</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30205</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水费</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0.04</w:t>
            </w:r>
          </w:p>
        </w:tc>
        <w:tc>
          <w:tcPr>
            <w:tcW w:w="2551" w:type="dxa"/>
            <w:vAlign w:val="center"/>
          </w:tcPr>
          <w:p w:rsidR="002E7811" w:rsidRDefault="002E7811">
            <w:pPr>
              <w:jc w:val="right"/>
              <w:rPr>
                <w:rFonts w:asciiTheme="minorEastAsia" w:eastAsiaTheme="minorEastAsia" w:hAnsiTheme="minorEastAsia"/>
                <w:sz w:val="18"/>
                <w:szCs w:val="18"/>
              </w:rPr>
            </w:pPr>
          </w:p>
        </w:tc>
        <w:tc>
          <w:tcPr>
            <w:tcW w:w="2552" w:type="dxa"/>
            <w:vAlign w:val="center"/>
          </w:tcPr>
          <w:p w:rsidR="002E7811" w:rsidRDefault="0050302E">
            <w:pPr>
              <w:jc w:val="right"/>
              <w:rPr>
                <w:rFonts w:asciiTheme="minorEastAsia" w:eastAsiaTheme="minorEastAsia" w:hAnsiTheme="minorEastAsia" w:cs="宋体"/>
                <w:sz w:val="18"/>
                <w:szCs w:val="18"/>
              </w:rPr>
            </w:pPr>
            <w:r>
              <w:rPr>
                <w:rFonts w:asciiTheme="minorEastAsia" w:eastAsiaTheme="minorEastAsia" w:hAnsiTheme="minorEastAsia" w:hint="eastAsia"/>
                <w:sz w:val="18"/>
                <w:szCs w:val="18"/>
              </w:rPr>
              <w:t>0.04</w:t>
            </w:r>
          </w:p>
        </w:tc>
      </w:tr>
      <w:tr w:rsidR="002E7811">
        <w:trPr>
          <w:trHeight w:val="369"/>
          <w:jc w:val="center"/>
        </w:trPr>
        <w:tc>
          <w:tcPr>
            <w:tcW w:w="850" w:type="dxa"/>
            <w:vAlign w:val="center"/>
          </w:tcPr>
          <w:p w:rsidR="002E7811" w:rsidRDefault="0050302E">
            <w:pPr>
              <w:pStyle w:val="3"/>
            </w:pPr>
            <w:r>
              <w:t>14</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30206</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电费</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0.14</w:t>
            </w:r>
          </w:p>
        </w:tc>
        <w:tc>
          <w:tcPr>
            <w:tcW w:w="2551" w:type="dxa"/>
            <w:vAlign w:val="center"/>
          </w:tcPr>
          <w:p w:rsidR="002E7811" w:rsidRDefault="002E7811">
            <w:pPr>
              <w:jc w:val="right"/>
              <w:rPr>
                <w:rFonts w:asciiTheme="minorEastAsia" w:eastAsiaTheme="minorEastAsia" w:hAnsiTheme="minorEastAsia"/>
                <w:sz w:val="18"/>
                <w:szCs w:val="18"/>
              </w:rPr>
            </w:pPr>
          </w:p>
        </w:tc>
        <w:tc>
          <w:tcPr>
            <w:tcW w:w="2552" w:type="dxa"/>
            <w:vAlign w:val="center"/>
          </w:tcPr>
          <w:p w:rsidR="002E7811" w:rsidRDefault="0050302E">
            <w:pPr>
              <w:jc w:val="right"/>
              <w:rPr>
                <w:rFonts w:asciiTheme="minorEastAsia" w:eastAsiaTheme="minorEastAsia" w:hAnsiTheme="minorEastAsia" w:cs="宋体"/>
                <w:sz w:val="18"/>
                <w:szCs w:val="18"/>
              </w:rPr>
            </w:pPr>
            <w:r>
              <w:rPr>
                <w:rFonts w:asciiTheme="minorEastAsia" w:eastAsiaTheme="minorEastAsia" w:hAnsiTheme="minorEastAsia" w:hint="eastAsia"/>
                <w:sz w:val="18"/>
                <w:szCs w:val="18"/>
              </w:rPr>
              <w:t>0.14</w:t>
            </w:r>
          </w:p>
        </w:tc>
      </w:tr>
      <w:tr w:rsidR="002E7811">
        <w:trPr>
          <w:trHeight w:val="369"/>
          <w:jc w:val="center"/>
        </w:trPr>
        <w:tc>
          <w:tcPr>
            <w:tcW w:w="850" w:type="dxa"/>
            <w:vAlign w:val="center"/>
          </w:tcPr>
          <w:p w:rsidR="002E7811" w:rsidRDefault="0050302E">
            <w:pPr>
              <w:pStyle w:val="3"/>
            </w:pPr>
            <w:r>
              <w:t>15</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30207</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邮电费</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0.04</w:t>
            </w:r>
          </w:p>
        </w:tc>
        <w:tc>
          <w:tcPr>
            <w:tcW w:w="2551" w:type="dxa"/>
            <w:vAlign w:val="center"/>
          </w:tcPr>
          <w:p w:rsidR="002E7811" w:rsidRDefault="002E7811">
            <w:pPr>
              <w:jc w:val="right"/>
              <w:rPr>
                <w:rFonts w:asciiTheme="minorEastAsia" w:eastAsiaTheme="minorEastAsia" w:hAnsiTheme="minorEastAsia"/>
                <w:sz w:val="18"/>
                <w:szCs w:val="18"/>
              </w:rPr>
            </w:pPr>
          </w:p>
        </w:tc>
        <w:tc>
          <w:tcPr>
            <w:tcW w:w="2552" w:type="dxa"/>
            <w:vAlign w:val="center"/>
          </w:tcPr>
          <w:p w:rsidR="002E7811" w:rsidRDefault="0050302E">
            <w:pPr>
              <w:jc w:val="right"/>
              <w:rPr>
                <w:rFonts w:asciiTheme="minorEastAsia" w:eastAsiaTheme="minorEastAsia" w:hAnsiTheme="minorEastAsia" w:cs="宋体"/>
                <w:sz w:val="18"/>
                <w:szCs w:val="18"/>
              </w:rPr>
            </w:pPr>
            <w:r>
              <w:rPr>
                <w:rFonts w:asciiTheme="minorEastAsia" w:eastAsiaTheme="minorEastAsia" w:hAnsiTheme="minorEastAsia" w:hint="eastAsia"/>
                <w:sz w:val="18"/>
                <w:szCs w:val="18"/>
              </w:rPr>
              <w:t>0.04</w:t>
            </w:r>
          </w:p>
        </w:tc>
      </w:tr>
      <w:tr w:rsidR="002E7811">
        <w:trPr>
          <w:trHeight w:val="369"/>
          <w:jc w:val="center"/>
        </w:trPr>
        <w:tc>
          <w:tcPr>
            <w:tcW w:w="850" w:type="dxa"/>
            <w:vAlign w:val="center"/>
          </w:tcPr>
          <w:p w:rsidR="002E7811" w:rsidRDefault="0050302E">
            <w:pPr>
              <w:pStyle w:val="3"/>
            </w:pPr>
            <w:r>
              <w:t>16</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30208</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取暖费</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0.50</w:t>
            </w:r>
          </w:p>
        </w:tc>
        <w:tc>
          <w:tcPr>
            <w:tcW w:w="2551" w:type="dxa"/>
            <w:vAlign w:val="center"/>
          </w:tcPr>
          <w:p w:rsidR="002E7811" w:rsidRDefault="002E7811">
            <w:pPr>
              <w:jc w:val="right"/>
              <w:rPr>
                <w:rFonts w:asciiTheme="minorEastAsia" w:eastAsiaTheme="minorEastAsia" w:hAnsiTheme="minorEastAsia"/>
                <w:sz w:val="18"/>
                <w:szCs w:val="18"/>
              </w:rPr>
            </w:pPr>
          </w:p>
        </w:tc>
        <w:tc>
          <w:tcPr>
            <w:tcW w:w="2552" w:type="dxa"/>
            <w:vAlign w:val="center"/>
          </w:tcPr>
          <w:p w:rsidR="002E7811" w:rsidRDefault="0050302E">
            <w:pPr>
              <w:jc w:val="right"/>
              <w:rPr>
                <w:rFonts w:asciiTheme="minorEastAsia" w:eastAsiaTheme="minorEastAsia" w:hAnsiTheme="minorEastAsia" w:cs="宋体"/>
                <w:sz w:val="18"/>
                <w:szCs w:val="18"/>
              </w:rPr>
            </w:pPr>
            <w:r>
              <w:rPr>
                <w:rFonts w:asciiTheme="minorEastAsia" w:eastAsiaTheme="minorEastAsia" w:hAnsiTheme="minorEastAsia" w:hint="eastAsia"/>
                <w:sz w:val="18"/>
                <w:szCs w:val="18"/>
              </w:rPr>
              <w:t>0.50</w:t>
            </w:r>
          </w:p>
        </w:tc>
      </w:tr>
      <w:tr w:rsidR="002E7811">
        <w:trPr>
          <w:trHeight w:val="369"/>
          <w:jc w:val="center"/>
        </w:trPr>
        <w:tc>
          <w:tcPr>
            <w:tcW w:w="850" w:type="dxa"/>
            <w:vAlign w:val="center"/>
          </w:tcPr>
          <w:p w:rsidR="002E7811" w:rsidRDefault="0050302E">
            <w:pPr>
              <w:pStyle w:val="3"/>
            </w:pPr>
            <w:r>
              <w:t>17</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30211</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差旅费</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0.07</w:t>
            </w:r>
          </w:p>
        </w:tc>
        <w:tc>
          <w:tcPr>
            <w:tcW w:w="2551" w:type="dxa"/>
            <w:vAlign w:val="center"/>
          </w:tcPr>
          <w:p w:rsidR="002E7811" w:rsidRDefault="002E7811">
            <w:pPr>
              <w:jc w:val="right"/>
              <w:rPr>
                <w:rFonts w:asciiTheme="minorEastAsia" w:eastAsiaTheme="minorEastAsia" w:hAnsiTheme="minorEastAsia"/>
                <w:sz w:val="18"/>
                <w:szCs w:val="18"/>
              </w:rPr>
            </w:pPr>
          </w:p>
        </w:tc>
        <w:tc>
          <w:tcPr>
            <w:tcW w:w="2552" w:type="dxa"/>
            <w:vAlign w:val="center"/>
          </w:tcPr>
          <w:p w:rsidR="002E7811" w:rsidRDefault="0050302E">
            <w:pPr>
              <w:jc w:val="right"/>
              <w:rPr>
                <w:rFonts w:asciiTheme="minorEastAsia" w:eastAsiaTheme="minorEastAsia" w:hAnsiTheme="minorEastAsia" w:cs="宋体"/>
                <w:sz w:val="18"/>
                <w:szCs w:val="18"/>
              </w:rPr>
            </w:pPr>
            <w:r>
              <w:rPr>
                <w:rFonts w:asciiTheme="minorEastAsia" w:eastAsiaTheme="minorEastAsia" w:hAnsiTheme="minorEastAsia" w:hint="eastAsia"/>
                <w:sz w:val="18"/>
                <w:szCs w:val="18"/>
              </w:rPr>
              <w:t>0.07</w:t>
            </w:r>
          </w:p>
        </w:tc>
      </w:tr>
      <w:tr w:rsidR="002E7811">
        <w:trPr>
          <w:trHeight w:val="369"/>
          <w:jc w:val="center"/>
        </w:trPr>
        <w:tc>
          <w:tcPr>
            <w:tcW w:w="850" w:type="dxa"/>
            <w:vAlign w:val="center"/>
          </w:tcPr>
          <w:p w:rsidR="002E7811" w:rsidRDefault="0050302E">
            <w:pPr>
              <w:pStyle w:val="3"/>
            </w:pPr>
            <w:r>
              <w:t>18</w:t>
            </w:r>
          </w:p>
        </w:tc>
        <w:tc>
          <w:tcPr>
            <w:tcW w:w="1191"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hint="eastAsia"/>
                <w:sz w:val="18"/>
                <w:szCs w:val="18"/>
              </w:rPr>
              <w:t>30213</w:t>
            </w:r>
          </w:p>
        </w:tc>
        <w:tc>
          <w:tcPr>
            <w:tcW w:w="4535" w:type="dxa"/>
            <w:vAlign w:val="center"/>
          </w:tcPr>
          <w:p w:rsidR="002E7811" w:rsidRDefault="0050302E">
            <w:pPr>
              <w:rPr>
                <w:rFonts w:asciiTheme="minorEastAsia" w:eastAsiaTheme="minorEastAsia" w:hAnsiTheme="minorEastAsia"/>
                <w:sz w:val="18"/>
                <w:szCs w:val="18"/>
              </w:rPr>
            </w:pPr>
            <w:r>
              <w:rPr>
                <w:rFonts w:asciiTheme="minorEastAsia" w:eastAsiaTheme="minorEastAsia" w:hAnsiTheme="minorEastAsia" w:cs="宋体" w:hint="eastAsia"/>
                <w:sz w:val="18"/>
                <w:szCs w:val="18"/>
              </w:rPr>
              <w:t>维修</w:t>
            </w:r>
            <w:r>
              <w:rPr>
                <w:rFonts w:asciiTheme="minorEastAsia" w:eastAsiaTheme="minorEastAsia" w:hAnsiTheme="minorEastAsia" w:hint="eastAsia"/>
                <w:sz w:val="18"/>
                <w:szCs w:val="18"/>
              </w:rPr>
              <w:t>(</w:t>
            </w:r>
            <w:r>
              <w:rPr>
                <w:rFonts w:asciiTheme="minorEastAsia" w:eastAsiaTheme="minorEastAsia" w:hAnsiTheme="minorEastAsia" w:cs="宋体" w:hint="eastAsia"/>
                <w:sz w:val="18"/>
                <w:szCs w:val="18"/>
              </w:rPr>
              <w:t>护</w:t>
            </w:r>
            <w:r>
              <w:rPr>
                <w:rFonts w:asciiTheme="minorEastAsia" w:eastAsiaTheme="minorEastAsia" w:hAnsiTheme="minorEastAsia" w:hint="eastAsia"/>
                <w:sz w:val="18"/>
                <w:szCs w:val="18"/>
              </w:rPr>
              <w:t>)</w:t>
            </w:r>
            <w:r>
              <w:rPr>
                <w:rFonts w:asciiTheme="minorEastAsia" w:eastAsiaTheme="minorEastAsia" w:hAnsiTheme="minorEastAsia" w:cs="宋体" w:hint="eastAsia"/>
                <w:sz w:val="18"/>
                <w:szCs w:val="18"/>
              </w:rPr>
              <w:t>费</w:t>
            </w:r>
          </w:p>
        </w:tc>
        <w:tc>
          <w:tcPr>
            <w:tcW w:w="2551" w:type="dxa"/>
            <w:vAlign w:val="center"/>
          </w:tcPr>
          <w:p w:rsidR="002E7811" w:rsidRDefault="0050302E">
            <w:pPr>
              <w:jc w:val="right"/>
              <w:rPr>
                <w:rFonts w:asciiTheme="minorEastAsia" w:eastAsiaTheme="minorEastAsia" w:hAnsiTheme="minorEastAsia"/>
                <w:sz w:val="18"/>
                <w:szCs w:val="18"/>
              </w:rPr>
            </w:pPr>
            <w:r>
              <w:rPr>
                <w:rFonts w:asciiTheme="minorEastAsia" w:eastAsiaTheme="minorEastAsia" w:hAnsiTheme="minorEastAsia" w:hint="eastAsia"/>
                <w:sz w:val="18"/>
                <w:szCs w:val="18"/>
              </w:rPr>
              <w:t>0.60</w:t>
            </w:r>
          </w:p>
        </w:tc>
        <w:tc>
          <w:tcPr>
            <w:tcW w:w="2551" w:type="dxa"/>
            <w:vAlign w:val="center"/>
          </w:tcPr>
          <w:p w:rsidR="002E7811" w:rsidRDefault="002E7811">
            <w:pPr>
              <w:jc w:val="right"/>
              <w:rPr>
                <w:rFonts w:asciiTheme="minorEastAsia" w:eastAsiaTheme="minorEastAsia" w:hAnsiTheme="minorEastAsia"/>
                <w:sz w:val="18"/>
                <w:szCs w:val="18"/>
              </w:rPr>
            </w:pPr>
          </w:p>
        </w:tc>
        <w:tc>
          <w:tcPr>
            <w:tcW w:w="2552" w:type="dxa"/>
            <w:vAlign w:val="center"/>
          </w:tcPr>
          <w:p w:rsidR="002E7811" w:rsidRDefault="0050302E">
            <w:pPr>
              <w:jc w:val="right"/>
              <w:rPr>
                <w:rFonts w:asciiTheme="minorEastAsia" w:eastAsiaTheme="minorEastAsia" w:hAnsiTheme="minorEastAsia" w:cs="宋体"/>
                <w:sz w:val="18"/>
                <w:szCs w:val="18"/>
              </w:rPr>
            </w:pPr>
            <w:r>
              <w:rPr>
                <w:rFonts w:asciiTheme="minorEastAsia" w:eastAsiaTheme="minorEastAsia" w:hAnsiTheme="minorEastAsia" w:hint="eastAsia"/>
                <w:sz w:val="18"/>
                <w:szCs w:val="18"/>
              </w:rPr>
              <w:t>0.60</w:t>
            </w:r>
          </w:p>
        </w:tc>
      </w:tr>
      <w:tr w:rsidR="002E7811">
        <w:trPr>
          <w:trHeight w:val="369"/>
          <w:jc w:val="center"/>
        </w:trPr>
        <w:tc>
          <w:tcPr>
            <w:tcW w:w="850" w:type="dxa"/>
            <w:vAlign w:val="center"/>
          </w:tcPr>
          <w:p w:rsidR="002E7811" w:rsidRDefault="0050302E">
            <w:pPr>
              <w:pStyle w:val="3"/>
            </w:pPr>
            <w:r>
              <w:lastRenderedPageBreak/>
              <w:t>19</w:t>
            </w:r>
          </w:p>
        </w:tc>
        <w:tc>
          <w:tcPr>
            <w:tcW w:w="1191" w:type="dxa"/>
            <w:vAlign w:val="center"/>
          </w:tcPr>
          <w:p w:rsidR="002E7811" w:rsidRDefault="0050302E">
            <w:pPr>
              <w:textAlignment w:val="center"/>
            </w:pPr>
            <w:r>
              <w:rPr>
                <w:rFonts w:ascii="宋体" w:eastAsia="宋体" w:hAnsi="宋体" w:cs="宋体" w:hint="eastAsia"/>
                <w:color w:val="000000"/>
                <w:sz w:val="18"/>
                <w:szCs w:val="18"/>
                <w:lang w:eastAsia="zh-CN"/>
              </w:rPr>
              <w:t>31002</w:t>
            </w:r>
          </w:p>
        </w:tc>
        <w:tc>
          <w:tcPr>
            <w:tcW w:w="4535" w:type="dxa"/>
            <w:vAlign w:val="center"/>
          </w:tcPr>
          <w:p w:rsidR="002E7811" w:rsidRDefault="0050302E">
            <w:pPr>
              <w:textAlignment w:val="center"/>
            </w:pPr>
            <w:r>
              <w:rPr>
                <w:rFonts w:ascii="宋体" w:eastAsia="宋体" w:hAnsi="宋体" w:cs="宋体" w:hint="eastAsia"/>
                <w:color w:val="000000"/>
                <w:sz w:val="18"/>
                <w:szCs w:val="18"/>
                <w:lang w:eastAsia="zh-CN"/>
              </w:rPr>
              <w:t>办公设备购置</w:t>
            </w:r>
          </w:p>
        </w:tc>
        <w:tc>
          <w:tcPr>
            <w:tcW w:w="2551" w:type="dxa"/>
            <w:vAlign w:val="center"/>
          </w:tcPr>
          <w:p w:rsidR="002E7811" w:rsidRDefault="0050302E">
            <w:pPr>
              <w:jc w:val="right"/>
              <w:textAlignment w:val="center"/>
            </w:pPr>
            <w:r>
              <w:rPr>
                <w:rFonts w:ascii="宋体" w:eastAsia="宋体" w:hAnsi="宋体" w:cs="宋体" w:hint="eastAsia"/>
                <w:color w:val="000000"/>
                <w:sz w:val="18"/>
                <w:szCs w:val="18"/>
                <w:lang w:eastAsia="zh-CN"/>
              </w:rPr>
              <w:t>1.40</w:t>
            </w:r>
          </w:p>
        </w:tc>
        <w:tc>
          <w:tcPr>
            <w:tcW w:w="2551" w:type="dxa"/>
            <w:vAlign w:val="center"/>
          </w:tcPr>
          <w:p w:rsidR="002E7811" w:rsidRDefault="002E7811">
            <w:pPr>
              <w:jc w:val="right"/>
            </w:pPr>
          </w:p>
        </w:tc>
        <w:tc>
          <w:tcPr>
            <w:tcW w:w="2552" w:type="dxa"/>
            <w:vAlign w:val="center"/>
          </w:tcPr>
          <w:p w:rsidR="002E7811" w:rsidRDefault="0050302E">
            <w:pPr>
              <w:jc w:val="right"/>
              <w:textAlignment w:val="center"/>
            </w:pPr>
            <w:r>
              <w:rPr>
                <w:rFonts w:ascii="宋体" w:eastAsia="宋体" w:hAnsi="宋体" w:cs="宋体" w:hint="eastAsia"/>
                <w:color w:val="000000"/>
                <w:sz w:val="18"/>
                <w:szCs w:val="18"/>
                <w:lang w:eastAsia="zh-CN"/>
              </w:rPr>
              <w:t>1.40</w:t>
            </w:r>
          </w:p>
        </w:tc>
      </w:tr>
      <w:tr w:rsidR="002E7811">
        <w:trPr>
          <w:trHeight w:val="369"/>
          <w:jc w:val="center"/>
        </w:trPr>
        <w:tc>
          <w:tcPr>
            <w:tcW w:w="850" w:type="dxa"/>
            <w:vAlign w:val="center"/>
          </w:tcPr>
          <w:p w:rsidR="002E7811" w:rsidRDefault="0050302E">
            <w:pPr>
              <w:pStyle w:val="3"/>
              <w:rPr>
                <w:lang w:eastAsia="zh-CN"/>
              </w:rPr>
            </w:pPr>
            <w:r>
              <w:rPr>
                <w:rFonts w:hint="eastAsia"/>
                <w:lang w:eastAsia="zh-CN"/>
              </w:rPr>
              <w:t>20</w:t>
            </w:r>
          </w:p>
        </w:tc>
        <w:tc>
          <w:tcPr>
            <w:tcW w:w="1191" w:type="dxa"/>
            <w:vAlign w:val="center"/>
          </w:tcPr>
          <w:p w:rsidR="002E7811" w:rsidRDefault="0050302E">
            <w:pPr>
              <w:rPr>
                <w:rFonts w:cs="宋体"/>
                <w:sz w:val="18"/>
                <w:szCs w:val="18"/>
                <w:lang w:eastAsia="zh-CN"/>
              </w:rPr>
            </w:pPr>
            <w:r>
              <w:rPr>
                <w:rFonts w:hint="eastAsia"/>
                <w:sz w:val="18"/>
                <w:szCs w:val="18"/>
              </w:rPr>
              <w:t>30216</w:t>
            </w:r>
          </w:p>
        </w:tc>
        <w:tc>
          <w:tcPr>
            <w:tcW w:w="4535" w:type="dxa"/>
            <w:vAlign w:val="center"/>
          </w:tcPr>
          <w:p w:rsidR="002E7811" w:rsidRDefault="0050302E">
            <w:pPr>
              <w:rPr>
                <w:sz w:val="18"/>
                <w:szCs w:val="18"/>
              </w:rPr>
            </w:pPr>
            <w:r>
              <w:rPr>
                <w:rFonts w:ascii="宋体" w:eastAsia="宋体" w:hAnsi="宋体" w:cs="宋体" w:hint="eastAsia"/>
                <w:sz w:val="18"/>
                <w:szCs w:val="18"/>
              </w:rPr>
              <w:t>培训费</w:t>
            </w:r>
          </w:p>
        </w:tc>
        <w:tc>
          <w:tcPr>
            <w:tcW w:w="2551" w:type="dxa"/>
            <w:vAlign w:val="center"/>
          </w:tcPr>
          <w:p w:rsidR="002E7811" w:rsidRDefault="0050302E">
            <w:pPr>
              <w:jc w:val="right"/>
              <w:rPr>
                <w:sz w:val="18"/>
                <w:szCs w:val="18"/>
              </w:rPr>
            </w:pPr>
            <w:r>
              <w:rPr>
                <w:rFonts w:hint="eastAsia"/>
                <w:sz w:val="18"/>
                <w:szCs w:val="18"/>
              </w:rPr>
              <w:t>0.15</w:t>
            </w:r>
          </w:p>
        </w:tc>
        <w:tc>
          <w:tcPr>
            <w:tcW w:w="2551" w:type="dxa"/>
            <w:vAlign w:val="center"/>
          </w:tcPr>
          <w:p w:rsidR="002E7811" w:rsidRDefault="002E7811">
            <w:pPr>
              <w:jc w:val="right"/>
              <w:rPr>
                <w:sz w:val="18"/>
                <w:szCs w:val="18"/>
              </w:rPr>
            </w:pPr>
          </w:p>
        </w:tc>
        <w:tc>
          <w:tcPr>
            <w:tcW w:w="2552" w:type="dxa"/>
            <w:vAlign w:val="center"/>
          </w:tcPr>
          <w:p w:rsidR="002E7811" w:rsidRDefault="0050302E">
            <w:pPr>
              <w:jc w:val="right"/>
              <w:rPr>
                <w:rFonts w:ascii="宋体" w:eastAsia="宋体" w:hAnsi="宋体" w:cs="宋体"/>
                <w:sz w:val="18"/>
                <w:szCs w:val="18"/>
              </w:rPr>
            </w:pPr>
            <w:r>
              <w:rPr>
                <w:rFonts w:hint="eastAsia"/>
                <w:sz w:val="18"/>
                <w:szCs w:val="18"/>
              </w:rPr>
              <w:t>0.15</w:t>
            </w:r>
          </w:p>
        </w:tc>
      </w:tr>
      <w:tr w:rsidR="002E7811">
        <w:trPr>
          <w:trHeight w:val="369"/>
          <w:jc w:val="center"/>
        </w:trPr>
        <w:tc>
          <w:tcPr>
            <w:tcW w:w="850" w:type="dxa"/>
            <w:vAlign w:val="center"/>
          </w:tcPr>
          <w:p w:rsidR="002E7811" w:rsidRDefault="0050302E">
            <w:pPr>
              <w:pStyle w:val="3"/>
              <w:rPr>
                <w:lang w:eastAsia="zh-CN"/>
              </w:rPr>
            </w:pPr>
            <w:r>
              <w:rPr>
                <w:rFonts w:hint="eastAsia"/>
                <w:lang w:eastAsia="zh-CN"/>
              </w:rPr>
              <w:t>21</w:t>
            </w:r>
          </w:p>
        </w:tc>
        <w:tc>
          <w:tcPr>
            <w:tcW w:w="1191" w:type="dxa"/>
            <w:vAlign w:val="center"/>
          </w:tcPr>
          <w:p w:rsidR="002E7811" w:rsidRDefault="0050302E">
            <w:pPr>
              <w:rPr>
                <w:sz w:val="18"/>
                <w:szCs w:val="18"/>
              </w:rPr>
            </w:pPr>
            <w:r>
              <w:rPr>
                <w:rFonts w:hint="eastAsia"/>
                <w:sz w:val="18"/>
                <w:szCs w:val="18"/>
              </w:rPr>
              <w:t>30226</w:t>
            </w:r>
          </w:p>
        </w:tc>
        <w:tc>
          <w:tcPr>
            <w:tcW w:w="4535" w:type="dxa"/>
            <w:vAlign w:val="center"/>
          </w:tcPr>
          <w:p w:rsidR="002E7811" w:rsidRDefault="0050302E">
            <w:pPr>
              <w:rPr>
                <w:sz w:val="18"/>
                <w:szCs w:val="18"/>
              </w:rPr>
            </w:pPr>
            <w:r>
              <w:rPr>
                <w:rFonts w:ascii="宋体" w:eastAsia="宋体" w:hAnsi="宋体" w:cs="宋体" w:hint="eastAsia"/>
                <w:sz w:val="18"/>
                <w:szCs w:val="18"/>
              </w:rPr>
              <w:t>劳务费</w:t>
            </w:r>
          </w:p>
        </w:tc>
        <w:tc>
          <w:tcPr>
            <w:tcW w:w="2551" w:type="dxa"/>
            <w:vAlign w:val="center"/>
          </w:tcPr>
          <w:p w:rsidR="002E7811" w:rsidRDefault="0050302E">
            <w:pPr>
              <w:jc w:val="right"/>
              <w:rPr>
                <w:sz w:val="18"/>
                <w:szCs w:val="18"/>
              </w:rPr>
            </w:pPr>
            <w:r>
              <w:rPr>
                <w:rFonts w:hint="eastAsia"/>
                <w:sz w:val="18"/>
                <w:szCs w:val="18"/>
              </w:rPr>
              <w:t>0.95</w:t>
            </w:r>
          </w:p>
        </w:tc>
        <w:tc>
          <w:tcPr>
            <w:tcW w:w="2551" w:type="dxa"/>
            <w:vAlign w:val="center"/>
          </w:tcPr>
          <w:p w:rsidR="002E7811" w:rsidRDefault="002E7811">
            <w:pPr>
              <w:jc w:val="right"/>
              <w:rPr>
                <w:sz w:val="18"/>
                <w:szCs w:val="18"/>
              </w:rPr>
            </w:pPr>
          </w:p>
        </w:tc>
        <w:tc>
          <w:tcPr>
            <w:tcW w:w="2552" w:type="dxa"/>
            <w:vAlign w:val="center"/>
          </w:tcPr>
          <w:p w:rsidR="002E7811" w:rsidRDefault="0050302E">
            <w:pPr>
              <w:jc w:val="right"/>
              <w:rPr>
                <w:rFonts w:ascii="宋体" w:eastAsia="宋体" w:hAnsi="宋体" w:cs="宋体"/>
                <w:sz w:val="18"/>
                <w:szCs w:val="18"/>
              </w:rPr>
            </w:pPr>
            <w:r>
              <w:rPr>
                <w:rFonts w:hint="eastAsia"/>
                <w:sz w:val="18"/>
                <w:szCs w:val="18"/>
              </w:rPr>
              <w:t>0.95</w:t>
            </w:r>
          </w:p>
        </w:tc>
      </w:tr>
      <w:tr w:rsidR="002E7811">
        <w:trPr>
          <w:trHeight w:val="369"/>
          <w:jc w:val="center"/>
        </w:trPr>
        <w:tc>
          <w:tcPr>
            <w:tcW w:w="850" w:type="dxa"/>
            <w:vAlign w:val="center"/>
          </w:tcPr>
          <w:p w:rsidR="002E7811" w:rsidRDefault="0050302E">
            <w:pPr>
              <w:pStyle w:val="3"/>
              <w:rPr>
                <w:lang w:eastAsia="zh-CN"/>
              </w:rPr>
            </w:pPr>
            <w:r>
              <w:rPr>
                <w:rFonts w:hint="eastAsia"/>
                <w:lang w:eastAsia="zh-CN"/>
              </w:rPr>
              <w:t>22</w:t>
            </w:r>
          </w:p>
        </w:tc>
        <w:tc>
          <w:tcPr>
            <w:tcW w:w="1191" w:type="dxa"/>
            <w:vAlign w:val="center"/>
          </w:tcPr>
          <w:p w:rsidR="002E7811" w:rsidRDefault="0050302E">
            <w:pPr>
              <w:rPr>
                <w:sz w:val="18"/>
                <w:szCs w:val="18"/>
              </w:rPr>
            </w:pPr>
            <w:r>
              <w:rPr>
                <w:rFonts w:hint="eastAsia"/>
                <w:sz w:val="18"/>
                <w:szCs w:val="18"/>
              </w:rPr>
              <w:t>30229</w:t>
            </w:r>
          </w:p>
        </w:tc>
        <w:tc>
          <w:tcPr>
            <w:tcW w:w="4535" w:type="dxa"/>
            <w:vAlign w:val="center"/>
          </w:tcPr>
          <w:p w:rsidR="002E7811" w:rsidRDefault="0050302E">
            <w:pPr>
              <w:rPr>
                <w:sz w:val="18"/>
                <w:szCs w:val="18"/>
              </w:rPr>
            </w:pPr>
            <w:r>
              <w:rPr>
                <w:rFonts w:ascii="宋体" w:eastAsia="宋体" w:hAnsi="宋体" w:cs="宋体" w:hint="eastAsia"/>
                <w:sz w:val="18"/>
                <w:szCs w:val="18"/>
              </w:rPr>
              <w:t>福利费</w:t>
            </w:r>
          </w:p>
        </w:tc>
        <w:tc>
          <w:tcPr>
            <w:tcW w:w="2551" w:type="dxa"/>
            <w:vAlign w:val="center"/>
          </w:tcPr>
          <w:p w:rsidR="002E7811" w:rsidRDefault="0050302E">
            <w:pPr>
              <w:jc w:val="right"/>
              <w:rPr>
                <w:sz w:val="18"/>
                <w:szCs w:val="18"/>
              </w:rPr>
            </w:pPr>
            <w:r>
              <w:rPr>
                <w:rFonts w:hint="eastAsia"/>
                <w:sz w:val="18"/>
                <w:szCs w:val="18"/>
              </w:rPr>
              <w:t>0.18</w:t>
            </w:r>
          </w:p>
        </w:tc>
        <w:tc>
          <w:tcPr>
            <w:tcW w:w="2551" w:type="dxa"/>
            <w:vAlign w:val="center"/>
          </w:tcPr>
          <w:p w:rsidR="002E7811" w:rsidRDefault="002E7811">
            <w:pPr>
              <w:jc w:val="right"/>
              <w:rPr>
                <w:sz w:val="18"/>
                <w:szCs w:val="18"/>
              </w:rPr>
            </w:pPr>
          </w:p>
        </w:tc>
        <w:tc>
          <w:tcPr>
            <w:tcW w:w="2552" w:type="dxa"/>
            <w:vAlign w:val="center"/>
          </w:tcPr>
          <w:p w:rsidR="002E7811" w:rsidRDefault="0050302E">
            <w:pPr>
              <w:jc w:val="right"/>
              <w:rPr>
                <w:rFonts w:ascii="宋体" w:eastAsia="宋体" w:hAnsi="宋体" w:cs="宋体"/>
                <w:sz w:val="18"/>
                <w:szCs w:val="18"/>
              </w:rPr>
            </w:pPr>
            <w:r>
              <w:rPr>
                <w:rFonts w:hint="eastAsia"/>
                <w:sz w:val="18"/>
                <w:szCs w:val="18"/>
              </w:rPr>
              <w:t>0.18</w:t>
            </w:r>
          </w:p>
        </w:tc>
      </w:tr>
      <w:tr w:rsidR="002E7811">
        <w:trPr>
          <w:trHeight w:val="369"/>
          <w:jc w:val="center"/>
        </w:trPr>
        <w:tc>
          <w:tcPr>
            <w:tcW w:w="850" w:type="dxa"/>
            <w:vAlign w:val="center"/>
          </w:tcPr>
          <w:p w:rsidR="002E7811" w:rsidRDefault="0050302E">
            <w:pPr>
              <w:pStyle w:val="3"/>
              <w:rPr>
                <w:lang w:eastAsia="zh-CN"/>
              </w:rPr>
            </w:pPr>
            <w:r>
              <w:rPr>
                <w:rFonts w:hint="eastAsia"/>
                <w:lang w:eastAsia="zh-CN"/>
              </w:rPr>
              <w:t>23</w:t>
            </w:r>
          </w:p>
        </w:tc>
        <w:tc>
          <w:tcPr>
            <w:tcW w:w="1191" w:type="dxa"/>
            <w:vAlign w:val="center"/>
          </w:tcPr>
          <w:p w:rsidR="002E7811" w:rsidRDefault="0050302E">
            <w:pPr>
              <w:rPr>
                <w:sz w:val="18"/>
                <w:szCs w:val="18"/>
              </w:rPr>
            </w:pPr>
            <w:r>
              <w:rPr>
                <w:rFonts w:hint="eastAsia"/>
                <w:sz w:val="18"/>
                <w:szCs w:val="18"/>
              </w:rPr>
              <w:t>303</w:t>
            </w:r>
          </w:p>
        </w:tc>
        <w:tc>
          <w:tcPr>
            <w:tcW w:w="4535" w:type="dxa"/>
            <w:vAlign w:val="center"/>
          </w:tcPr>
          <w:p w:rsidR="002E7811" w:rsidRDefault="0050302E">
            <w:pPr>
              <w:rPr>
                <w:sz w:val="18"/>
                <w:szCs w:val="18"/>
              </w:rPr>
            </w:pPr>
            <w:r>
              <w:rPr>
                <w:rFonts w:ascii="宋体" w:eastAsia="宋体" w:hAnsi="宋体" w:cs="宋体" w:hint="eastAsia"/>
                <w:sz w:val="18"/>
                <w:szCs w:val="18"/>
              </w:rPr>
              <w:t>对个人和家庭的补助</w:t>
            </w:r>
          </w:p>
        </w:tc>
        <w:tc>
          <w:tcPr>
            <w:tcW w:w="2551" w:type="dxa"/>
            <w:vAlign w:val="center"/>
          </w:tcPr>
          <w:p w:rsidR="002E7811" w:rsidRDefault="0050302E">
            <w:pPr>
              <w:jc w:val="right"/>
              <w:rPr>
                <w:sz w:val="18"/>
                <w:szCs w:val="18"/>
              </w:rPr>
            </w:pPr>
            <w:r>
              <w:rPr>
                <w:rFonts w:hint="eastAsia"/>
                <w:sz w:val="18"/>
                <w:szCs w:val="18"/>
              </w:rPr>
              <w:t>4.62</w:t>
            </w:r>
          </w:p>
        </w:tc>
        <w:tc>
          <w:tcPr>
            <w:tcW w:w="2551" w:type="dxa"/>
            <w:vAlign w:val="center"/>
          </w:tcPr>
          <w:p w:rsidR="002E7811" w:rsidRDefault="0050302E">
            <w:pPr>
              <w:jc w:val="right"/>
              <w:rPr>
                <w:sz w:val="18"/>
                <w:szCs w:val="18"/>
              </w:rPr>
            </w:pPr>
            <w:r>
              <w:rPr>
                <w:rFonts w:hint="eastAsia"/>
                <w:sz w:val="18"/>
                <w:szCs w:val="18"/>
              </w:rPr>
              <w:t>4.62</w:t>
            </w:r>
          </w:p>
        </w:tc>
        <w:tc>
          <w:tcPr>
            <w:tcW w:w="2552" w:type="dxa"/>
            <w:vAlign w:val="center"/>
          </w:tcPr>
          <w:p w:rsidR="002E7811" w:rsidRDefault="002E7811">
            <w:pPr>
              <w:jc w:val="right"/>
              <w:rPr>
                <w:sz w:val="18"/>
                <w:szCs w:val="18"/>
              </w:rPr>
            </w:pPr>
          </w:p>
        </w:tc>
      </w:tr>
      <w:tr w:rsidR="002E7811">
        <w:trPr>
          <w:trHeight w:val="369"/>
          <w:jc w:val="center"/>
        </w:trPr>
        <w:tc>
          <w:tcPr>
            <w:tcW w:w="850" w:type="dxa"/>
            <w:vAlign w:val="center"/>
          </w:tcPr>
          <w:p w:rsidR="002E7811" w:rsidRDefault="0050302E">
            <w:pPr>
              <w:pStyle w:val="3"/>
              <w:rPr>
                <w:lang w:eastAsia="zh-CN"/>
              </w:rPr>
            </w:pPr>
            <w:r>
              <w:rPr>
                <w:rFonts w:hint="eastAsia"/>
                <w:lang w:eastAsia="zh-CN"/>
              </w:rPr>
              <w:t>24</w:t>
            </w:r>
          </w:p>
        </w:tc>
        <w:tc>
          <w:tcPr>
            <w:tcW w:w="1191" w:type="dxa"/>
            <w:vAlign w:val="center"/>
          </w:tcPr>
          <w:p w:rsidR="002E7811" w:rsidRDefault="0050302E">
            <w:pPr>
              <w:rPr>
                <w:rFonts w:ascii="宋体" w:eastAsia="宋体" w:hAnsi="宋体" w:cs="宋体"/>
                <w:sz w:val="18"/>
                <w:szCs w:val="18"/>
              </w:rPr>
            </w:pPr>
            <w:r>
              <w:rPr>
                <w:rFonts w:hint="eastAsia"/>
                <w:sz w:val="18"/>
                <w:szCs w:val="18"/>
              </w:rPr>
              <w:t>30302</w:t>
            </w:r>
          </w:p>
        </w:tc>
        <w:tc>
          <w:tcPr>
            <w:tcW w:w="4535" w:type="dxa"/>
            <w:vAlign w:val="center"/>
          </w:tcPr>
          <w:p w:rsidR="002E7811" w:rsidRDefault="0050302E">
            <w:pPr>
              <w:rPr>
                <w:sz w:val="18"/>
                <w:szCs w:val="18"/>
              </w:rPr>
            </w:pPr>
            <w:r>
              <w:rPr>
                <w:rFonts w:ascii="宋体" w:eastAsia="宋体" w:hAnsi="宋体" w:cs="宋体" w:hint="eastAsia"/>
                <w:sz w:val="18"/>
                <w:szCs w:val="18"/>
              </w:rPr>
              <w:t>退休费</w:t>
            </w:r>
          </w:p>
        </w:tc>
        <w:tc>
          <w:tcPr>
            <w:tcW w:w="2551" w:type="dxa"/>
            <w:vAlign w:val="center"/>
          </w:tcPr>
          <w:p w:rsidR="002E7811" w:rsidRDefault="0050302E">
            <w:pPr>
              <w:jc w:val="right"/>
              <w:rPr>
                <w:sz w:val="18"/>
                <w:szCs w:val="18"/>
              </w:rPr>
            </w:pPr>
            <w:r>
              <w:rPr>
                <w:rFonts w:hint="eastAsia"/>
                <w:sz w:val="18"/>
                <w:szCs w:val="18"/>
              </w:rPr>
              <w:t>3.54</w:t>
            </w:r>
          </w:p>
        </w:tc>
        <w:tc>
          <w:tcPr>
            <w:tcW w:w="2551" w:type="dxa"/>
            <w:vAlign w:val="center"/>
          </w:tcPr>
          <w:p w:rsidR="002E7811" w:rsidRDefault="0050302E">
            <w:pPr>
              <w:jc w:val="right"/>
              <w:rPr>
                <w:sz w:val="18"/>
                <w:szCs w:val="18"/>
              </w:rPr>
            </w:pPr>
            <w:r>
              <w:rPr>
                <w:rFonts w:hint="eastAsia"/>
                <w:sz w:val="18"/>
                <w:szCs w:val="18"/>
              </w:rPr>
              <w:t>3.54</w:t>
            </w:r>
          </w:p>
        </w:tc>
        <w:tc>
          <w:tcPr>
            <w:tcW w:w="2552" w:type="dxa"/>
            <w:vAlign w:val="center"/>
          </w:tcPr>
          <w:p w:rsidR="002E7811" w:rsidRDefault="002E7811">
            <w:pPr>
              <w:jc w:val="right"/>
              <w:rPr>
                <w:sz w:val="18"/>
                <w:szCs w:val="18"/>
              </w:rPr>
            </w:pPr>
          </w:p>
        </w:tc>
      </w:tr>
      <w:tr w:rsidR="002E7811">
        <w:trPr>
          <w:trHeight w:val="369"/>
          <w:jc w:val="center"/>
        </w:trPr>
        <w:tc>
          <w:tcPr>
            <w:tcW w:w="850" w:type="dxa"/>
            <w:vAlign w:val="center"/>
          </w:tcPr>
          <w:p w:rsidR="002E7811" w:rsidRDefault="0050302E">
            <w:pPr>
              <w:pStyle w:val="3"/>
              <w:rPr>
                <w:lang w:eastAsia="zh-CN"/>
              </w:rPr>
            </w:pPr>
            <w:r>
              <w:rPr>
                <w:rFonts w:hint="eastAsia"/>
                <w:lang w:eastAsia="zh-CN"/>
              </w:rPr>
              <w:t>25</w:t>
            </w:r>
          </w:p>
        </w:tc>
        <w:tc>
          <w:tcPr>
            <w:tcW w:w="1191" w:type="dxa"/>
            <w:vAlign w:val="center"/>
          </w:tcPr>
          <w:p w:rsidR="002E7811" w:rsidRDefault="0050302E">
            <w:pPr>
              <w:rPr>
                <w:rFonts w:ascii="宋体" w:eastAsia="宋体" w:hAnsi="宋体" w:cs="宋体"/>
                <w:sz w:val="18"/>
                <w:szCs w:val="18"/>
              </w:rPr>
            </w:pPr>
            <w:r>
              <w:rPr>
                <w:rFonts w:hint="eastAsia"/>
                <w:sz w:val="18"/>
                <w:szCs w:val="18"/>
              </w:rPr>
              <w:t>30305</w:t>
            </w:r>
          </w:p>
        </w:tc>
        <w:tc>
          <w:tcPr>
            <w:tcW w:w="4535" w:type="dxa"/>
            <w:vAlign w:val="center"/>
          </w:tcPr>
          <w:p w:rsidR="002E7811" w:rsidRDefault="0050302E">
            <w:pPr>
              <w:rPr>
                <w:sz w:val="18"/>
                <w:szCs w:val="18"/>
              </w:rPr>
            </w:pPr>
            <w:r>
              <w:rPr>
                <w:rFonts w:ascii="宋体" w:eastAsia="宋体" w:hAnsi="宋体" w:cs="宋体" w:hint="eastAsia"/>
                <w:sz w:val="18"/>
                <w:szCs w:val="18"/>
              </w:rPr>
              <w:t>生活补助</w:t>
            </w:r>
          </w:p>
        </w:tc>
        <w:tc>
          <w:tcPr>
            <w:tcW w:w="2551" w:type="dxa"/>
            <w:vAlign w:val="center"/>
          </w:tcPr>
          <w:p w:rsidR="002E7811" w:rsidRDefault="0050302E">
            <w:pPr>
              <w:jc w:val="right"/>
              <w:rPr>
                <w:sz w:val="18"/>
                <w:szCs w:val="18"/>
              </w:rPr>
            </w:pPr>
            <w:r>
              <w:rPr>
                <w:rFonts w:hint="eastAsia"/>
                <w:sz w:val="18"/>
                <w:szCs w:val="18"/>
              </w:rPr>
              <w:t>1.08</w:t>
            </w:r>
          </w:p>
        </w:tc>
        <w:tc>
          <w:tcPr>
            <w:tcW w:w="2551" w:type="dxa"/>
            <w:vAlign w:val="center"/>
          </w:tcPr>
          <w:p w:rsidR="002E7811" w:rsidRDefault="0050302E">
            <w:pPr>
              <w:jc w:val="right"/>
              <w:rPr>
                <w:sz w:val="18"/>
                <w:szCs w:val="18"/>
              </w:rPr>
            </w:pPr>
            <w:r>
              <w:rPr>
                <w:rFonts w:hint="eastAsia"/>
                <w:sz w:val="18"/>
                <w:szCs w:val="18"/>
              </w:rPr>
              <w:t>1.08</w:t>
            </w:r>
          </w:p>
        </w:tc>
        <w:tc>
          <w:tcPr>
            <w:tcW w:w="2552" w:type="dxa"/>
            <w:vAlign w:val="center"/>
          </w:tcPr>
          <w:p w:rsidR="002E7811" w:rsidRDefault="002E7811">
            <w:pPr>
              <w:jc w:val="right"/>
              <w:rPr>
                <w:sz w:val="18"/>
                <w:szCs w:val="18"/>
              </w:rPr>
            </w:pPr>
          </w:p>
        </w:tc>
      </w:tr>
      <w:tr w:rsidR="002E7811">
        <w:trPr>
          <w:trHeight w:val="369"/>
          <w:jc w:val="center"/>
        </w:trPr>
        <w:tc>
          <w:tcPr>
            <w:tcW w:w="850" w:type="dxa"/>
            <w:vAlign w:val="center"/>
          </w:tcPr>
          <w:p w:rsidR="002E7811" w:rsidRDefault="0050302E">
            <w:pPr>
              <w:pStyle w:val="3"/>
              <w:rPr>
                <w:lang w:eastAsia="zh-CN"/>
              </w:rPr>
            </w:pPr>
            <w:r>
              <w:rPr>
                <w:rFonts w:hint="eastAsia"/>
                <w:lang w:eastAsia="zh-CN"/>
              </w:rPr>
              <w:t>26</w:t>
            </w:r>
          </w:p>
        </w:tc>
        <w:tc>
          <w:tcPr>
            <w:tcW w:w="1191" w:type="dxa"/>
            <w:vAlign w:val="center"/>
          </w:tcPr>
          <w:p w:rsidR="002E7811" w:rsidRDefault="0050302E">
            <w:pPr>
              <w:rPr>
                <w:rFonts w:ascii="宋体" w:eastAsia="宋体" w:hAnsi="宋体" w:cs="宋体"/>
                <w:sz w:val="18"/>
                <w:szCs w:val="18"/>
              </w:rPr>
            </w:pPr>
            <w:r>
              <w:rPr>
                <w:rFonts w:hint="eastAsia"/>
                <w:sz w:val="18"/>
                <w:szCs w:val="18"/>
              </w:rPr>
              <w:t>310</w:t>
            </w:r>
          </w:p>
        </w:tc>
        <w:tc>
          <w:tcPr>
            <w:tcW w:w="4535" w:type="dxa"/>
            <w:vAlign w:val="center"/>
          </w:tcPr>
          <w:p w:rsidR="002E7811" w:rsidRDefault="0050302E">
            <w:pPr>
              <w:rPr>
                <w:sz w:val="18"/>
                <w:szCs w:val="18"/>
              </w:rPr>
            </w:pPr>
            <w:r>
              <w:rPr>
                <w:rFonts w:ascii="宋体" w:eastAsia="宋体" w:hAnsi="宋体" w:cs="宋体" w:hint="eastAsia"/>
                <w:sz w:val="18"/>
                <w:szCs w:val="18"/>
              </w:rPr>
              <w:t>资本性支出</w:t>
            </w:r>
          </w:p>
        </w:tc>
        <w:tc>
          <w:tcPr>
            <w:tcW w:w="2551" w:type="dxa"/>
            <w:vAlign w:val="center"/>
          </w:tcPr>
          <w:p w:rsidR="002E7811" w:rsidRDefault="0050302E">
            <w:pPr>
              <w:jc w:val="right"/>
              <w:rPr>
                <w:sz w:val="18"/>
                <w:szCs w:val="18"/>
              </w:rPr>
            </w:pPr>
            <w:r>
              <w:rPr>
                <w:rFonts w:hint="eastAsia"/>
                <w:sz w:val="18"/>
                <w:szCs w:val="18"/>
              </w:rPr>
              <w:t>0.20</w:t>
            </w:r>
          </w:p>
        </w:tc>
        <w:tc>
          <w:tcPr>
            <w:tcW w:w="2551" w:type="dxa"/>
            <w:vAlign w:val="center"/>
          </w:tcPr>
          <w:p w:rsidR="002E7811" w:rsidRDefault="002E7811">
            <w:pPr>
              <w:jc w:val="right"/>
              <w:rPr>
                <w:sz w:val="18"/>
                <w:szCs w:val="18"/>
              </w:rPr>
            </w:pPr>
          </w:p>
        </w:tc>
        <w:tc>
          <w:tcPr>
            <w:tcW w:w="2552" w:type="dxa"/>
            <w:vAlign w:val="center"/>
          </w:tcPr>
          <w:p w:rsidR="002E7811" w:rsidRDefault="0050302E">
            <w:pPr>
              <w:jc w:val="right"/>
              <w:rPr>
                <w:rFonts w:ascii="宋体" w:eastAsia="宋体" w:hAnsi="宋体" w:cs="宋体"/>
                <w:sz w:val="18"/>
                <w:szCs w:val="18"/>
              </w:rPr>
            </w:pPr>
            <w:r>
              <w:rPr>
                <w:rFonts w:hint="eastAsia"/>
                <w:sz w:val="18"/>
                <w:szCs w:val="18"/>
              </w:rPr>
              <w:t>0.20</w:t>
            </w:r>
          </w:p>
        </w:tc>
      </w:tr>
    </w:tbl>
    <w:p w:rsidR="002E7811" w:rsidRDefault="002E7811">
      <w:pPr>
        <w:sectPr w:rsidR="002E7811">
          <w:pgSz w:w="16840" w:h="11900" w:orient="landscape"/>
          <w:pgMar w:top="1361" w:right="1020" w:bottom="1134" w:left="1020" w:header="720" w:footer="720" w:gutter="0"/>
          <w:cols w:space="720"/>
        </w:sectPr>
      </w:pPr>
    </w:p>
    <w:p w:rsidR="002E7811" w:rsidRDefault="0050302E">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78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360042行唐县市同乡中心校区幼儿园</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功能分类科目</w:t>
            </w:r>
          </w:p>
        </w:tc>
        <w:tc>
          <w:tcPr>
            <w:tcW w:w="2551" w:type="dxa"/>
            <w:vMerge w:val="restart"/>
            <w:vAlign w:val="center"/>
          </w:tcPr>
          <w:p w:rsidR="002E7811" w:rsidRDefault="0050302E">
            <w:pPr>
              <w:pStyle w:val="10"/>
            </w:pPr>
            <w:r>
              <w:t>合计</w:t>
            </w:r>
          </w:p>
        </w:tc>
        <w:tc>
          <w:tcPr>
            <w:tcW w:w="2551" w:type="dxa"/>
            <w:vMerge w:val="restart"/>
            <w:vAlign w:val="center"/>
          </w:tcPr>
          <w:p w:rsidR="002E7811" w:rsidRDefault="0050302E">
            <w:pPr>
              <w:pStyle w:val="10"/>
            </w:pPr>
            <w:r>
              <w:t>基本支出</w:t>
            </w:r>
          </w:p>
        </w:tc>
        <w:tc>
          <w:tcPr>
            <w:tcW w:w="2551" w:type="dxa"/>
            <w:vMerge w:val="restart"/>
            <w:vAlign w:val="center"/>
          </w:tcPr>
          <w:p w:rsidR="002E7811" w:rsidRDefault="0050302E">
            <w:pPr>
              <w:pStyle w:val="10"/>
            </w:pPr>
            <w:r>
              <w:t>项目支出</w:t>
            </w:r>
          </w:p>
        </w:tc>
      </w:tr>
      <w:tr w:rsidR="002E7811">
        <w:trPr>
          <w:trHeight w:val="369"/>
          <w:tblHeader/>
          <w:jc w:val="cent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Merge/>
          </w:tcPr>
          <w:p w:rsidR="002E7811" w:rsidRDefault="002E7811"/>
        </w:tc>
        <w:tc>
          <w:tcPr>
            <w:tcW w:w="2551" w:type="dxa"/>
            <w:vMerge/>
          </w:tcPr>
          <w:p w:rsidR="002E7811" w:rsidRDefault="002E7811"/>
        </w:tc>
        <w:tc>
          <w:tcPr>
            <w:tcW w:w="2551" w:type="dxa"/>
            <w:vMerge/>
          </w:tcPr>
          <w:p w:rsidR="002E7811" w:rsidRDefault="002E7811"/>
        </w:tc>
      </w:tr>
      <w:tr w:rsidR="002E7811">
        <w:trPr>
          <w:trHeight w:val="369"/>
          <w:tblHeader/>
          <w:jc w:val="cent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1" w:type="dxa"/>
            <w:vAlign w:val="center"/>
          </w:tcPr>
          <w:p w:rsidR="002E7811" w:rsidRDefault="0050302E">
            <w:pPr>
              <w:pStyle w:val="10"/>
            </w:pPr>
            <w:r>
              <w:t>5</w:t>
            </w:r>
          </w:p>
        </w:tc>
      </w:tr>
      <w:tr w:rsidR="002E7811">
        <w:trPr>
          <w:trHeight w:val="369"/>
          <w:jc w:val="center"/>
        </w:trPr>
        <w:tc>
          <w:tcPr>
            <w:tcW w:w="850" w:type="dxa"/>
            <w:vAlign w:val="center"/>
          </w:tcPr>
          <w:p w:rsidR="002E7811" w:rsidRDefault="002E7811">
            <w:pPr>
              <w:pStyle w:val="3"/>
            </w:pPr>
          </w:p>
        </w:tc>
        <w:tc>
          <w:tcPr>
            <w:tcW w:w="1191" w:type="dxa"/>
            <w:vAlign w:val="center"/>
          </w:tcPr>
          <w:p w:rsidR="002E7811" w:rsidRDefault="002E7811">
            <w:pPr>
              <w:pStyle w:val="2"/>
            </w:pPr>
          </w:p>
        </w:tc>
        <w:tc>
          <w:tcPr>
            <w:tcW w:w="4535" w:type="dxa"/>
            <w:vAlign w:val="center"/>
          </w:tcPr>
          <w:p w:rsidR="002E7811" w:rsidRDefault="002E7811">
            <w:pPr>
              <w:pStyle w:val="2"/>
            </w:pPr>
          </w:p>
        </w:tc>
        <w:tc>
          <w:tcPr>
            <w:tcW w:w="2551" w:type="dxa"/>
            <w:vAlign w:val="center"/>
          </w:tcPr>
          <w:p w:rsidR="002E7811" w:rsidRDefault="002E7811">
            <w:pPr>
              <w:pStyle w:val="40"/>
            </w:pPr>
          </w:p>
        </w:tc>
        <w:tc>
          <w:tcPr>
            <w:tcW w:w="2551" w:type="dxa"/>
            <w:vAlign w:val="center"/>
          </w:tcPr>
          <w:p w:rsidR="002E7811" w:rsidRDefault="002E7811">
            <w:pPr>
              <w:pStyle w:val="40"/>
            </w:pPr>
          </w:p>
        </w:tc>
        <w:tc>
          <w:tcPr>
            <w:tcW w:w="2551" w:type="dxa"/>
            <w:vAlign w:val="center"/>
          </w:tcPr>
          <w:p w:rsidR="002E7811" w:rsidRDefault="002E7811">
            <w:pPr>
              <w:pStyle w:val="40"/>
            </w:pPr>
          </w:p>
        </w:tc>
      </w:tr>
    </w:tbl>
    <w:p w:rsidR="002E7811" w:rsidRDefault="0050302E">
      <w:pPr>
        <w:ind w:firstLine="420"/>
        <w:sectPr w:rsidR="002E78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E7811" w:rsidRDefault="0050302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E78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E7811" w:rsidRDefault="0050302E">
            <w:pPr>
              <w:pStyle w:val="20"/>
            </w:pPr>
            <w:r>
              <w:t>360042行唐县市同乡中心校区幼儿园</w:t>
            </w:r>
          </w:p>
        </w:tc>
        <w:tc>
          <w:tcPr>
            <w:tcW w:w="2551"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5102"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850" w:type="dxa"/>
            <w:vMerge w:val="restart"/>
            <w:vAlign w:val="center"/>
          </w:tcPr>
          <w:p w:rsidR="002E7811" w:rsidRDefault="0050302E">
            <w:pPr>
              <w:pStyle w:val="10"/>
            </w:pPr>
            <w:r>
              <w:t>序号</w:t>
            </w:r>
          </w:p>
        </w:tc>
        <w:tc>
          <w:tcPr>
            <w:tcW w:w="5726" w:type="dxa"/>
            <w:gridSpan w:val="2"/>
            <w:vAlign w:val="center"/>
          </w:tcPr>
          <w:p w:rsidR="002E7811" w:rsidRDefault="0050302E">
            <w:pPr>
              <w:pStyle w:val="10"/>
            </w:pPr>
            <w:r>
              <w:t>功能分类科目</w:t>
            </w:r>
          </w:p>
        </w:tc>
        <w:tc>
          <w:tcPr>
            <w:tcW w:w="2551" w:type="dxa"/>
            <w:vMerge w:val="restart"/>
            <w:vAlign w:val="center"/>
          </w:tcPr>
          <w:p w:rsidR="002E7811" w:rsidRDefault="0050302E">
            <w:pPr>
              <w:pStyle w:val="10"/>
            </w:pPr>
            <w:r>
              <w:t>合计</w:t>
            </w:r>
          </w:p>
        </w:tc>
        <w:tc>
          <w:tcPr>
            <w:tcW w:w="2551" w:type="dxa"/>
            <w:vMerge w:val="restart"/>
            <w:vAlign w:val="center"/>
          </w:tcPr>
          <w:p w:rsidR="002E7811" w:rsidRDefault="0050302E">
            <w:pPr>
              <w:pStyle w:val="10"/>
            </w:pPr>
            <w:r>
              <w:t>基本支出</w:t>
            </w:r>
          </w:p>
        </w:tc>
        <w:tc>
          <w:tcPr>
            <w:tcW w:w="2551" w:type="dxa"/>
            <w:vMerge w:val="restart"/>
            <w:vAlign w:val="center"/>
          </w:tcPr>
          <w:p w:rsidR="002E7811" w:rsidRDefault="0050302E">
            <w:pPr>
              <w:pStyle w:val="10"/>
            </w:pPr>
            <w:r>
              <w:t>项目支出</w:t>
            </w:r>
          </w:p>
        </w:tc>
      </w:tr>
      <w:tr w:rsidR="002E7811">
        <w:trPr>
          <w:trHeight w:val="369"/>
          <w:tblHeader/>
          <w:jc w:val="center"/>
        </w:trPr>
        <w:tc>
          <w:tcPr>
            <w:tcW w:w="850" w:type="dxa"/>
            <w:vMerge/>
          </w:tcPr>
          <w:p w:rsidR="002E7811" w:rsidRDefault="002E7811"/>
        </w:tc>
        <w:tc>
          <w:tcPr>
            <w:tcW w:w="1191" w:type="dxa"/>
            <w:vAlign w:val="center"/>
          </w:tcPr>
          <w:p w:rsidR="002E7811" w:rsidRDefault="0050302E">
            <w:pPr>
              <w:pStyle w:val="10"/>
            </w:pPr>
            <w:r>
              <w:t>科目编码</w:t>
            </w:r>
          </w:p>
        </w:tc>
        <w:tc>
          <w:tcPr>
            <w:tcW w:w="4535" w:type="dxa"/>
            <w:vAlign w:val="center"/>
          </w:tcPr>
          <w:p w:rsidR="002E7811" w:rsidRDefault="0050302E">
            <w:pPr>
              <w:pStyle w:val="10"/>
            </w:pPr>
            <w:r>
              <w:t>科目名称</w:t>
            </w:r>
          </w:p>
        </w:tc>
        <w:tc>
          <w:tcPr>
            <w:tcW w:w="2551" w:type="dxa"/>
            <w:vMerge/>
          </w:tcPr>
          <w:p w:rsidR="002E7811" w:rsidRDefault="002E7811"/>
        </w:tc>
        <w:tc>
          <w:tcPr>
            <w:tcW w:w="2551" w:type="dxa"/>
            <w:vMerge/>
          </w:tcPr>
          <w:p w:rsidR="002E7811" w:rsidRDefault="002E7811"/>
        </w:tc>
        <w:tc>
          <w:tcPr>
            <w:tcW w:w="2551" w:type="dxa"/>
            <w:vMerge/>
          </w:tcPr>
          <w:p w:rsidR="002E7811" w:rsidRDefault="002E7811"/>
        </w:tc>
      </w:tr>
      <w:tr w:rsidR="002E7811">
        <w:trPr>
          <w:trHeight w:val="369"/>
          <w:tblHeader/>
          <w:jc w:val="center"/>
        </w:trPr>
        <w:tc>
          <w:tcPr>
            <w:tcW w:w="850" w:type="dxa"/>
            <w:vAlign w:val="center"/>
          </w:tcPr>
          <w:p w:rsidR="002E7811" w:rsidRDefault="0050302E">
            <w:pPr>
              <w:pStyle w:val="10"/>
            </w:pPr>
            <w:r>
              <w:t>栏次</w:t>
            </w:r>
          </w:p>
        </w:tc>
        <w:tc>
          <w:tcPr>
            <w:tcW w:w="1191" w:type="dxa"/>
            <w:vAlign w:val="center"/>
          </w:tcPr>
          <w:p w:rsidR="002E7811" w:rsidRDefault="0050302E">
            <w:pPr>
              <w:pStyle w:val="10"/>
            </w:pPr>
            <w:r>
              <w:t>1</w:t>
            </w:r>
          </w:p>
        </w:tc>
        <w:tc>
          <w:tcPr>
            <w:tcW w:w="4535" w:type="dxa"/>
            <w:vAlign w:val="center"/>
          </w:tcPr>
          <w:p w:rsidR="002E7811" w:rsidRDefault="0050302E">
            <w:pPr>
              <w:pStyle w:val="10"/>
            </w:pPr>
            <w:r>
              <w:t>2</w:t>
            </w:r>
          </w:p>
        </w:tc>
        <w:tc>
          <w:tcPr>
            <w:tcW w:w="2551" w:type="dxa"/>
            <w:vAlign w:val="center"/>
          </w:tcPr>
          <w:p w:rsidR="002E7811" w:rsidRDefault="0050302E">
            <w:pPr>
              <w:pStyle w:val="10"/>
            </w:pPr>
            <w:r>
              <w:t>3</w:t>
            </w:r>
          </w:p>
        </w:tc>
        <w:tc>
          <w:tcPr>
            <w:tcW w:w="2551" w:type="dxa"/>
            <w:vAlign w:val="center"/>
          </w:tcPr>
          <w:p w:rsidR="002E7811" w:rsidRDefault="0050302E">
            <w:pPr>
              <w:pStyle w:val="10"/>
            </w:pPr>
            <w:r>
              <w:t>4</w:t>
            </w:r>
          </w:p>
        </w:tc>
        <w:tc>
          <w:tcPr>
            <w:tcW w:w="2551" w:type="dxa"/>
            <w:vAlign w:val="center"/>
          </w:tcPr>
          <w:p w:rsidR="002E7811" w:rsidRDefault="0050302E">
            <w:pPr>
              <w:pStyle w:val="10"/>
            </w:pPr>
            <w:r>
              <w:t>5</w:t>
            </w:r>
          </w:p>
        </w:tc>
      </w:tr>
      <w:tr w:rsidR="002E7811">
        <w:trPr>
          <w:trHeight w:val="369"/>
          <w:jc w:val="center"/>
        </w:trPr>
        <w:tc>
          <w:tcPr>
            <w:tcW w:w="850" w:type="dxa"/>
            <w:vAlign w:val="center"/>
          </w:tcPr>
          <w:p w:rsidR="002E7811" w:rsidRDefault="002E7811">
            <w:pPr>
              <w:pStyle w:val="3"/>
            </w:pPr>
          </w:p>
        </w:tc>
        <w:tc>
          <w:tcPr>
            <w:tcW w:w="1191" w:type="dxa"/>
            <w:vAlign w:val="center"/>
          </w:tcPr>
          <w:p w:rsidR="002E7811" w:rsidRDefault="002E7811">
            <w:pPr>
              <w:pStyle w:val="2"/>
            </w:pPr>
          </w:p>
        </w:tc>
        <w:tc>
          <w:tcPr>
            <w:tcW w:w="4535" w:type="dxa"/>
            <w:vAlign w:val="center"/>
          </w:tcPr>
          <w:p w:rsidR="002E7811" w:rsidRDefault="002E7811">
            <w:pPr>
              <w:pStyle w:val="2"/>
            </w:pPr>
          </w:p>
        </w:tc>
        <w:tc>
          <w:tcPr>
            <w:tcW w:w="2551" w:type="dxa"/>
            <w:vAlign w:val="center"/>
          </w:tcPr>
          <w:p w:rsidR="002E7811" w:rsidRDefault="002E7811">
            <w:pPr>
              <w:pStyle w:val="40"/>
            </w:pPr>
          </w:p>
        </w:tc>
        <w:tc>
          <w:tcPr>
            <w:tcW w:w="2551" w:type="dxa"/>
            <w:vAlign w:val="center"/>
          </w:tcPr>
          <w:p w:rsidR="002E7811" w:rsidRDefault="002E7811">
            <w:pPr>
              <w:pStyle w:val="40"/>
            </w:pPr>
          </w:p>
        </w:tc>
        <w:tc>
          <w:tcPr>
            <w:tcW w:w="2551" w:type="dxa"/>
            <w:vAlign w:val="center"/>
          </w:tcPr>
          <w:p w:rsidR="002E7811" w:rsidRDefault="002E7811">
            <w:pPr>
              <w:pStyle w:val="40"/>
            </w:pPr>
          </w:p>
        </w:tc>
      </w:tr>
    </w:tbl>
    <w:p w:rsidR="002E7811" w:rsidRDefault="0050302E">
      <w:pPr>
        <w:ind w:firstLine="420"/>
        <w:sectPr w:rsidR="002E78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E7811" w:rsidRDefault="0050302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1427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325"/>
        <w:gridCol w:w="1589"/>
        <w:gridCol w:w="1325"/>
        <w:gridCol w:w="3192"/>
        <w:gridCol w:w="3232"/>
        <w:gridCol w:w="3612"/>
      </w:tblGrid>
      <w:tr w:rsidR="002E7811">
        <w:trPr>
          <w:trHeight w:val="369"/>
          <w:tblHeader/>
          <w:jc w:val="center"/>
        </w:trPr>
        <w:tc>
          <w:tcPr>
            <w:tcW w:w="4239" w:type="dxa"/>
            <w:gridSpan w:val="3"/>
            <w:tcBorders>
              <w:top w:val="single" w:sz="6" w:space="0" w:color="FFFFFF"/>
              <w:left w:val="single" w:sz="6" w:space="0" w:color="FFFFFF"/>
              <w:right w:val="single" w:sz="6" w:space="0" w:color="FFFFFF"/>
            </w:tcBorders>
            <w:vAlign w:val="center"/>
          </w:tcPr>
          <w:p w:rsidR="002E7811" w:rsidRDefault="0050302E">
            <w:pPr>
              <w:pStyle w:val="20"/>
            </w:pPr>
            <w:r>
              <w:t>360042行唐县市同乡中心校区幼儿园</w:t>
            </w:r>
          </w:p>
        </w:tc>
        <w:tc>
          <w:tcPr>
            <w:tcW w:w="3192" w:type="dxa"/>
            <w:tcBorders>
              <w:top w:val="single" w:sz="6" w:space="0" w:color="FFFFFF"/>
              <w:left w:val="single" w:sz="6" w:space="0" w:color="FFFFFF"/>
              <w:right w:val="single" w:sz="6" w:space="0" w:color="FFFFFF"/>
            </w:tcBorders>
            <w:vAlign w:val="center"/>
          </w:tcPr>
          <w:p w:rsidR="002E7811" w:rsidRDefault="0050302E">
            <w:pPr>
              <w:pStyle w:val="21"/>
              <w:rPr>
                <w:lang w:eastAsia="zh-CN"/>
              </w:rPr>
            </w:pPr>
            <w:r>
              <w:t>预算年度：</w:t>
            </w:r>
            <w:r>
              <w:rPr>
                <w:rFonts w:hint="eastAsia"/>
                <w:lang w:eastAsia="zh-CN"/>
              </w:rPr>
              <w:t>2021</w:t>
            </w:r>
          </w:p>
        </w:tc>
        <w:tc>
          <w:tcPr>
            <w:tcW w:w="6844" w:type="dxa"/>
            <w:gridSpan w:val="2"/>
            <w:tcBorders>
              <w:top w:val="single" w:sz="6" w:space="0" w:color="FFFFFF"/>
              <w:left w:val="single" w:sz="6" w:space="0" w:color="FFFFFF"/>
              <w:right w:val="single" w:sz="6" w:space="0" w:color="FFFFFF"/>
            </w:tcBorders>
            <w:vAlign w:val="center"/>
          </w:tcPr>
          <w:p w:rsidR="002E7811" w:rsidRDefault="0050302E">
            <w:pPr>
              <w:pStyle w:val="22"/>
            </w:pPr>
            <w:r>
              <w:t>单位：万元</w:t>
            </w:r>
          </w:p>
        </w:tc>
      </w:tr>
      <w:tr w:rsidR="002E7811">
        <w:trPr>
          <w:trHeight w:val="369"/>
          <w:tblHeader/>
          <w:jc w:val="center"/>
        </w:trPr>
        <w:tc>
          <w:tcPr>
            <w:tcW w:w="1325" w:type="dxa"/>
            <w:vMerge w:val="restart"/>
            <w:vAlign w:val="center"/>
          </w:tcPr>
          <w:p w:rsidR="002E7811" w:rsidRDefault="0050302E">
            <w:pPr>
              <w:pStyle w:val="10"/>
            </w:pPr>
            <w:r>
              <w:t>序号</w:t>
            </w:r>
          </w:p>
        </w:tc>
        <w:tc>
          <w:tcPr>
            <w:tcW w:w="1589" w:type="dxa"/>
            <w:vMerge w:val="restart"/>
            <w:vAlign w:val="center"/>
          </w:tcPr>
          <w:p w:rsidR="002E7811" w:rsidRDefault="0050302E">
            <w:pPr>
              <w:pStyle w:val="10"/>
            </w:pPr>
            <w:r>
              <w:t>项  目</w:t>
            </w:r>
          </w:p>
        </w:tc>
        <w:tc>
          <w:tcPr>
            <w:tcW w:w="11361" w:type="dxa"/>
            <w:gridSpan w:val="4"/>
            <w:vAlign w:val="center"/>
          </w:tcPr>
          <w:p w:rsidR="002E7811" w:rsidRDefault="0050302E">
            <w:pPr>
              <w:pStyle w:val="10"/>
            </w:pPr>
            <w:r>
              <w:t>资 金 性 质</w:t>
            </w:r>
          </w:p>
        </w:tc>
      </w:tr>
      <w:tr w:rsidR="002E7811">
        <w:trPr>
          <w:trHeight w:val="567"/>
          <w:tblHeader/>
          <w:jc w:val="center"/>
        </w:trPr>
        <w:tc>
          <w:tcPr>
            <w:tcW w:w="1325" w:type="dxa"/>
            <w:vMerge/>
          </w:tcPr>
          <w:p w:rsidR="002E7811" w:rsidRDefault="002E7811"/>
        </w:tc>
        <w:tc>
          <w:tcPr>
            <w:tcW w:w="1589" w:type="dxa"/>
            <w:vMerge/>
          </w:tcPr>
          <w:p w:rsidR="002E7811" w:rsidRDefault="002E7811"/>
        </w:tc>
        <w:tc>
          <w:tcPr>
            <w:tcW w:w="1325" w:type="dxa"/>
            <w:vAlign w:val="center"/>
          </w:tcPr>
          <w:p w:rsidR="002E7811" w:rsidRDefault="0050302E">
            <w:pPr>
              <w:pStyle w:val="10"/>
            </w:pPr>
            <w:r>
              <w:t>合计</w:t>
            </w:r>
          </w:p>
        </w:tc>
        <w:tc>
          <w:tcPr>
            <w:tcW w:w="3192" w:type="dxa"/>
            <w:vAlign w:val="center"/>
          </w:tcPr>
          <w:p w:rsidR="002E7811" w:rsidRDefault="0050302E">
            <w:pPr>
              <w:pStyle w:val="10"/>
            </w:pPr>
            <w:r>
              <w:t>一般公共预算              财政拨款</w:t>
            </w:r>
          </w:p>
        </w:tc>
        <w:tc>
          <w:tcPr>
            <w:tcW w:w="3232" w:type="dxa"/>
            <w:vAlign w:val="center"/>
          </w:tcPr>
          <w:p w:rsidR="002E7811" w:rsidRDefault="0050302E">
            <w:pPr>
              <w:pStyle w:val="10"/>
            </w:pPr>
            <w:r>
              <w:t>政府性基金                  预算拨款</w:t>
            </w:r>
          </w:p>
        </w:tc>
        <w:tc>
          <w:tcPr>
            <w:tcW w:w="3612" w:type="dxa"/>
            <w:vAlign w:val="center"/>
          </w:tcPr>
          <w:p w:rsidR="002E7811" w:rsidRDefault="0050302E">
            <w:pPr>
              <w:pStyle w:val="10"/>
            </w:pPr>
            <w:r>
              <w:t>国有资本经营              预算财政拨款</w:t>
            </w:r>
          </w:p>
        </w:tc>
      </w:tr>
      <w:tr w:rsidR="002E7811">
        <w:trPr>
          <w:trHeight w:val="567"/>
          <w:tblHeader/>
          <w:jc w:val="center"/>
        </w:trPr>
        <w:tc>
          <w:tcPr>
            <w:tcW w:w="1325" w:type="dxa"/>
            <w:vAlign w:val="center"/>
          </w:tcPr>
          <w:p w:rsidR="002E7811" w:rsidRDefault="0050302E">
            <w:pPr>
              <w:pStyle w:val="10"/>
            </w:pPr>
            <w:r>
              <w:t>栏次</w:t>
            </w:r>
          </w:p>
        </w:tc>
        <w:tc>
          <w:tcPr>
            <w:tcW w:w="1589" w:type="dxa"/>
            <w:vAlign w:val="center"/>
          </w:tcPr>
          <w:p w:rsidR="002E7811" w:rsidRDefault="0050302E">
            <w:pPr>
              <w:pStyle w:val="10"/>
            </w:pPr>
            <w:r>
              <w:t>1</w:t>
            </w:r>
          </w:p>
        </w:tc>
        <w:tc>
          <w:tcPr>
            <w:tcW w:w="1325" w:type="dxa"/>
            <w:vAlign w:val="center"/>
          </w:tcPr>
          <w:p w:rsidR="002E7811" w:rsidRDefault="0050302E">
            <w:pPr>
              <w:pStyle w:val="10"/>
            </w:pPr>
            <w:r>
              <w:t>2</w:t>
            </w:r>
          </w:p>
        </w:tc>
        <w:tc>
          <w:tcPr>
            <w:tcW w:w="3192" w:type="dxa"/>
            <w:vAlign w:val="center"/>
          </w:tcPr>
          <w:p w:rsidR="002E7811" w:rsidRDefault="0050302E">
            <w:pPr>
              <w:pStyle w:val="10"/>
            </w:pPr>
            <w:r>
              <w:t>3</w:t>
            </w:r>
          </w:p>
        </w:tc>
        <w:tc>
          <w:tcPr>
            <w:tcW w:w="3232" w:type="dxa"/>
            <w:vAlign w:val="center"/>
          </w:tcPr>
          <w:p w:rsidR="002E7811" w:rsidRDefault="0050302E">
            <w:pPr>
              <w:pStyle w:val="10"/>
            </w:pPr>
            <w:r>
              <w:t>4</w:t>
            </w:r>
          </w:p>
        </w:tc>
        <w:tc>
          <w:tcPr>
            <w:tcW w:w="3612" w:type="dxa"/>
            <w:vAlign w:val="center"/>
          </w:tcPr>
          <w:p w:rsidR="002E7811" w:rsidRDefault="0050302E">
            <w:pPr>
              <w:pStyle w:val="10"/>
            </w:pPr>
            <w:r>
              <w:t>5</w:t>
            </w:r>
          </w:p>
        </w:tc>
      </w:tr>
      <w:tr w:rsidR="002E7811">
        <w:trPr>
          <w:trHeight w:val="567"/>
          <w:jc w:val="center"/>
        </w:trPr>
        <w:tc>
          <w:tcPr>
            <w:tcW w:w="1325" w:type="dxa"/>
            <w:vAlign w:val="center"/>
          </w:tcPr>
          <w:p w:rsidR="002E7811" w:rsidRDefault="002E7811">
            <w:pPr>
              <w:pStyle w:val="3"/>
            </w:pPr>
          </w:p>
        </w:tc>
        <w:tc>
          <w:tcPr>
            <w:tcW w:w="1589" w:type="dxa"/>
            <w:vAlign w:val="center"/>
          </w:tcPr>
          <w:p w:rsidR="002E7811" w:rsidRDefault="002E7811">
            <w:pPr>
              <w:pStyle w:val="2"/>
            </w:pPr>
          </w:p>
        </w:tc>
        <w:tc>
          <w:tcPr>
            <w:tcW w:w="1325" w:type="dxa"/>
            <w:vAlign w:val="center"/>
          </w:tcPr>
          <w:p w:rsidR="002E7811" w:rsidRDefault="002E7811">
            <w:pPr>
              <w:pStyle w:val="40"/>
            </w:pPr>
          </w:p>
        </w:tc>
        <w:tc>
          <w:tcPr>
            <w:tcW w:w="3192" w:type="dxa"/>
            <w:vAlign w:val="center"/>
          </w:tcPr>
          <w:p w:rsidR="002E7811" w:rsidRDefault="002E7811">
            <w:pPr>
              <w:pStyle w:val="40"/>
            </w:pPr>
          </w:p>
        </w:tc>
        <w:tc>
          <w:tcPr>
            <w:tcW w:w="3232" w:type="dxa"/>
            <w:vAlign w:val="center"/>
          </w:tcPr>
          <w:p w:rsidR="002E7811" w:rsidRDefault="002E7811">
            <w:pPr>
              <w:pStyle w:val="40"/>
            </w:pPr>
          </w:p>
        </w:tc>
        <w:tc>
          <w:tcPr>
            <w:tcW w:w="3612" w:type="dxa"/>
            <w:vAlign w:val="center"/>
          </w:tcPr>
          <w:p w:rsidR="002E7811" w:rsidRDefault="002E7811">
            <w:pPr>
              <w:pStyle w:val="40"/>
            </w:pPr>
          </w:p>
        </w:tc>
      </w:tr>
    </w:tbl>
    <w:p w:rsidR="002E7811" w:rsidRDefault="0050302E">
      <w:pPr>
        <w:sectPr w:rsidR="002E7811">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2E7811" w:rsidRDefault="0050302E">
      <w:pPr>
        <w:jc w:val="center"/>
        <w:outlineLvl w:val="4"/>
      </w:pPr>
      <w:r>
        <w:rPr>
          <w:rFonts w:ascii="方正小标宋_GBK" w:eastAsia="方正小标宋_GBK" w:hAnsi="方正小标宋_GBK" w:cs="方正小标宋_GBK"/>
          <w:color w:val="000000"/>
          <w:sz w:val="44"/>
        </w:rPr>
        <w:lastRenderedPageBreak/>
        <w:t>行唐县市同乡中心校区幼儿园</w:t>
      </w:r>
      <w:r>
        <w:rPr>
          <w:rFonts w:ascii="方正小标宋_GBK" w:eastAsia="方正小标宋_GBK" w:hAnsi="方正小标宋_GBK" w:cs="方正小标宋_GBK" w:hint="eastAsia"/>
          <w:color w:val="000000"/>
          <w:sz w:val="44"/>
          <w:lang w:eastAsia="zh-CN"/>
        </w:rPr>
        <w:t>2021</w:t>
      </w:r>
      <w:r>
        <w:rPr>
          <w:rFonts w:ascii="方正小标宋_GBK" w:eastAsia="方正小标宋_GBK" w:hAnsi="方正小标宋_GBK" w:cs="方正小标宋_GBK"/>
          <w:color w:val="000000"/>
          <w:sz w:val="44"/>
        </w:rPr>
        <w:t>年单位预算信息公开情况说明</w:t>
      </w:r>
    </w:p>
    <w:p w:rsidR="002E7811" w:rsidRDefault="0050302E">
      <w:pPr>
        <w:spacing w:line="500" w:lineRule="exact"/>
        <w:ind w:firstLine="560"/>
      </w:pPr>
      <w:r>
        <w:rPr>
          <w:rFonts w:eastAsia="方正仿宋_GBK" w:cs="Times New Roman"/>
          <w:color w:val="000000"/>
          <w:sz w:val="28"/>
        </w:rPr>
        <w:t>按照</w:t>
      </w:r>
      <w:r w:rsidR="00C642CE">
        <w:rPr>
          <w:rFonts w:eastAsia="方正仿宋_GBK" w:cs="Times New Roman"/>
          <w:color w:val="000000"/>
          <w:sz w:val="28"/>
        </w:rPr>
        <w:t>《中华人民共和国预算法》</w:t>
      </w:r>
      <w:r>
        <w:rPr>
          <w:rFonts w:eastAsia="方正仿宋_GBK" w:cs="Times New Roman"/>
          <w:color w:val="000000"/>
          <w:sz w:val="28"/>
        </w:rPr>
        <w:t>、《地方预决算公开操作规程》和《关于进一步推进预算公开工作的实施意见》规定，现将行唐县市同乡中心校区幼儿园</w:t>
      </w:r>
      <w:r>
        <w:rPr>
          <w:rFonts w:eastAsia="方正仿宋_GBK" w:cs="Times New Roman" w:hint="eastAsia"/>
          <w:color w:val="000000"/>
          <w:sz w:val="28"/>
          <w:lang w:eastAsia="zh-CN"/>
        </w:rPr>
        <w:t>2021</w:t>
      </w:r>
      <w:r>
        <w:rPr>
          <w:rFonts w:eastAsia="方正仿宋_GBK" w:cs="Times New Roman"/>
          <w:color w:val="000000"/>
          <w:sz w:val="28"/>
        </w:rPr>
        <w:t>年单位预算公开如下：</w:t>
      </w:r>
    </w:p>
    <w:p w:rsidR="002E7811" w:rsidRDefault="0050302E">
      <w:pPr>
        <w:spacing w:before="10" w:after="10"/>
        <w:ind w:firstLine="640"/>
        <w:outlineLvl w:val="5"/>
      </w:pPr>
      <w:r>
        <w:rPr>
          <w:rFonts w:ascii="黑体" w:eastAsia="黑体" w:hAnsi="黑体" w:cs="黑体"/>
          <w:color w:val="000000"/>
          <w:sz w:val="32"/>
        </w:rPr>
        <w:t>一、单位职责及机构设置情况</w:t>
      </w:r>
    </w:p>
    <w:p w:rsidR="002E7811" w:rsidRDefault="0050302E">
      <w:pPr>
        <w:ind w:firstLine="640"/>
      </w:pPr>
      <w:r>
        <w:rPr>
          <w:rFonts w:ascii="方正楷体_GBK" w:eastAsia="方正楷体_GBK" w:hAnsi="方正楷体_GBK" w:cs="方正楷体_GBK"/>
          <w:b/>
          <w:color w:val="000000"/>
          <w:sz w:val="32"/>
        </w:rPr>
        <w:t>单位职责：</w:t>
      </w:r>
    </w:p>
    <w:p w:rsidR="002E7811" w:rsidRDefault="0050302E">
      <w:pPr>
        <w:pStyle w:val="-"/>
      </w:pPr>
      <w:r>
        <w:t>1</w:t>
      </w:r>
      <w:r>
        <w:t>、宣传贯彻执行党和国家的教育方针、政策、法律法规等，坚持依法治教、依法治学，贯彻执行县教育局的行政规章制度。</w:t>
      </w:r>
    </w:p>
    <w:p w:rsidR="002E7811" w:rsidRDefault="0050302E">
      <w:pPr>
        <w:pStyle w:val="-"/>
      </w:pPr>
      <w:r>
        <w:t>2</w:t>
      </w:r>
      <w:r>
        <w:t>、配合县委、县政府制定符合党的教育方针和国家教育法律法规以及本校实际的教育发展规划和学校布局调整规划，并抓好组织实施和落实工作。</w:t>
      </w:r>
    </w:p>
    <w:p w:rsidR="002E7811" w:rsidRDefault="0050302E">
      <w:pPr>
        <w:pStyle w:val="-"/>
      </w:pPr>
      <w:r>
        <w:t>3</w:t>
      </w:r>
      <w:r>
        <w:t>、做好义务教育均衡发展，配合各级人民政府依法组织适龄少年入学，严格控制辍学，推进普及义务教育。</w:t>
      </w:r>
    </w:p>
    <w:p w:rsidR="002E7811" w:rsidRDefault="0050302E">
      <w:pPr>
        <w:pStyle w:val="-"/>
      </w:pPr>
      <w:r>
        <w:t>4</w:t>
      </w:r>
      <w:r>
        <w:t>、组织开展本校教育教学业务的具体管理，负责教育教学管理及教研教改工作，全力推进素质教育实施，提高教育教学质量。</w:t>
      </w:r>
    </w:p>
    <w:p w:rsidR="002E7811" w:rsidRDefault="0050302E">
      <w:pPr>
        <w:pStyle w:val="-"/>
      </w:pPr>
      <w:r>
        <w:t>5</w:t>
      </w:r>
      <w:r>
        <w:t>、按照干部和教师的职数、编制和管理权限，制定切实可行的学校工作规章制度，以提高教育教学质量为目的，负责本校教师人事管理、继续教育、考核考评等工作。</w:t>
      </w:r>
    </w:p>
    <w:p w:rsidR="002E7811" w:rsidRDefault="0050302E">
      <w:pPr>
        <w:pStyle w:val="-"/>
      </w:pPr>
      <w:r>
        <w:t>6</w:t>
      </w:r>
      <w:r>
        <w:t>、负责本校财务和基建管理，筹措资金，改善办学条件等工作，为师生提供优美和谐的学习和工作环境。</w:t>
      </w:r>
    </w:p>
    <w:p w:rsidR="002E7811" w:rsidRDefault="0050302E">
      <w:pPr>
        <w:pStyle w:val="-"/>
      </w:pPr>
      <w:r>
        <w:t>7</w:t>
      </w:r>
      <w:r>
        <w:t>、核算和发放教职工工资，维护教职工利益，保障教职工合法权益。</w:t>
      </w:r>
    </w:p>
    <w:p w:rsidR="002E7811" w:rsidRDefault="0050302E">
      <w:pPr>
        <w:pStyle w:val="-"/>
      </w:pPr>
      <w:r>
        <w:t>8</w:t>
      </w:r>
      <w:r>
        <w:t>、指导、管理、检查、评价本校的教育教学工作，提高办学质量和办学效益。</w:t>
      </w:r>
    </w:p>
    <w:p w:rsidR="002E7811" w:rsidRDefault="0050302E">
      <w:pPr>
        <w:pStyle w:val="-"/>
      </w:pPr>
      <w:r>
        <w:lastRenderedPageBreak/>
        <w:t>9</w:t>
      </w:r>
      <w:r>
        <w:t>、建立健全学生学籍管理制度，按</w:t>
      </w:r>
      <w:r w:rsidR="007D7B56">
        <w:t>教育部</w:t>
      </w:r>
      <w:r>
        <w:t>颁布的规定管理学生学籍，建立学生档案。</w:t>
      </w:r>
    </w:p>
    <w:p w:rsidR="002E7811" w:rsidRDefault="0050302E">
      <w:pPr>
        <w:pStyle w:val="-"/>
      </w:pPr>
      <w:r>
        <w:t>10</w:t>
      </w:r>
      <w:r>
        <w:t>、积极开展学校的安全管理，不断提高安全管理水平，努力营造安全和谐的校园环境。</w:t>
      </w:r>
    </w:p>
    <w:p w:rsidR="002E7811" w:rsidRDefault="002E7811">
      <w:pPr>
        <w:pStyle w:val="-"/>
      </w:pPr>
    </w:p>
    <w:p w:rsidR="002E7811" w:rsidRDefault="0050302E">
      <w:pPr>
        <w:ind w:firstLine="640"/>
      </w:pPr>
      <w:r>
        <w:rPr>
          <w:rFonts w:ascii="方正楷体_GBK" w:eastAsia="方正楷体_GBK" w:hAnsi="方正楷体_GBK" w:cs="方正楷体_GBK"/>
          <w:b/>
          <w:color w:val="000000"/>
          <w:sz w:val="32"/>
        </w:rPr>
        <w:t>机构设置：</w:t>
      </w:r>
    </w:p>
    <w:p w:rsidR="002E7811" w:rsidRDefault="0050302E">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E7811">
        <w:trPr>
          <w:trHeight w:val="567"/>
          <w:tblHeader/>
          <w:jc w:val="center"/>
        </w:trPr>
        <w:tc>
          <w:tcPr>
            <w:tcW w:w="5669" w:type="dxa"/>
            <w:vAlign w:val="center"/>
          </w:tcPr>
          <w:p w:rsidR="002E7811" w:rsidRDefault="0050302E">
            <w:pPr>
              <w:pStyle w:val="10"/>
            </w:pPr>
            <w:r>
              <w:t>单位名称</w:t>
            </w:r>
          </w:p>
        </w:tc>
        <w:tc>
          <w:tcPr>
            <w:tcW w:w="1843" w:type="dxa"/>
            <w:vAlign w:val="center"/>
          </w:tcPr>
          <w:p w:rsidR="002E7811" w:rsidRDefault="0050302E">
            <w:pPr>
              <w:pStyle w:val="10"/>
            </w:pPr>
            <w:r>
              <w:t>单位性质</w:t>
            </w:r>
          </w:p>
        </w:tc>
        <w:tc>
          <w:tcPr>
            <w:tcW w:w="2126" w:type="dxa"/>
            <w:vAlign w:val="center"/>
          </w:tcPr>
          <w:p w:rsidR="002E7811" w:rsidRDefault="0050302E">
            <w:pPr>
              <w:pStyle w:val="10"/>
            </w:pPr>
            <w:r>
              <w:t>单位规格</w:t>
            </w:r>
          </w:p>
        </w:tc>
        <w:tc>
          <w:tcPr>
            <w:tcW w:w="3827" w:type="dxa"/>
            <w:vAlign w:val="center"/>
          </w:tcPr>
          <w:p w:rsidR="002E7811" w:rsidRDefault="0050302E">
            <w:pPr>
              <w:pStyle w:val="10"/>
            </w:pPr>
            <w:r>
              <w:t>经费保障形式</w:t>
            </w:r>
          </w:p>
        </w:tc>
      </w:tr>
      <w:tr w:rsidR="002E7811">
        <w:trPr>
          <w:trHeight w:val="369"/>
          <w:jc w:val="center"/>
        </w:trPr>
        <w:tc>
          <w:tcPr>
            <w:tcW w:w="5669" w:type="dxa"/>
            <w:vAlign w:val="center"/>
          </w:tcPr>
          <w:p w:rsidR="002E7811" w:rsidRDefault="0050302E">
            <w:pPr>
              <w:pStyle w:val="2"/>
            </w:pPr>
            <w:r>
              <w:t>行唐县市同乡中心校区幼儿园</w:t>
            </w:r>
          </w:p>
        </w:tc>
        <w:tc>
          <w:tcPr>
            <w:tcW w:w="1843" w:type="dxa"/>
            <w:vAlign w:val="center"/>
          </w:tcPr>
          <w:p w:rsidR="002E7811" w:rsidRDefault="0050302E">
            <w:pPr>
              <w:pStyle w:val="3"/>
            </w:pPr>
            <w:r>
              <w:t>事业</w:t>
            </w:r>
          </w:p>
        </w:tc>
        <w:tc>
          <w:tcPr>
            <w:tcW w:w="2126" w:type="dxa"/>
            <w:vAlign w:val="center"/>
          </w:tcPr>
          <w:p w:rsidR="002E7811" w:rsidRDefault="0050302E">
            <w:pPr>
              <w:pStyle w:val="3"/>
            </w:pPr>
            <w:r>
              <w:t>未定行政级别</w:t>
            </w:r>
          </w:p>
        </w:tc>
        <w:tc>
          <w:tcPr>
            <w:tcW w:w="3827" w:type="dxa"/>
            <w:vAlign w:val="center"/>
          </w:tcPr>
          <w:p w:rsidR="002E7811" w:rsidRDefault="0050302E">
            <w:pPr>
              <w:pStyle w:val="3"/>
            </w:pPr>
            <w:r>
              <w:t>财政性资金基本保证</w:t>
            </w:r>
          </w:p>
        </w:tc>
      </w:tr>
    </w:tbl>
    <w:p w:rsidR="002E7811" w:rsidRDefault="0050302E">
      <w:pPr>
        <w:spacing w:before="10" w:after="10"/>
        <w:ind w:firstLine="640"/>
        <w:outlineLvl w:val="5"/>
      </w:pPr>
      <w:r>
        <w:rPr>
          <w:rFonts w:ascii="黑体" w:eastAsia="黑体" w:hAnsi="黑体" w:cs="黑体"/>
          <w:color w:val="000000"/>
          <w:sz w:val="32"/>
        </w:rPr>
        <w:t>二、单位预算安排的总体情况</w:t>
      </w:r>
    </w:p>
    <w:p w:rsidR="002E7811" w:rsidRDefault="0050302E">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rsidR="002E7811" w:rsidRDefault="0050302E">
      <w:pPr>
        <w:pStyle w:val="-0"/>
      </w:pPr>
      <w:r>
        <w:t>1.</w:t>
      </w:r>
      <w:r>
        <w:t>收入说明</w:t>
      </w:r>
    </w:p>
    <w:p w:rsidR="002E7811" w:rsidRDefault="0050302E">
      <w:pPr>
        <w:pStyle w:val="-0"/>
        <w:rPr>
          <w:lang w:eastAsia="zh-CN"/>
        </w:rPr>
      </w:pPr>
      <w:r>
        <w:rPr>
          <w:rFonts w:hint="eastAsia"/>
          <w:lang w:eastAsia="zh-CN"/>
        </w:rPr>
        <w:t>2021</w:t>
      </w:r>
      <w:r>
        <w:t>年预算收入</w:t>
      </w:r>
      <w:r>
        <w:rPr>
          <w:lang w:eastAsia="zh-CN"/>
        </w:rPr>
        <w:t>127.84</w:t>
      </w:r>
      <w:r>
        <w:t>万元，其中：一般公共预算收入</w:t>
      </w:r>
      <w:r>
        <w:rPr>
          <w:lang w:eastAsia="zh-CN"/>
        </w:rPr>
        <w:t>127.84</w:t>
      </w:r>
      <w:r>
        <w:t>万元，基金预算收入</w:t>
      </w:r>
      <w:r>
        <w:rPr>
          <w:rFonts w:hint="eastAsia"/>
          <w:lang w:eastAsia="zh-CN"/>
        </w:rPr>
        <w:t>0</w:t>
      </w:r>
      <w:r>
        <w:t>万元，国有资本经营预算收入</w:t>
      </w:r>
      <w:r>
        <w:t>0</w:t>
      </w:r>
      <w:r>
        <w:t>万元，财政专户核拨收入</w:t>
      </w:r>
      <w:r>
        <w:t>0</w:t>
      </w:r>
      <w:r>
        <w:t>万元，上年结转</w:t>
      </w:r>
      <w:r>
        <w:t>0</w:t>
      </w:r>
      <w:r>
        <w:t>万元</w:t>
      </w:r>
      <w:r>
        <w:rPr>
          <w:rFonts w:hint="eastAsia"/>
          <w:lang w:eastAsia="zh-CN"/>
        </w:rPr>
        <w:t>，其他来源</w:t>
      </w:r>
      <w:r>
        <w:rPr>
          <w:rFonts w:hint="eastAsia"/>
          <w:lang w:eastAsia="zh-CN"/>
        </w:rPr>
        <w:t>0</w:t>
      </w:r>
      <w:r>
        <w:rPr>
          <w:rFonts w:hint="eastAsia"/>
          <w:lang w:eastAsia="zh-CN"/>
        </w:rPr>
        <w:t>万元。</w:t>
      </w:r>
    </w:p>
    <w:p w:rsidR="002E7811" w:rsidRDefault="0050302E">
      <w:pPr>
        <w:pStyle w:val="-0"/>
      </w:pPr>
      <w:r>
        <w:t>2.</w:t>
      </w:r>
      <w:r>
        <w:t>支出说明</w:t>
      </w:r>
    </w:p>
    <w:p w:rsidR="002E7811" w:rsidRDefault="0050302E">
      <w:pPr>
        <w:pStyle w:val="-0"/>
        <w:rPr>
          <w:lang w:eastAsia="zh-CN"/>
        </w:rPr>
      </w:pPr>
      <w:r>
        <w:rPr>
          <w:rFonts w:hint="eastAsia"/>
          <w:lang w:eastAsia="zh-CN"/>
        </w:rPr>
        <w:t>2021</w:t>
      </w:r>
      <w:r>
        <w:t>年支出预算为</w:t>
      </w:r>
      <w:r>
        <w:rPr>
          <w:lang w:eastAsia="zh-CN"/>
        </w:rPr>
        <w:t>127.84</w:t>
      </w:r>
      <w:r>
        <w:t>万元，其中基本支出</w:t>
      </w:r>
      <w:r>
        <w:rPr>
          <w:lang w:eastAsia="zh-CN"/>
        </w:rPr>
        <w:t>127.84</w:t>
      </w:r>
      <w:r>
        <w:t>万元，包括人员经费</w:t>
      </w:r>
      <w:r>
        <w:rPr>
          <w:lang w:eastAsia="zh-CN"/>
        </w:rPr>
        <w:t>124.20</w:t>
      </w:r>
      <w:r>
        <w:t>万元和日常公用经费</w:t>
      </w:r>
      <w:r>
        <w:rPr>
          <w:lang w:eastAsia="zh-CN"/>
        </w:rPr>
        <w:t>3.64</w:t>
      </w:r>
      <w:r>
        <w:t>万元</w:t>
      </w:r>
      <w:r>
        <w:rPr>
          <w:rFonts w:hint="eastAsia"/>
          <w:lang w:eastAsia="zh-CN"/>
        </w:rPr>
        <w:t>，项目支出</w:t>
      </w:r>
      <w:r>
        <w:rPr>
          <w:rFonts w:hint="eastAsia"/>
          <w:lang w:eastAsia="zh-CN"/>
        </w:rPr>
        <w:t>0</w:t>
      </w:r>
      <w:r>
        <w:rPr>
          <w:rFonts w:hint="eastAsia"/>
          <w:lang w:eastAsia="zh-CN"/>
        </w:rPr>
        <w:t>万元。</w:t>
      </w:r>
    </w:p>
    <w:p w:rsidR="002E7811" w:rsidRDefault="0050302E">
      <w:pPr>
        <w:pStyle w:val="-0"/>
      </w:pPr>
      <w:r>
        <w:t>3.</w:t>
      </w:r>
      <w:r>
        <w:t>比上年增减情况</w:t>
      </w:r>
    </w:p>
    <w:p w:rsidR="002E7811" w:rsidRDefault="0050302E">
      <w:pPr>
        <w:pStyle w:val="-0"/>
      </w:pPr>
      <w:r>
        <w:rPr>
          <w:rFonts w:hint="eastAsia"/>
          <w:lang w:eastAsia="zh-CN"/>
        </w:rPr>
        <w:t>2021</w:t>
      </w:r>
      <w:r>
        <w:t>年预算收支安排</w:t>
      </w:r>
      <w:r>
        <w:rPr>
          <w:lang w:eastAsia="zh-CN"/>
        </w:rPr>
        <w:t>127.84</w:t>
      </w:r>
      <w:r>
        <w:t>万元，较</w:t>
      </w:r>
      <w:r>
        <w:t>202</w:t>
      </w:r>
      <w:r>
        <w:rPr>
          <w:rFonts w:hint="eastAsia"/>
          <w:lang w:eastAsia="zh-CN"/>
        </w:rPr>
        <w:t>0</w:t>
      </w:r>
      <w:r>
        <w:t>年预算</w:t>
      </w:r>
      <w:r>
        <w:rPr>
          <w:rFonts w:hint="eastAsia"/>
          <w:lang w:eastAsia="zh-CN"/>
        </w:rPr>
        <w:t>增加</w:t>
      </w:r>
      <w:r>
        <w:rPr>
          <w:lang w:eastAsia="zh-CN"/>
        </w:rPr>
        <w:t>5.77</w:t>
      </w:r>
      <w:r>
        <w:t>万元，其中基本支出</w:t>
      </w:r>
      <w:r>
        <w:rPr>
          <w:rFonts w:hint="eastAsia"/>
          <w:lang w:eastAsia="zh-CN"/>
        </w:rPr>
        <w:t>增加</w:t>
      </w:r>
      <w:r>
        <w:rPr>
          <w:lang w:eastAsia="zh-CN"/>
        </w:rPr>
        <w:t>5.77</w:t>
      </w:r>
      <w:r>
        <w:t>万元，主要原因主要是</w:t>
      </w:r>
      <w:r>
        <w:rPr>
          <w:rFonts w:hint="eastAsia"/>
          <w:lang w:eastAsia="zh-CN"/>
        </w:rPr>
        <w:t>增加了</w:t>
      </w:r>
      <w:r>
        <w:t>人员经费支出。</w:t>
      </w:r>
    </w:p>
    <w:p w:rsidR="002E7811" w:rsidRDefault="002E7811">
      <w:pPr>
        <w:pStyle w:val="-0"/>
      </w:pPr>
    </w:p>
    <w:p w:rsidR="002E7811" w:rsidRDefault="0050302E">
      <w:pPr>
        <w:spacing w:before="10" w:after="10"/>
        <w:ind w:firstLine="640"/>
        <w:outlineLvl w:val="5"/>
      </w:pPr>
      <w:r>
        <w:rPr>
          <w:rFonts w:ascii="黑体" w:eastAsia="黑体" w:hAnsi="黑体" w:cs="黑体"/>
          <w:color w:val="000000"/>
          <w:sz w:val="32"/>
        </w:rPr>
        <w:t>三、机关运行经费安排情况</w:t>
      </w:r>
    </w:p>
    <w:p w:rsidR="002E7811" w:rsidRDefault="0050302E">
      <w:pPr>
        <w:pStyle w:val="-0"/>
      </w:pPr>
      <w:bookmarkStart w:id="10" w:name="OLE_LINK25"/>
      <w:r>
        <w:rPr>
          <w:rFonts w:hint="eastAsia"/>
          <w:lang w:eastAsia="zh-CN"/>
        </w:rPr>
        <w:t>2021</w:t>
      </w:r>
      <w:r>
        <w:t>年，我单位运行经费共计安排</w:t>
      </w:r>
      <w:r>
        <w:rPr>
          <w:lang w:eastAsia="zh-CN"/>
        </w:rPr>
        <w:t>3.64</w:t>
      </w:r>
      <w:r>
        <w:t>万元，主要用于日常维修费、办公费、水电费、取暖费、劳务费、培训费等日常运行支出。</w:t>
      </w:r>
    </w:p>
    <w:bookmarkEnd w:id="10"/>
    <w:p w:rsidR="002E7811" w:rsidRDefault="0050302E">
      <w:pPr>
        <w:spacing w:before="10" w:after="10"/>
        <w:ind w:firstLine="640"/>
        <w:outlineLvl w:val="5"/>
      </w:pPr>
      <w:r>
        <w:rPr>
          <w:rFonts w:ascii="黑体" w:eastAsia="黑体" w:hAnsi="黑体" w:cs="黑体"/>
          <w:color w:val="000000"/>
          <w:sz w:val="32"/>
        </w:rPr>
        <w:t>四、财政拨款“三公”经费预算情况及增减变化原因</w:t>
      </w:r>
    </w:p>
    <w:p w:rsidR="002E7811" w:rsidRDefault="0050302E">
      <w:pPr>
        <w:pStyle w:val="-0"/>
      </w:pPr>
      <w:r>
        <w:rPr>
          <w:rFonts w:hint="eastAsia"/>
          <w:lang w:eastAsia="zh-CN"/>
        </w:rPr>
        <w:t>2021</w:t>
      </w:r>
      <w:r>
        <w:rPr>
          <w:rFonts w:hint="eastAsia"/>
        </w:rPr>
        <w:t>年，我单位财政拨款</w:t>
      </w:r>
      <w:r>
        <w:t>“</w:t>
      </w:r>
      <w:r>
        <w:rPr>
          <w:rFonts w:hint="eastAsia"/>
        </w:rPr>
        <w:t>三公</w:t>
      </w:r>
      <w:r>
        <w:t>”</w:t>
      </w:r>
      <w:r>
        <w:rPr>
          <w:rFonts w:hint="eastAsia"/>
        </w:rPr>
        <w:t>经费预算安排</w:t>
      </w:r>
      <w:r>
        <w:t>0</w:t>
      </w:r>
      <w:r>
        <w:rPr>
          <w:rFonts w:hint="eastAsia"/>
        </w:rPr>
        <w:t>万元，其中：因公出国（境）费</w:t>
      </w:r>
      <w:r>
        <w:t>0</w:t>
      </w:r>
      <w:r>
        <w:rPr>
          <w:rFonts w:hint="eastAsia"/>
        </w:rPr>
        <w:t>万元；公务用车购置及运维费</w:t>
      </w:r>
      <w:r>
        <w:t>0</w:t>
      </w:r>
      <w:r>
        <w:rPr>
          <w:rFonts w:hint="eastAsia"/>
        </w:rPr>
        <w:t>万元，（其中：公务用车购置费</w:t>
      </w:r>
      <w:r>
        <w:t>0</w:t>
      </w:r>
      <w:r>
        <w:rPr>
          <w:rFonts w:hint="eastAsia"/>
        </w:rPr>
        <w:t>万元，公务用车运行维护费</w:t>
      </w:r>
      <w:r>
        <w:t>0</w:t>
      </w:r>
      <w:r>
        <w:rPr>
          <w:rFonts w:hint="eastAsia"/>
        </w:rPr>
        <w:t>万元）；公务接待费</w:t>
      </w:r>
      <w:r>
        <w:t>0</w:t>
      </w:r>
      <w:r>
        <w:rPr>
          <w:rFonts w:hint="eastAsia"/>
        </w:rPr>
        <w:t>万元。</w:t>
      </w:r>
      <w:r>
        <w:t>“</w:t>
      </w:r>
      <w:r>
        <w:rPr>
          <w:rFonts w:hint="eastAsia"/>
        </w:rPr>
        <w:t>三公</w:t>
      </w:r>
      <w:r>
        <w:t>”</w:t>
      </w:r>
      <w:r>
        <w:rPr>
          <w:rFonts w:hint="eastAsia"/>
        </w:rPr>
        <w:t>经费与上年持平，无增减变化</w:t>
      </w:r>
      <w:r>
        <w:t>。</w:t>
      </w:r>
    </w:p>
    <w:p w:rsidR="002E7811" w:rsidRDefault="0050302E">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五、预算绩效信息</w:t>
      </w:r>
    </w:p>
    <w:p w:rsidR="002E7811" w:rsidRDefault="0050302E">
      <w:pPr>
        <w:spacing w:before="10" w:after="10"/>
        <w:ind w:firstLine="640"/>
        <w:outlineLvl w:val="5"/>
        <w:rPr>
          <w:lang w:eastAsia="zh-CN"/>
        </w:rPr>
        <w:sectPr w:rsidR="002E7811">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无</w:t>
      </w:r>
    </w:p>
    <w:p w:rsidR="002E7811" w:rsidRDefault="0050302E">
      <w:pPr>
        <w:spacing w:before="10" w:after="10"/>
        <w:ind w:firstLine="640"/>
        <w:outlineLvl w:val="5"/>
      </w:pPr>
      <w:r>
        <w:rPr>
          <w:rFonts w:ascii="黑体" w:eastAsia="黑体" w:hAnsi="黑体" w:cs="黑体"/>
          <w:color w:val="000000"/>
          <w:sz w:val="32"/>
        </w:rPr>
        <w:lastRenderedPageBreak/>
        <w:t>六、政府采购预算情况</w:t>
      </w:r>
    </w:p>
    <w:p w:rsidR="002E7811" w:rsidRDefault="0050302E">
      <w:pPr>
        <w:spacing w:line="500" w:lineRule="exact"/>
        <w:ind w:firstLine="560"/>
      </w:pPr>
      <w:r>
        <w:rPr>
          <w:rFonts w:eastAsia="方正仿宋_GBK" w:cs="Times New Roman" w:hint="eastAsia"/>
          <w:color w:val="000000"/>
          <w:sz w:val="28"/>
          <w:lang w:eastAsia="zh-CN"/>
        </w:rPr>
        <w:t>2021</w:t>
      </w:r>
      <w:r>
        <w:rPr>
          <w:rFonts w:eastAsia="方正仿宋_GBK" w:cs="Times New Roman"/>
          <w:color w:val="000000"/>
          <w:sz w:val="28"/>
        </w:rPr>
        <w:t>年，行唐县市同乡中心校区幼儿园安排政府采购预算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2E7811" w:rsidRDefault="0050302E">
      <w:pPr>
        <w:jc w:val="center"/>
      </w:pPr>
      <w:r>
        <w:rPr>
          <w:rFonts w:ascii="方正小标宋_GBK" w:eastAsia="方正小标宋_GBK" w:hAnsi="方正小标宋_GBK" w:cs="方正小标宋_GBK"/>
          <w:color w:val="000000"/>
          <w:sz w:val="36"/>
        </w:rPr>
        <w:t>单位政府采购预算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E781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E7811" w:rsidRDefault="0050302E">
            <w:pPr>
              <w:pStyle w:val="20"/>
            </w:pPr>
            <w:r>
              <w:t>360042行唐县市同乡中心校区幼儿园</w:t>
            </w:r>
          </w:p>
        </w:tc>
        <w:tc>
          <w:tcPr>
            <w:tcW w:w="8676" w:type="dxa"/>
            <w:gridSpan w:val="9"/>
            <w:tcBorders>
              <w:top w:val="single" w:sz="6" w:space="0" w:color="FFFFFF"/>
              <w:left w:val="single" w:sz="6" w:space="0" w:color="FFFFFF"/>
              <w:right w:val="single" w:sz="6" w:space="0" w:color="FFFFFF"/>
            </w:tcBorders>
            <w:vAlign w:val="center"/>
          </w:tcPr>
          <w:p w:rsidR="002E7811" w:rsidRDefault="0050302E">
            <w:pPr>
              <w:pStyle w:val="23"/>
            </w:pPr>
            <w:r>
              <w:t>单位：万元</w:t>
            </w:r>
          </w:p>
        </w:tc>
      </w:tr>
      <w:tr w:rsidR="002E7811">
        <w:trPr>
          <w:cantSplit/>
          <w:tblHeader/>
          <w:jc w:val="center"/>
        </w:trPr>
        <w:tc>
          <w:tcPr>
            <w:tcW w:w="2665" w:type="dxa"/>
            <w:gridSpan w:val="2"/>
            <w:vAlign w:val="center"/>
          </w:tcPr>
          <w:p w:rsidR="002E7811" w:rsidRDefault="0050302E">
            <w:pPr>
              <w:pStyle w:val="10"/>
            </w:pPr>
            <w:r>
              <w:t>政府采购项目来源</w:t>
            </w:r>
          </w:p>
        </w:tc>
        <w:tc>
          <w:tcPr>
            <w:tcW w:w="1134" w:type="dxa"/>
            <w:vMerge w:val="restart"/>
            <w:vAlign w:val="center"/>
          </w:tcPr>
          <w:p w:rsidR="002E7811" w:rsidRDefault="0050302E">
            <w:pPr>
              <w:pStyle w:val="10"/>
            </w:pPr>
            <w:r>
              <w:t>采购物品名称</w:t>
            </w:r>
          </w:p>
        </w:tc>
        <w:tc>
          <w:tcPr>
            <w:tcW w:w="1134" w:type="dxa"/>
            <w:vMerge w:val="restart"/>
            <w:vAlign w:val="center"/>
          </w:tcPr>
          <w:p w:rsidR="002E7811" w:rsidRDefault="0050302E">
            <w:pPr>
              <w:pStyle w:val="10"/>
            </w:pPr>
            <w:r>
              <w:t>政府采购目录序号</w:t>
            </w:r>
          </w:p>
        </w:tc>
        <w:tc>
          <w:tcPr>
            <w:tcW w:w="709" w:type="dxa"/>
            <w:vMerge w:val="restart"/>
            <w:vAlign w:val="center"/>
          </w:tcPr>
          <w:p w:rsidR="002E7811" w:rsidRDefault="0050302E">
            <w:pPr>
              <w:pStyle w:val="10"/>
            </w:pPr>
            <w:r>
              <w:t>计量  单位</w:t>
            </w:r>
          </w:p>
        </w:tc>
        <w:tc>
          <w:tcPr>
            <w:tcW w:w="850" w:type="dxa"/>
            <w:vMerge w:val="restart"/>
            <w:vAlign w:val="center"/>
          </w:tcPr>
          <w:p w:rsidR="002E7811" w:rsidRDefault="0050302E">
            <w:pPr>
              <w:pStyle w:val="10"/>
            </w:pPr>
            <w:r>
              <w:t>数量</w:t>
            </w:r>
          </w:p>
        </w:tc>
        <w:tc>
          <w:tcPr>
            <w:tcW w:w="850" w:type="dxa"/>
            <w:vMerge w:val="restart"/>
            <w:vAlign w:val="center"/>
          </w:tcPr>
          <w:p w:rsidR="002E7811" w:rsidRDefault="0050302E">
            <w:pPr>
              <w:pStyle w:val="10"/>
            </w:pPr>
            <w:r>
              <w:t>单价</w:t>
            </w:r>
          </w:p>
        </w:tc>
        <w:tc>
          <w:tcPr>
            <w:tcW w:w="7712" w:type="dxa"/>
            <w:gridSpan w:val="8"/>
            <w:vAlign w:val="center"/>
          </w:tcPr>
          <w:p w:rsidR="002E7811" w:rsidRDefault="0050302E">
            <w:pPr>
              <w:pStyle w:val="10"/>
            </w:pPr>
            <w:r>
              <w:t>政府采购金额（当年</w:t>
            </w:r>
            <w:r>
              <w:rPr>
                <w:rFonts w:hint="eastAsia"/>
                <w:lang w:eastAsia="zh-CN"/>
              </w:rPr>
              <w:t>单位</w:t>
            </w:r>
            <w:r>
              <w:t>预算安排资金）</w:t>
            </w:r>
          </w:p>
        </w:tc>
        <w:tc>
          <w:tcPr>
            <w:tcW w:w="964" w:type="dxa"/>
            <w:vMerge w:val="restart"/>
            <w:vAlign w:val="center"/>
          </w:tcPr>
          <w:p w:rsidR="002E7811" w:rsidRDefault="0050302E">
            <w:pPr>
              <w:pStyle w:val="10"/>
            </w:pPr>
            <w:r>
              <w:rPr>
                <w:rFonts w:hint="eastAsia"/>
                <w:lang w:eastAsia="zh-CN"/>
              </w:rPr>
              <w:t>2021</w:t>
            </w:r>
            <w:r>
              <w:t>年  预留中  小微企  业份额</w:t>
            </w:r>
          </w:p>
        </w:tc>
      </w:tr>
      <w:tr w:rsidR="002E7811">
        <w:trPr>
          <w:cantSplit/>
          <w:tblHeader/>
          <w:jc w:val="center"/>
        </w:trPr>
        <w:tc>
          <w:tcPr>
            <w:tcW w:w="1701" w:type="dxa"/>
            <w:vAlign w:val="center"/>
          </w:tcPr>
          <w:p w:rsidR="002E7811" w:rsidRDefault="0050302E">
            <w:pPr>
              <w:pStyle w:val="10"/>
            </w:pPr>
            <w:r>
              <w:t>项目名称</w:t>
            </w:r>
          </w:p>
        </w:tc>
        <w:tc>
          <w:tcPr>
            <w:tcW w:w="964" w:type="dxa"/>
            <w:vAlign w:val="center"/>
          </w:tcPr>
          <w:p w:rsidR="002E7811" w:rsidRDefault="0050302E">
            <w:pPr>
              <w:pStyle w:val="10"/>
            </w:pPr>
            <w:r>
              <w:t>预算    资金</w:t>
            </w:r>
          </w:p>
        </w:tc>
        <w:tc>
          <w:tcPr>
            <w:tcW w:w="1134" w:type="dxa"/>
            <w:vMerge/>
          </w:tcPr>
          <w:p w:rsidR="002E7811" w:rsidRDefault="002E7811"/>
        </w:tc>
        <w:tc>
          <w:tcPr>
            <w:tcW w:w="1134" w:type="dxa"/>
            <w:vMerge/>
          </w:tcPr>
          <w:p w:rsidR="002E7811" w:rsidRDefault="002E7811"/>
        </w:tc>
        <w:tc>
          <w:tcPr>
            <w:tcW w:w="709" w:type="dxa"/>
            <w:vMerge/>
          </w:tcPr>
          <w:p w:rsidR="002E7811" w:rsidRDefault="002E7811"/>
        </w:tc>
        <w:tc>
          <w:tcPr>
            <w:tcW w:w="850" w:type="dxa"/>
            <w:vMerge/>
          </w:tcPr>
          <w:p w:rsidR="002E7811" w:rsidRDefault="002E7811"/>
        </w:tc>
        <w:tc>
          <w:tcPr>
            <w:tcW w:w="850" w:type="dxa"/>
            <w:vMerge/>
          </w:tcPr>
          <w:p w:rsidR="002E7811" w:rsidRDefault="002E7811"/>
        </w:tc>
        <w:tc>
          <w:tcPr>
            <w:tcW w:w="964" w:type="dxa"/>
            <w:vAlign w:val="center"/>
          </w:tcPr>
          <w:p w:rsidR="002E7811" w:rsidRDefault="0050302E">
            <w:pPr>
              <w:pStyle w:val="10"/>
            </w:pPr>
            <w:r>
              <w:t>合计</w:t>
            </w:r>
          </w:p>
        </w:tc>
        <w:tc>
          <w:tcPr>
            <w:tcW w:w="964" w:type="dxa"/>
            <w:vAlign w:val="center"/>
          </w:tcPr>
          <w:p w:rsidR="002E7811" w:rsidRDefault="0050302E">
            <w:pPr>
              <w:pStyle w:val="10"/>
            </w:pPr>
            <w:r>
              <w:t>一般公共预算拨款</w:t>
            </w:r>
          </w:p>
        </w:tc>
        <w:tc>
          <w:tcPr>
            <w:tcW w:w="964" w:type="dxa"/>
            <w:vAlign w:val="center"/>
          </w:tcPr>
          <w:p w:rsidR="002E7811" w:rsidRDefault="0050302E">
            <w:pPr>
              <w:pStyle w:val="10"/>
            </w:pPr>
            <w:r>
              <w:t>基金预算拨款</w:t>
            </w:r>
          </w:p>
        </w:tc>
        <w:tc>
          <w:tcPr>
            <w:tcW w:w="964" w:type="dxa"/>
            <w:vAlign w:val="center"/>
          </w:tcPr>
          <w:p w:rsidR="002E7811" w:rsidRDefault="0050302E">
            <w:pPr>
              <w:pStyle w:val="10"/>
            </w:pPr>
            <w:r>
              <w:t>国有资本经营预算拨款</w:t>
            </w:r>
          </w:p>
        </w:tc>
        <w:tc>
          <w:tcPr>
            <w:tcW w:w="964" w:type="dxa"/>
            <w:vAlign w:val="center"/>
          </w:tcPr>
          <w:p w:rsidR="002E7811" w:rsidRDefault="0050302E">
            <w:pPr>
              <w:pStyle w:val="10"/>
            </w:pPr>
            <w:r>
              <w:t>财政专户核拨</w:t>
            </w:r>
          </w:p>
        </w:tc>
        <w:tc>
          <w:tcPr>
            <w:tcW w:w="964" w:type="dxa"/>
            <w:vAlign w:val="center"/>
          </w:tcPr>
          <w:p w:rsidR="002E7811" w:rsidRDefault="0050302E">
            <w:pPr>
              <w:pStyle w:val="10"/>
            </w:pPr>
            <w:r>
              <w:t>单位    资金</w:t>
            </w:r>
          </w:p>
        </w:tc>
        <w:tc>
          <w:tcPr>
            <w:tcW w:w="964" w:type="dxa"/>
            <w:vAlign w:val="center"/>
          </w:tcPr>
          <w:p w:rsidR="002E7811" w:rsidRDefault="0050302E">
            <w:pPr>
              <w:pStyle w:val="10"/>
            </w:pPr>
            <w:r>
              <w:t>财政拨    款结转</w:t>
            </w:r>
          </w:p>
        </w:tc>
        <w:tc>
          <w:tcPr>
            <w:tcW w:w="964" w:type="dxa"/>
            <w:vAlign w:val="center"/>
          </w:tcPr>
          <w:p w:rsidR="002E7811" w:rsidRDefault="0050302E">
            <w:pPr>
              <w:pStyle w:val="10"/>
            </w:pPr>
            <w:r>
              <w:t>非财政    拨款结    转结余</w:t>
            </w:r>
          </w:p>
        </w:tc>
        <w:tc>
          <w:tcPr>
            <w:tcW w:w="964" w:type="dxa"/>
            <w:vMerge/>
          </w:tcPr>
          <w:p w:rsidR="002E7811" w:rsidRDefault="002E7811"/>
        </w:tc>
      </w:tr>
      <w:tr w:rsidR="002E7811">
        <w:trPr>
          <w:cantSplit/>
          <w:jc w:val="center"/>
        </w:trPr>
        <w:tc>
          <w:tcPr>
            <w:tcW w:w="1701" w:type="dxa"/>
            <w:vAlign w:val="center"/>
          </w:tcPr>
          <w:p w:rsidR="002E7811" w:rsidRDefault="002E7811">
            <w:pPr>
              <w:pStyle w:val="2"/>
            </w:pPr>
          </w:p>
        </w:tc>
        <w:tc>
          <w:tcPr>
            <w:tcW w:w="964" w:type="dxa"/>
            <w:vAlign w:val="center"/>
          </w:tcPr>
          <w:p w:rsidR="002E7811" w:rsidRDefault="002E7811">
            <w:pPr>
              <w:pStyle w:val="40"/>
            </w:pPr>
          </w:p>
        </w:tc>
        <w:tc>
          <w:tcPr>
            <w:tcW w:w="1134" w:type="dxa"/>
            <w:vAlign w:val="center"/>
          </w:tcPr>
          <w:p w:rsidR="002E7811" w:rsidRDefault="002E7811">
            <w:pPr>
              <w:pStyle w:val="2"/>
            </w:pPr>
          </w:p>
        </w:tc>
        <w:tc>
          <w:tcPr>
            <w:tcW w:w="1134" w:type="dxa"/>
            <w:vAlign w:val="center"/>
          </w:tcPr>
          <w:p w:rsidR="002E7811" w:rsidRDefault="002E7811">
            <w:pPr>
              <w:pStyle w:val="2"/>
            </w:pPr>
          </w:p>
        </w:tc>
        <w:tc>
          <w:tcPr>
            <w:tcW w:w="709" w:type="dxa"/>
            <w:vAlign w:val="center"/>
          </w:tcPr>
          <w:p w:rsidR="002E7811" w:rsidRDefault="002E7811">
            <w:pPr>
              <w:pStyle w:val="3"/>
            </w:pPr>
          </w:p>
        </w:tc>
        <w:tc>
          <w:tcPr>
            <w:tcW w:w="850" w:type="dxa"/>
            <w:vAlign w:val="center"/>
          </w:tcPr>
          <w:p w:rsidR="002E7811" w:rsidRDefault="002E7811">
            <w:pPr>
              <w:pStyle w:val="40"/>
            </w:pPr>
          </w:p>
        </w:tc>
        <w:tc>
          <w:tcPr>
            <w:tcW w:w="850"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c>
          <w:tcPr>
            <w:tcW w:w="964" w:type="dxa"/>
            <w:vAlign w:val="center"/>
          </w:tcPr>
          <w:p w:rsidR="002E7811" w:rsidRDefault="002E7811">
            <w:pPr>
              <w:pStyle w:val="40"/>
            </w:pPr>
          </w:p>
        </w:tc>
      </w:tr>
    </w:tbl>
    <w:p w:rsidR="002E7811" w:rsidRDefault="0050302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E7811" w:rsidRDefault="0050302E">
      <w:pPr>
        <w:ind w:firstLine="420"/>
      </w:pPr>
      <w:r>
        <w:rPr>
          <w:rFonts w:ascii="方正书宋_GBK" w:eastAsia="方正书宋_GBK" w:hAnsi="方正书宋_GBK" w:cs="方正书宋_GBK"/>
          <w:color w:val="000000"/>
          <w:sz w:val="21"/>
        </w:rPr>
        <w:t>注：无政府采购预算，空表列示。</w:t>
      </w:r>
    </w:p>
    <w:p w:rsidR="002E7811" w:rsidRDefault="002E7811">
      <w:pPr>
        <w:ind w:firstLine="640"/>
      </w:pPr>
    </w:p>
    <w:p w:rsidR="002E7811" w:rsidRDefault="0050302E">
      <w:pPr>
        <w:spacing w:before="10" w:after="10"/>
        <w:ind w:firstLine="640"/>
        <w:outlineLvl w:val="5"/>
      </w:pPr>
      <w:r>
        <w:rPr>
          <w:rFonts w:ascii="黑体" w:eastAsia="黑体" w:hAnsi="黑体" w:cs="黑体"/>
          <w:color w:val="000000"/>
          <w:sz w:val="32"/>
        </w:rPr>
        <w:t>七、国有资产信息</w:t>
      </w:r>
    </w:p>
    <w:p w:rsidR="002E7811" w:rsidRDefault="0050302E">
      <w:pPr>
        <w:spacing w:line="500" w:lineRule="exact"/>
        <w:ind w:firstLine="560"/>
      </w:pPr>
      <w:r>
        <w:rPr>
          <w:rFonts w:eastAsia="方正仿宋_GBK" w:cs="Times New Roman"/>
          <w:color w:val="000000"/>
          <w:sz w:val="28"/>
        </w:rPr>
        <w:t>行唐县市同乡中心校区幼儿园上年末固定资产金额为</w:t>
      </w:r>
      <w:r>
        <w:rPr>
          <w:rFonts w:eastAsia="方正仿宋_GBK" w:cs="Times New Roman" w:hint="eastAsia"/>
          <w:color w:val="000000"/>
          <w:sz w:val="28"/>
          <w:lang w:eastAsia="zh-CN"/>
        </w:rPr>
        <w:t>0.00</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w:t>
      </w:r>
    </w:p>
    <w:p w:rsidR="002E7811" w:rsidRDefault="0050302E">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E7811">
        <w:trPr>
          <w:tblHeader/>
          <w:jc w:val="center"/>
        </w:trPr>
        <w:tc>
          <w:tcPr>
            <w:tcW w:w="7370" w:type="dxa"/>
            <w:tcBorders>
              <w:top w:val="single" w:sz="6" w:space="0" w:color="FFFFFF"/>
              <w:left w:val="single" w:sz="6" w:space="0" w:color="FFFFFF"/>
              <w:right w:val="single" w:sz="6" w:space="0" w:color="FFFFFF"/>
            </w:tcBorders>
            <w:vAlign w:val="center"/>
          </w:tcPr>
          <w:p w:rsidR="002E7811" w:rsidRDefault="0050302E">
            <w:pPr>
              <w:pStyle w:val="20"/>
            </w:pPr>
            <w:r>
              <w:t>360042行唐县市同乡中心校区幼儿园</w:t>
            </w:r>
          </w:p>
        </w:tc>
        <w:tc>
          <w:tcPr>
            <w:tcW w:w="5670" w:type="dxa"/>
            <w:gridSpan w:val="2"/>
            <w:tcBorders>
              <w:top w:val="single" w:sz="6" w:space="0" w:color="FFFFFF"/>
              <w:left w:val="single" w:sz="6" w:space="0" w:color="FFFFFF"/>
              <w:right w:val="single" w:sz="6" w:space="0" w:color="FFFFFF"/>
            </w:tcBorders>
            <w:vAlign w:val="center"/>
          </w:tcPr>
          <w:p w:rsidR="002E7811" w:rsidRDefault="0050302E">
            <w:pPr>
              <w:pStyle w:val="22"/>
            </w:pPr>
            <w:r>
              <w:t>截止时间：202</w:t>
            </w:r>
            <w:r>
              <w:rPr>
                <w:rFonts w:hint="eastAsia"/>
                <w:lang w:eastAsia="zh-CN"/>
              </w:rPr>
              <w:t>0</w:t>
            </w:r>
            <w:r>
              <w:t>-12-31</w:t>
            </w:r>
          </w:p>
        </w:tc>
      </w:tr>
      <w:tr w:rsidR="002E7811">
        <w:trPr>
          <w:tblHeader/>
          <w:jc w:val="center"/>
        </w:trPr>
        <w:tc>
          <w:tcPr>
            <w:tcW w:w="7370" w:type="dxa"/>
            <w:vAlign w:val="center"/>
          </w:tcPr>
          <w:p w:rsidR="002E7811" w:rsidRDefault="0050302E">
            <w:pPr>
              <w:pStyle w:val="10"/>
            </w:pPr>
            <w:r>
              <w:t>项   目</w:t>
            </w:r>
          </w:p>
        </w:tc>
        <w:tc>
          <w:tcPr>
            <w:tcW w:w="2835" w:type="dxa"/>
            <w:vAlign w:val="center"/>
          </w:tcPr>
          <w:p w:rsidR="002E7811" w:rsidRDefault="0050302E">
            <w:pPr>
              <w:pStyle w:val="10"/>
            </w:pPr>
            <w:r>
              <w:t>数量</w:t>
            </w:r>
          </w:p>
        </w:tc>
        <w:tc>
          <w:tcPr>
            <w:tcW w:w="2835" w:type="dxa"/>
            <w:vAlign w:val="center"/>
          </w:tcPr>
          <w:p w:rsidR="002E7811" w:rsidRDefault="0050302E">
            <w:pPr>
              <w:pStyle w:val="10"/>
            </w:pPr>
            <w:r>
              <w:t>价值（金额单位：万元）</w:t>
            </w:r>
          </w:p>
        </w:tc>
      </w:tr>
      <w:tr w:rsidR="002E7811">
        <w:trPr>
          <w:jc w:val="center"/>
        </w:trPr>
        <w:tc>
          <w:tcPr>
            <w:tcW w:w="7370" w:type="dxa"/>
            <w:vAlign w:val="center"/>
          </w:tcPr>
          <w:p w:rsidR="002E7811" w:rsidRDefault="002E7811">
            <w:pPr>
              <w:pStyle w:val="2"/>
            </w:pPr>
          </w:p>
        </w:tc>
        <w:tc>
          <w:tcPr>
            <w:tcW w:w="2835" w:type="dxa"/>
            <w:vAlign w:val="center"/>
          </w:tcPr>
          <w:p w:rsidR="002E7811" w:rsidRDefault="002E7811">
            <w:pPr>
              <w:pStyle w:val="3"/>
            </w:pPr>
          </w:p>
        </w:tc>
        <w:tc>
          <w:tcPr>
            <w:tcW w:w="2835" w:type="dxa"/>
            <w:vAlign w:val="center"/>
          </w:tcPr>
          <w:p w:rsidR="002E7811" w:rsidRDefault="002E7811">
            <w:pPr>
              <w:pStyle w:val="40"/>
              <w:rPr>
                <w:lang w:eastAsia="zh-CN"/>
              </w:rPr>
            </w:pPr>
          </w:p>
        </w:tc>
      </w:tr>
    </w:tbl>
    <w:p w:rsidR="002E7811" w:rsidRDefault="002E7811">
      <w:pPr>
        <w:ind w:firstLine="640"/>
      </w:pPr>
    </w:p>
    <w:p w:rsidR="002E7811" w:rsidRDefault="0050302E">
      <w:pPr>
        <w:spacing w:before="10" w:after="10"/>
        <w:ind w:firstLine="640"/>
        <w:outlineLvl w:val="5"/>
      </w:pPr>
      <w:r>
        <w:rPr>
          <w:rFonts w:ascii="黑体" w:eastAsia="黑体" w:hAnsi="黑体" w:cs="黑体"/>
          <w:color w:val="000000"/>
          <w:sz w:val="32"/>
        </w:rPr>
        <w:t>八、名词解释</w:t>
      </w:r>
    </w:p>
    <w:p w:rsidR="002E7811" w:rsidRDefault="0050302E">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县级</w:t>
      </w:r>
      <w:r>
        <w:rPr>
          <w:rFonts w:eastAsia="方正仿宋_GBK" w:cs="Times New Roman"/>
          <w:color w:val="000000"/>
          <w:sz w:val="28"/>
        </w:rPr>
        <w:t>财政当年拨付的资金。</w:t>
      </w:r>
    </w:p>
    <w:p w:rsidR="002E7811" w:rsidRDefault="0050302E">
      <w:pPr>
        <w:spacing w:line="500" w:lineRule="exact"/>
        <w:ind w:firstLine="560"/>
      </w:pPr>
      <w:r>
        <w:rPr>
          <w:rFonts w:eastAsia="方正仿宋_GBK" w:cs="Times New Roman"/>
          <w:color w:val="000000"/>
          <w:sz w:val="28"/>
        </w:rPr>
        <w:lastRenderedPageBreak/>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2E7811" w:rsidRDefault="0050302E">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2E7811" w:rsidRDefault="0050302E">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2E7811" w:rsidRDefault="0050302E">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2E7811" w:rsidRDefault="0050302E">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2E7811" w:rsidRDefault="0050302E">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w:t>
      </w:r>
      <w:r>
        <w:rPr>
          <w:rFonts w:eastAsia="方正仿宋_GBK" w:cs="Times New Roman" w:hint="eastAsia"/>
          <w:color w:val="000000"/>
          <w:sz w:val="28"/>
          <w:lang w:eastAsia="zh-CN"/>
        </w:rPr>
        <w:t>单位</w:t>
      </w:r>
      <w:r>
        <w:rPr>
          <w:rFonts w:eastAsia="方正仿宋_GBK" w:cs="Times New Roman"/>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2E7811" w:rsidRDefault="0050302E">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w:t>
      </w:r>
      <w:r>
        <w:rPr>
          <w:rFonts w:eastAsia="方正仿宋_GBK" w:cs="Times New Roman" w:hint="eastAsia"/>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2E7811" w:rsidRDefault="0050302E">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2E7811" w:rsidRDefault="0050302E">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2E7811" w:rsidRDefault="0050302E">
      <w:pPr>
        <w:spacing w:before="10" w:after="10"/>
        <w:ind w:firstLine="640"/>
        <w:outlineLvl w:val="5"/>
      </w:pPr>
      <w:r>
        <w:rPr>
          <w:rFonts w:ascii="黑体" w:eastAsia="黑体" w:hAnsi="黑体" w:cs="黑体"/>
          <w:color w:val="000000"/>
          <w:sz w:val="32"/>
        </w:rPr>
        <w:t>九、其他需要说明的事项</w:t>
      </w:r>
    </w:p>
    <w:p w:rsidR="002E7811" w:rsidRDefault="0050302E">
      <w:pPr>
        <w:spacing w:line="500" w:lineRule="exact"/>
        <w:ind w:firstLine="560"/>
        <w:rPr>
          <w:rFonts w:eastAsia="方正仿宋_GBK"/>
          <w:lang w:eastAsia="zh-CN"/>
        </w:rPr>
        <w:sectPr w:rsidR="002E7811">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r>
        <w:rPr>
          <w:rFonts w:eastAsia="方正仿宋_GBK" w:cs="Times New Roman" w:hint="eastAsia"/>
          <w:color w:val="000000"/>
          <w:sz w:val="28"/>
          <w:lang w:eastAsia="zh-CN"/>
        </w:rPr>
        <w:t>。</w:t>
      </w:r>
    </w:p>
    <w:p w:rsidR="002E7811" w:rsidRDefault="002E7811">
      <w:pPr>
        <w:rPr>
          <w:rFonts w:eastAsia="宋体"/>
          <w:lang w:eastAsia="zh-CN"/>
        </w:rPr>
      </w:pPr>
    </w:p>
    <w:sectPr w:rsidR="002E7811" w:rsidSect="002E781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755B" w:rsidRDefault="002F755B" w:rsidP="002E7811">
      <w:r>
        <w:separator/>
      </w:r>
    </w:p>
  </w:endnote>
  <w:endnote w:type="continuationSeparator" w:id="1">
    <w:p w:rsidR="002F755B" w:rsidRDefault="002F755B" w:rsidP="002E78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altName w:val="微软雅黑"/>
    <w:charset w:val="86"/>
    <w:family w:val="auto"/>
    <w:pitch w:val="default"/>
    <w:sig w:usb0="00000000" w:usb1="00000000" w:usb2="00000000" w:usb3="00000000" w:csb0="00040000" w:csb1="00000000"/>
  </w:font>
  <w:font w:name="方正小标宋_GBK">
    <w:altName w:val="微软雅黑"/>
    <w:charset w:val="86"/>
    <w:family w:val="auto"/>
    <w:pitch w:val="default"/>
    <w:sig w:usb0="00000000" w:usb1="00000000" w:usb2="00000000" w:usb3="00000000" w:csb0="00040000" w:csb1="00000000"/>
  </w:font>
  <w:font w:name="方正书宋_GBK">
    <w:altName w:val="宋体"/>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方正楷体_GBK">
    <w:altName w:val="微软雅黑"/>
    <w:charset w:val="86"/>
    <w:family w:val="auto"/>
    <w:pitch w:val="default"/>
    <w:sig w:usb0="00000000" w:usb1="00000000" w:usb2="0000000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7811" w:rsidRDefault="003B2C9E">
    <w:r>
      <w:fldChar w:fldCharType="begin"/>
    </w:r>
    <w:r w:rsidR="0050302E">
      <w:instrText>PAGE "page number"</w:instrText>
    </w:r>
    <w:r>
      <w:fldChar w:fldCharType="separate"/>
    </w:r>
    <w:r w:rsidR="0050302E">
      <w:t>page number</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7811" w:rsidRDefault="003B2C9E">
    <w:pPr>
      <w:jc w:val="right"/>
    </w:pPr>
    <w:r>
      <w:fldChar w:fldCharType="begin"/>
    </w:r>
    <w:r w:rsidR="0050302E">
      <w:instrText>PAGE "page number"</w:instrText>
    </w:r>
    <w:r>
      <w:fldChar w:fldCharType="separate"/>
    </w:r>
    <w:r w:rsidR="007D7B56">
      <w:rPr>
        <w:noProof/>
      </w:rPr>
      <w:t>53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755B" w:rsidRDefault="002F755B" w:rsidP="002E7811">
      <w:r>
        <w:separator/>
      </w:r>
    </w:p>
  </w:footnote>
  <w:footnote w:type="continuationSeparator" w:id="1">
    <w:p w:rsidR="002F755B" w:rsidRDefault="002F755B" w:rsidP="002E781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attachedTemplate r:id="rId1"/>
  <w:defaultTabStop w:val="420"/>
  <w:drawingGridVerticalSpacing w:val="156"/>
  <w:noPunctuationKerning/>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NGI3Nzk2OGFlMGY2NmNjNWViZTI1NmI2MDIyMzYyN2IifQ=="/>
  </w:docVars>
  <w:rsids>
    <w:rsidRoot w:val="7885774E"/>
    <w:rsid w:val="000A6DFE"/>
    <w:rsid w:val="000A7C3F"/>
    <w:rsid w:val="00262310"/>
    <w:rsid w:val="00264DB9"/>
    <w:rsid w:val="00282308"/>
    <w:rsid w:val="002E7811"/>
    <w:rsid w:val="002F755B"/>
    <w:rsid w:val="00391F64"/>
    <w:rsid w:val="003B2C9E"/>
    <w:rsid w:val="003B4769"/>
    <w:rsid w:val="003D141C"/>
    <w:rsid w:val="003D5B02"/>
    <w:rsid w:val="00431E6E"/>
    <w:rsid w:val="0047634E"/>
    <w:rsid w:val="0049486D"/>
    <w:rsid w:val="0050302E"/>
    <w:rsid w:val="0059230A"/>
    <w:rsid w:val="005A7AA9"/>
    <w:rsid w:val="005B2E94"/>
    <w:rsid w:val="006035B7"/>
    <w:rsid w:val="00610167"/>
    <w:rsid w:val="00645BB5"/>
    <w:rsid w:val="006801FB"/>
    <w:rsid w:val="006C0214"/>
    <w:rsid w:val="006E66B2"/>
    <w:rsid w:val="007A0219"/>
    <w:rsid w:val="007D7B56"/>
    <w:rsid w:val="008031F0"/>
    <w:rsid w:val="00804C62"/>
    <w:rsid w:val="00833553"/>
    <w:rsid w:val="00853D40"/>
    <w:rsid w:val="008748D2"/>
    <w:rsid w:val="00926E4D"/>
    <w:rsid w:val="009A0902"/>
    <w:rsid w:val="009B5C14"/>
    <w:rsid w:val="00A81972"/>
    <w:rsid w:val="00AB13CC"/>
    <w:rsid w:val="00AB44D8"/>
    <w:rsid w:val="00BB4887"/>
    <w:rsid w:val="00BF05B6"/>
    <w:rsid w:val="00C642CE"/>
    <w:rsid w:val="00CE61F6"/>
    <w:rsid w:val="00D140C2"/>
    <w:rsid w:val="00D26ECE"/>
    <w:rsid w:val="00D84612"/>
    <w:rsid w:val="00DE7664"/>
    <w:rsid w:val="00E73457"/>
    <w:rsid w:val="00E77E35"/>
    <w:rsid w:val="00EA75BD"/>
    <w:rsid w:val="00F96923"/>
    <w:rsid w:val="00FD13BA"/>
    <w:rsid w:val="01A40FDC"/>
    <w:rsid w:val="0D8C7AD7"/>
    <w:rsid w:val="0DCF0EAB"/>
    <w:rsid w:val="199E5E0E"/>
    <w:rsid w:val="375C2586"/>
    <w:rsid w:val="50394906"/>
    <w:rsid w:val="54FC462B"/>
    <w:rsid w:val="65EE5456"/>
    <w:rsid w:val="6D535020"/>
    <w:rsid w:val="7885774E"/>
    <w:rsid w:val="7B90712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4"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E7811"/>
    <w:rPr>
      <w:rFonts w:eastAsia="Times New Roman" w:cstheme="minorBidi"/>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2E7811"/>
    <w:pPr>
      <w:tabs>
        <w:tab w:val="center" w:pos="4153"/>
        <w:tab w:val="right" w:pos="8306"/>
      </w:tabs>
      <w:snapToGrid w:val="0"/>
    </w:pPr>
    <w:rPr>
      <w:sz w:val="18"/>
      <w:szCs w:val="18"/>
    </w:rPr>
  </w:style>
  <w:style w:type="paragraph" w:styleId="a4">
    <w:name w:val="header"/>
    <w:basedOn w:val="a"/>
    <w:link w:val="Char0"/>
    <w:qFormat/>
    <w:rsid w:val="002E7811"/>
    <w:pPr>
      <w:pBdr>
        <w:bottom w:val="single" w:sz="6" w:space="1" w:color="auto"/>
      </w:pBdr>
      <w:tabs>
        <w:tab w:val="center" w:pos="4153"/>
        <w:tab w:val="right" w:pos="8306"/>
      </w:tabs>
      <w:snapToGrid w:val="0"/>
      <w:jc w:val="center"/>
    </w:pPr>
    <w:rPr>
      <w:sz w:val="18"/>
      <w:szCs w:val="18"/>
    </w:rPr>
  </w:style>
  <w:style w:type="paragraph" w:styleId="1">
    <w:name w:val="toc 1"/>
    <w:basedOn w:val="a"/>
    <w:next w:val="a"/>
    <w:qFormat/>
    <w:rsid w:val="002E7811"/>
    <w:pPr>
      <w:spacing w:before="120"/>
      <w:ind w:firstLine="560"/>
    </w:pPr>
    <w:rPr>
      <w:rFonts w:eastAsia="方正仿宋_GBK" w:cs="Times New Roman"/>
      <w:color w:val="000000"/>
      <w:sz w:val="28"/>
    </w:rPr>
  </w:style>
  <w:style w:type="paragraph" w:styleId="4">
    <w:name w:val="toc 4"/>
    <w:basedOn w:val="a"/>
    <w:next w:val="a"/>
    <w:qFormat/>
    <w:rsid w:val="002E7811"/>
    <w:pPr>
      <w:ind w:leftChars="600" w:left="1260"/>
    </w:pPr>
  </w:style>
  <w:style w:type="paragraph" w:customStyle="1" w:styleId="20">
    <w:name w:val="单元格样式20"/>
    <w:basedOn w:val="a"/>
    <w:qFormat/>
    <w:rsid w:val="002E7811"/>
    <w:rPr>
      <w:rFonts w:ascii="方正小标宋_GBK" w:eastAsia="方正小标宋_GBK" w:hAnsi="方正小标宋_GBK" w:cs="方正小标宋_GBK"/>
    </w:rPr>
  </w:style>
  <w:style w:type="paragraph" w:customStyle="1" w:styleId="21">
    <w:name w:val="单元格样式21"/>
    <w:basedOn w:val="a"/>
    <w:qFormat/>
    <w:rsid w:val="002E7811"/>
    <w:pPr>
      <w:jc w:val="center"/>
    </w:pPr>
    <w:rPr>
      <w:rFonts w:ascii="方正小标宋_GBK" w:eastAsia="方正小标宋_GBK" w:hAnsi="方正小标宋_GBK" w:cs="方正小标宋_GBK"/>
    </w:rPr>
  </w:style>
  <w:style w:type="paragraph" w:customStyle="1" w:styleId="22">
    <w:name w:val="单元格样式22"/>
    <w:basedOn w:val="a"/>
    <w:qFormat/>
    <w:rsid w:val="002E7811"/>
    <w:pPr>
      <w:jc w:val="right"/>
    </w:pPr>
    <w:rPr>
      <w:rFonts w:ascii="方正小标宋_GBK" w:eastAsia="方正小标宋_GBK" w:hAnsi="方正小标宋_GBK" w:cs="方正小标宋_GBK"/>
    </w:rPr>
  </w:style>
  <w:style w:type="paragraph" w:customStyle="1" w:styleId="10">
    <w:name w:val="单元格样式1"/>
    <w:basedOn w:val="a"/>
    <w:qFormat/>
    <w:rsid w:val="002E7811"/>
    <w:pPr>
      <w:jc w:val="center"/>
    </w:pPr>
    <w:rPr>
      <w:rFonts w:ascii="方正书宋_GBK" w:eastAsia="方正书宋_GBK" w:hAnsi="方正书宋_GBK" w:cs="方正书宋_GBK"/>
      <w:b/>
      <w:sz w:val="21"/>
    </w:rPr>
  </w:style>
  <w:style w:type="paragraph" w:customStyle="1" w:styleId="3">
    <w:name w:val="单元格样式3"/>
    <w:basedOn w:val="a"/>
    <w:qFormat/>
    <w:rsid w:val="002E7811"/>
    <w:pPr>
      <w:jc w:val="center"/>
    </w:pPr>
    <w:rPr>
      <w:rFonts w:ascii="方正书宋_GBK" w:eastAsia="方正书宋_GBK" w:hAnsi="方正书宋_GBK" w:cs="方正书宋_GBK"/>
      <w:sz w:val="21"/>
    </w:rPr>
  </w:style>
  <w:style w:type="paragraph" w:customStyle="1" w:styleId="2">
    <w:name w:val="单元格样式2"/>
    <w:basedOn w:val="a"/>
    <w:qFormat/>
    <w:rsid w:val="002E7811"/>
    <w:rPr>
      <w:rFonts w:ascii="方正书宋_GBK" w:eastAsia="方正书宋_GBK" w:hAnsi="方正书宋_GBK" w:cs="方正书宋_GBK"/>
      <w:sz w:val="21"/>
    </w:rPr>
  </w:style>
  <w:style w:type="paragraph" w:customStyle="1" w:styleId="40">
    <w:name w:val="单元格样式4"/>
    <w:basedOn w:val="a"/>
    <w:qFormat/>
    <w:rsid w:val="002E7811"/>
    <w:pPr>
      <w:jc w:val="right"/>
    </w:pPr>
    <w:rPr>
      <w:rFonts w:ascii="方正书宋_GBK" w:eastAsia="方正书宋_GBK" w:hAnsi="方正书宋_GBK" w:cs="方正书宋_GBK"/>
      <w:sz w:val="21"/>
    </w:rPr>
  </w:style>
  <w:style w:type="paragraph" w:customStyle="1" w:styleId="6">
    <w:name w:val="单元格样式6"/>
    <w:basedOn w:val="a"/>
    <w:qFormat/>
    <w:rsid w:val="002E7811"/>
    <w:pPr>
      <w:jc w:val="center"/>
    </w:pPr>
    <w:rPr>
      <w:rFonts w:ascii="方正书宋_GBK" w:eastAsia="方正书宋_GBK" w:hAnsi="方正书宋_GBK" w:cs="方正书宋_GBK"/>
      <w:b/>
      <w:sz w:val="21"/>
    </w:rPr>
  </w:style>
  <w:style w:type="paragraph" w:customStyle="1" w:styleId="7">
    <w:name w:val="单元格样式7"/>
    <w:basedOn w:val="a"/>
    <w:qFormat/>
    <w:rsid w:val="002E7811"/>
    <w:pPr>
      <w:jc w:val="right"/>
    </w:pPr>
    <w:rPr>
      <w:rFonts w:ascii="方正书宋_GBK" w:eastAsia="方正书宋_GBK" w:hAnsi="方正书宋_GBK" w:cs="方正书宋_GBK"/>
      <w:b/>
      <w:sz w:val="21"/>
    </w:rPr>
  </w:style>
  <w:style w:type="paragraph" w:customStyle="1" w:styleId="5">
    <w:name w:val="单元格样式5"/>
    <w:basedOn w:val="a"/>
    <w:qFormat/>
    <w:rsid w:val="002E7811"/>
    <w:rPr>
      <w:rFonts w:ascii="方正书宋_GBK" w:eastAsia="方正书宋_GBK" w:hAnsi="方正书宋_GBK" w:cs="方正书宋_GBK"/>
      <w:b/>
      <w:sz w:val="21"/>
    </w:rPr>
  </w:style>
  <w:style w:type="paragraph" w:customStyle="1" w:styleId="-">
    <w:name w:val="插入文本样式-插入单位职责文件"/>
    <w:basedOn w:val="a"/>
    <w:qFormat/>
    <w:rsid w:val="002E7811"/>
    <w:pPr>
      <w:spacing w:line="500" w:lineRule="exact"/>
      <w:ind w:firstLine="560"/>
    </w:pPr>
    <w:rPr>
      <w:rFonts w:eastAsia="方正仿宋_GBK" w:cs="Times New Roman"/>
      <w:sz w:val="28"/>
    </w:rPr>
  </w:style>
  <w:style w:type="paragraph" w:customStyle="1" w:styleId="-0">
    <w:name w:val="插入文本样式-插入预算公开单位预算安排的总体情况文件"/>
    <w:basedOn w:val="a"/>
    <w:qFormat/>
    <w:rsid w:val="002E7811"/>
    <w:pPr>
      <w:spacing w:line="500" w:lineRule="exact"/>
      <w:ind w:firstLine="560"/>
    </w:pPr>
    <w:rPr>
      <w:rFonts w:eastAsia="方正仿宋_GBK" w:cs="Times New Roman"/>
      <w:sz w:val="28"/>
    </w:rPr>
  </w:style>
  <w:style w:type="paragraph" w:customStyle="1" w:styleId="-1">
    <w:name w:val="插入文本样式-插入预算公开单位机关运行经费安排情况文件"/>
    <w:basedOn w:val="a"/>
    <w:qFormat/>
    <w:rsid w:val="002E7811"/>
    <w:pPr>
      <w:spacing w:line="500" w:lineRule="exact"/>
      <w:ind w:firstLine="560"/>
    </w:pPr>
    <w:rPr>
      <w:rFonts w:eastAsia="方正仿宋_GBK" w:cs="Times New Roman"/>
      <w:sz w:val="28"/>
    </w:rPr>
  </w:style>
  <w:style w:type="paragraph" w:customStyle="1" w:styleId="23">
    <w:name w:val="单元格样式23"/>
    <w:basedOn w:val="a"/>
    <w:qFormat/>
    <w:rsid w:val="002E7811"/>
    <w:pPr>
      <w:jc w:val="right"/>
    </w:pPr>
    <w:rPr>
      <w:rFonts w:ascii="方正书宋_GBK" w:eastAsia="方正书宋_GBK" w:hAnsi="方正书宋_GBK" w:cs="方正书宋_GBK"/>
    </w:rPr>
  </w:style>
  <w:style w:type="paragraph" w:customStyle="1" w:styleId="-2">
    <w:name w:val="插入文本样式-插入预算公开单位财政拨款三公经费预算情况及增减变化原因文件"/>
    <w:basedOn w:val="a"/>
    <w:qFormat/>
    <w:rsid w:val="002E7811"/>
    <w:pPr>
      <w:spacing w:line="500" w:lineRule="exact"/>
      <w:ind w:firstLine="560"/>
    </w:pPr>
    <w:rPr>
      <w:rFonts w:eastAsia="方正仿宋_GBK" w:cs="Times New Roman"/>
      <w:sz w:val="28"/>
    </w:rPr>
  </w:style>
  <w:style w:type="paragraph" w:customStyle="1" w:styleId="-3">
    <w:name w:val="插入文本样式-插入预算公开部门预算安排的总体情况文件"/>
    <w:basedOn w:val="a"/>
    <w:qFormat/>
    <w:rsid w:val="002E7811"/>
    <w:pPr>
      <w:spacing w:line="500" w:lineRule="exact"/>
      <w:ind w:firstLine="560"/>
    </w:pPr>
    <w:rPr>
      <w:rFonts w:eastAsia="方正仿宋_GBK" w:cs="Times New Roman"/>
      <w:sz w:val="28"/>
    </w:rPr>
  </w:style>
  <w:style w:type="character" w:customStyle="1" w:styleId="Char0">
    <w:name w:val="页眉 Char"/>
    <w:basedOn w:val="a0"/>
    <w:link w:val="a4"/>
    <w:qFormat/>
    <w:rsid w:val="002E7811"/>
    <w:rPr>
      <w:rFonts w:eastAsia="Times New Roman" w:cstheme="minorBidi"/>
      <w:sz w:val="18"/>
      <w:szCs w:val="18"/>
      <w:lang w:eastAsia="uk-UA"/>
    </w:rPr>
  </w:style>
  <w:style w:type="character" w:customStyle="1" w:styleId="Char">
    <w:name w:val="页脚 Char"/>
    <w:basedOn w:val="a0"/>
    <w:link w:val="a3"/>
    <w:qFormat/>
    <w:rsid w:val="002E7811"/>
    <w:rPr>
      <w:rFonts w:eastAsia="Times New Roman" w:cstheme="minorBidi"/>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i\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Template>
  <TotalTime>123</TotalTime>
  <Pages>53</Pages>
  <Words>3255</Words>
  <Characters>18555</Characters>
  <Application>Microsoft Office Word</Application>
  <DocSecurity>0</DocSecurity>
  <Lines>154</Lines>
  <Paragraphs>43</Paragraphs>
  <ScaleCrop>false</ScaleCrop>
  <Company/>
  <LinksUpToDate>false</LinksUpToDate>
  <CharactersWithSpaces>21767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dc:creator>
  <cp:lastModifiedBy>范启民</cp:lastModifiedBy>
  <cp:revision>39</cp:revision>
  <dcterms:created xsi:type="dcterms:W3CDTF">2022-06-27T06:04:00Z</dcterms:created>
  <dcterms:modified xsi:type="dcterms:W3CDTF">2024-06-05T10:04:00Z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0800FE6BA2B34EECA3A2D32D3E6677D1</vt:lpwstr>
  </property>
</Properties>
</file>